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E51B5" w14:textId="2E59C22A" w:rsidR="00322CA7" w:rsidRPr="002F46A9" w:rsidRDefault="00322CA7" w:rsidP="00322CA7">
      <w:pPr>
        <w:spacing w:line="360" w:lineRule="auto"/>
        <w:jc w:val="center"/>
        <w:rPr>
          <w:sz w:val="22"/>
        </w:rPr>
      </w:pPr>
      <w:r w:rsidRPr="002F46A9">
        <w:rPr>
          <w:sz w:val="22"/>
        </w:rPr>
        <w:t xml:space="preserve">UMOWA </w:t>
      </w:r>
      <w:r w:rsidR="0089549E">
        <w:rPr>
          <w:sz w:val="22"/>
        </w:rPr>
        <w:t>NAJMU</w:t>
      </w:r>
      <w:r w:rsidR="00BB218F" w:rsidRPr="002F46A9">
        <w:rPr>
          <w:sz w:val="22"/>
        </w:rPr>
        <w:t xml:space="preserve"> </w:t>
      </w:r>
      <w:bookmarkStart w:id="0" w:name="_GoBack"/>
      <w:bookmarkEnd w:id="0"/>
    </w:p>
    <w:p w14:paraId="1DF17189" w14:textId="77777777" w:rsidR="00322CA7" w:rsidRPr="002F46A9" w:rsidRDefault="00322CA7" w:rsidP="00322CA7">
      <w:pPr>
        <w:spacing w:line="360" w:lineRule="auto"/>
        <w:rPr>
          <w:sz w:val="22"/>
        </w:rPr>
      </w:pPr>
    </w:p>
    <w:p w14:paraId="529D5402" w14:textId="37A88BA0" w:rsidR="00322CA7" w:rsidRPr="002F46A9" w:rsidRDefault="00322CA7" w:rsidP="00322CA7">
      <w:pPr>
        <w:spacing w:line="360" w:lineRule="auto"/>
        <w:rPr>
          <w:sz w:val="22"/>
        </w:rPr>
      </w:pPr>
      <w:r w:rsidRPr="002F46A9">
        <w:rPr>
          <w:sz w:val="22"/>
        </w:rPr>
        <w:t xml:space="preserve">Zawarta w dniu </w:t>
      </w:r>
      <w:r w:rsidR="003035A2" w:rsidRPr="002F46A9">
        <w:rPr>
          <w:b/>
          <w:sz w:val="22"/>
        </w:rPr>
        <w:t xml:space="preserve">. . . . . . . </w:t>
      </w:r>
      <w:r w:rsidR="00BB218F" w:rsidRPr="002F46A9">
        <w:rPr>
          <w:b/>
          <w:sz w:val="22"/>
        </w:rPr>
        <w:t>. .</w:t>
      </w:r>
      <w:r w:rsidR="00F638FB" w:rsidRPr="002F46A9">
        <w:rPr>
          <w:b/>
          <w:sz w:val="22"/>
        </w:rPr>
        <w:t xml:space="preserve"> </w:t>
      </w:r>
      <w:r w:rsidRPr="002F46A9">
        <w:rPr>
          <w:b/>
          <w:sz w:val="22"/>
        </w:rPr>
        <w:t>roku</w:t>
      </w:r>
      <w:r w:rsidRPr="002F46A9">
        <w:rPr>
          <w:sz w:val="22"/>
        </w:rPr>
        <w:t xml:space="preserve"> w </w:t>
      </w:r>
      <w:r w:rsidR="00DE12B2" w:rsidRPr="002F46A9">
        <w:rPr>
          <w:sz w:val="22"/>
        </w:rPr>
        <w:t>Klwowie</w:t>
      </w:r>
      <w:r w:rsidRPr="002F46A9">
        <w:rPr>
          <w:sz w:val="22"/>
        </w:rPr>
        <w:t xml:space="preserve"> pomiędzy:</w:t>
      </w:r>
    </w:p>
    <w:p w14:paraId="30E8B59E" w14:textId="1FC70EA7" w:rsidR="003035A2" w:rsidRPr="002F46A9" w:rsidRDefault="003035A2" w:rsidP="003035A2">
      <w:pPr>
        <w:spacing w:line="360" w:lineRule="auto"/>
        <w:jc w:val="both"/>
        <w:rPr>
          <w:b/>
          <w:sz w:val="22"/>
        </w:rPr>
      </w:pPr>
      <w:r w:rsidRPr="002F46A9">
        <w:rPr>
          <w:b/>
          <w:sz w:val="22"/>
        </w:rPr>
        <w:t>Gminą Klwów z siedzibą 26-415 Klwów, ul. Opoczyńska 35, NIP: 6010085981, którą reprezentują:</w:t>
      </w:r>
    </w:p>
    <w:p w14:paraId="6A8C4CF5" w14:textId="77777777" w:rsidR="003035A2" w:rsidRPr="002F46A9" w:rsidRDefault="003035A2" w:rsidP="003035A2">
      <w:pPr>
        <w:spacing w:line="360" w:lineRule="auto"/>
        <w:jc w:val="both"/>
        <w:rPr>
          <w:b/>
          <w:sz w:val="22"/>
        </w:rPr>
      </w:pPr>
      <w:r w:rsidRPr="002F46A9">
        <w:rPr>
          <w:b/>
          <w:sz w:val="22"/>
        </w:rPr>
        <w:t xml:space="preserve">Wójt Gminy Klwów – Pan Piotr Papis przy kontrasygnacie </w:t>
      </w:r>
    </w:p>
    <w:p w14:paraId="237135B0" w14:textId="77777777" w:rsidR="003035A2" w:rsidRPr="002F46A9" w:rsidRDefault="003035A2" w:rsidP="003035A2">
      <w:pPr>
        <w:spacing w:line="360" w:lineRule="auto"/>
        <w:jc w:val="both"/>
        <w:rPr>
          <w:b/>
          <w:sz w:val="22"/>
        </w:rPr>
      </w:pPr>
      <w:r w:rsidRPr="002F46A9">
        <w:rPr>
          <w:b/>
          <w:sz w:val="22"/>
        </w:rPr>
        <w:t>Skarbnika Gminy Klwów - Pani Katarzyny Rek</w:t>
      </w:r>
    </w:p>
    <w:p w14:paraId="59FE2608" w14:textId="07390104" w:rsidR="003035A2" w:rsidRPr="002F46A9" w:rsidRDefault="003035A2" w:rsidP="003035A2">
      <w:pPr>
        <w:spacing w:line="360" w:lineRule="auto"/>
        <w:rPr>
          <w:sz w:val="22"/>
        </w:rPr>
      </w:pPr>
      <w:r w:rsidRPr="002F46A9">
        <w:rPr>
          <w:sz w:val="22"/>
        </w:rPr>
        <w:t>a</w:t>
      </w:r>
    </w:p>
    <w:p w14:paraId="447E71A8" w14:textId="77777777" w:rsidR="00D7560E" w:rsidRPr="002F46A9" w:rsidRDefault="003035A2" w:rsidP="003035A2">
      <w:pPr>
        <w:spacing w:line="360" w:lineRule="auto"/>
        <w:rPr>
          <w:color w:val="FF0000"/>
          <w:sz w:val="22"/>
        </w:rPr>
      </w:pPr>
      <w:r w:rsidRPr="002F46A9">
        <w:rPr>
          <w:sz w:val="22"/>
        </w:rPr>
        <w:t xml:space="preserve">1. </w:t>
      </w:r>
      <w:r w:rsidR="00D7560E" w:rsidRPr="002F46A9">
        <w:rPr>
          <w:color w:val="FF0000"/>
          <w:sz w:val="22"/>
        </w:rPr>
        <w:t>(dotyczy osób fizycznych lub osób fizycznych prowadzących działalność gospodarczą)</w:t>
      </w:r>
    </w:p>
    <w:p w14:paraId="2330B6E1" w14:textId="6C8B2C32" w:rsidR="003035A2" w:rsidRPr="002F46A9" w:rsidRDefault="003035A2" w:rsidP="003035A2">
      <w:pPr>
        <w:spacing w:line="360" w:lineRule="auto"/>
        <w:rPr>
          <w:color w:val="FF0000"/>
          <w:sz w:val="22"/>
        </w:rPr>
      </w:pPr>
      <w:r w:rsidRPr="002F46A9">
        <w:rPr>
          <w:sz w:val="22"/>
        </w:rPr>
        <w:t>Panem/Panią</w:t>
      </w:r>
      <w:r w:rsidR="00D7560E" w:rsidRPr="002F46A9">
        <w:rPr>
          <w:sz w:val="22"/>
        </w:rPr>
        <w:t>………………………..</w:t>
      </w:r>
      <w:r w:rsidRPr="002F46A9">
        <w:rPr>
          <w:sz w:val="22"/>
        </w:rPr>
        <w:t xml:space="preserve">legitymującym/ą </w:t>
      </w:r>
      <w:r w:rsidR="00D7560E" w:rsidRPr="002F46A9">
        <w:rPr>
          <w:sz w:val="22"/>
        </w:rPr>
        <w:t>się dowodem osobistym ………………</w:t>
      </w:r>
      <w:r w:rsidRPr="002F46A9">
        <w:rPr>
          <w:sz w:val="22"/>
        </w:rPr>
        <w:t>.</w:t>
      </w:r>
      <w:r w:rsidR="00D7560E" w:rsidRPr="002F46A9">
        <w:rPr>
          <w:sz w:val="22"/>
        </w:rPr>
        <w:t xml:space="preserve">  </w:t>
      </w:r>
      <w:r w:rsidRPr="002F46A9">
        <w:rPr>
          <w:sz w:val="22"/>
        </w:rPr>
        <w:t>PESEL ......................................zamieszkującym/ą……………………………….prowadzącym działalność gospodarczą pod nazwą..................................................................................</w:t>
      </w:r>
    </w:p>
    <w:p w14:paraId="4586FA11" w14:textId="77777777" w:rsidR="003035A2" w:rsidRPr="002F46A9" w:rsidRDefault="003035A2" w:rsidP="003035A2">
      <w:pPr>
        <w:spacing w:line="360" w:lineRule="auto"/>
        <w:rPr>
          <w:sz w:val="22"/>
        </w:rPr>
      </w:pPr>
      <w:r w:rsidRPr="002F46A9">
        <w:rPr>
          <w:sz w:val="22"/>
        </w:rPr>
        <w:t>NIP …................................, REGON …...........................................................</w:t>
      </w:r>
    </w:p>
    <w:p w14:paraId="523E1B2B" w14:textId="33A51C42" w:rsidR="00D7560E" w:rsidRPr="002F46A9" w:rsidRDefault="003035A2" w:rsidP="00D7560E">
      <w:pPr>
        <w:spacing w:line="360" w:lineRule="auto"/>
        <w:rPr>
          <w:color w:val="FF0000"/>
          <w:sz w:val="22"/>
        </w:rPr>
      </w:pPr>
      <w:r w:rsidRPr="002F46A9">
        <w:rPr>
          <w:sz w:val="22"/>
        </w:rPr>
        <w:t>2.</w:t>
      </w:r>
      <w:r w:rsidR="00D7560E" w:rsidRPr="002F46A9">
        <w:rPr>
          <w:color w:val="FF0000"/>
          <w:sz w:val="22"/>
        </w:rPr>
        <w:t xml:space="preserve"> (dotyczy przedsiębiorców niebędących osobami fizycznymi, np. sp. z o.o. , spółdzielnia)</w:t>
      </w:r>
    </w:p>
    <w:p w14:paraId="7E35CD86" w14:textId="7CD353AD" w:rsidR="003035A2" w:rsidRPr="002F46A9" w:rsidRDefault="003035A2" w:rsidP="003035A2">
      <w:pPr>
        <w:spacing w:line="360" w:lineRule="auto"/>
        <w:rPr>
          <w:sz w:val="22"/>
        </w:rPr>
      </w:pPr>
      <w:r w:rsidRPr="002F46A9">
        <w:rPr>
          <w:sz w:val="22"/>
        </w:rPr>
        <w:t>……………………………………………………..........................................................................,</w:t>
      </w:r>
    </w:p>
    <w:p w14:paraId="48EC24A9" w14:textId="5F256D3B" w:rsidR="003035A2" w:rsidRPr="002F46A9" w:rsidRDefault="003035A2" w:rsidP="003035A2">
      <w:pPr>
        <w:spacing w:line="360" w:lineRule="auto"/>
        <w:rPr>
          <w:sz w:val="22"/>
        </w:rPr>
      </w:pPr>
      <w:r w:rsidRPr="002F46A9">
        <w:rPr>
          <w:sz w:val="22"/>
        </w:rPr>
        <w:t>NIP ……………………….., KRS ………………………</w:t>
      </w:r>
      <w:r w:rsidR="00D7560E" w:rsidRPr="002F46A9">
        <w:rPr>
          <w:sz w:val="22"/>
        </w:rPr>
        <w:t>………. z siedzibą …………………………………….</w:t>
      </w:r>
      <w:r w:rsidRPr="002F46A9">
        <w:rPr>
          <w:sz w:val="22"/>
        </w:rPr>
        <w:t>reprezentowane przez ....................................</w:t>
      </w:r>
      <w:r w:rsidR="00D7560E" w:rsidRPr="002F46A9">
        <w:rPr>
          <w:sz w:val="22"/>
        </w:rPr>
        <w:t>.........................</w:t>
      </w:r>
    </w:p>
    <w:p w14:paraId="264745F5" w14:textId="77777777" w:rsidR="003035A2" w:rsidRPr="002F46A9" w:rsidRDefault="003035A2" w:rsidP="003035A2">
      <w:pPr>
        <w:spacing w:line="360" w:lineRule="auto"/>
        <w:rPr>
          <w:sz w:val="22"/>
        </w:rPr>
      </w:pPr>
      <w:r w:rsidRPr="002F46A9">
        <w:rPr>
          <w:sz w:val="22"/>
        </w:rPr>
        <w:t>na podstawie ……………………………………………………………………………………,</w:t>
      </w:r>
    </w:p>
    <w:p w14:paraId="17538453" w14:textId="3B11DDB8" w:rsidR="003035A2" w:rsidRPr="002F46A9" w:rsidRDefault="003035A2" w:rsidP="003035A2">
      <w:pPr>
        <w:spacing w:line="360" w:lineRule="auto"/>
        <w:rPr>
          <w:color w:val="FF0000"/>
          <w:sz w:val="22"/>
        </w:rPr>
      </w:pPr>
      <w:r w:rsidRPr="002F46A9">
        <w:rPr>
          <w:sz w:val="22"/>
        </w:rPr>
        <w:t>3.</w:t>
      </w:r>
      <w:r w:rsidR="00D7560E" w:rsidRPr="002F46A9">
        <w:rPr>
          <w:color w:val="FF0000"/>
          <w:sz w:val="22"/>
        </w:rPr>
        <w:t xml:space="preserve"> (dotyczy podmiotu niebędącego osobą fizyczną i przedsiębiorcą np. stowarzyszenia)</w:t>
      </w:r>
    </w:p>
    <w:p w14:paraId="7A082017" w14:textId="77777777" w:rsidR="003035A2" w:rsidRPr="002F46A9" w:rsidRDefault="003035A2" w:rsidP="003035A2">
      <w:pPr>
        <w:spacing w:line="360" w:lineRule="auto"/>
        <w:rPr>
          <w:sz w:val="22"/>
        </w:rPr>
      </w:pPr>
      <w:r w:rsidRPr="002F46A9">
        <w:rPr>
          <w:sz w:val="22"/>
        </w:rPr>
        <w:t>…………………………………………………………………………………………….</w:t>
      </w:r>
    </w:p>
    <w:p w14:paraId="12D4B502" w14:textId="44EF91E3" w:rsidR="003035A2" w:rsidRPr="002F46A9" w:rsidRDefault="003035A2" w:rsidP="003035A2">
      <w:pPr>
        <w:spacing w:line="360" w:lineRule="auto"/>
        <w:rPr>
          <w:sz w:val="22"/>
        </w:rPr>
      </w:pPr>
      <w:r w:rsidRPr="002F46A9">
        <w:rPr>
          <w:sz w:val="22"/>
        </w:rPr>
        <w:t>NIP……………………………… z siedzibą w …………………………………………</w:t>
      </w:r>
    </w:p>
    <w:p w14:paraId="0530C088" w14:textId="431F061F" w:rsidR="003035A2" w:rsidRPr="002F46A9" w:rsidRDefault="003035A2" w:rsidP="003035A2">
      <w:pPr>
        <w:spacing w:line="360" w:lineRule="auto"/>
        <w:rPr>
          <w:sz w:val="22"/>
        </w:rPr>
      </w:pPr>
      <w:r w:rsidRPr="002F46A9">
        <w:rPr>
          <w:sz w:val="22"/>
        </w:rPr>
        <w:t>zarejestrowane w ……………………………. pod numerem …………………………………</w:t>
      </w:r>
    </w:p>
    <w:p w14:paraId="3A56DABA" w14:textId="77777777" w:rsidR="003035A2" w:rsidRPr="002F46A9" w:rsidRDefault="003035A2" w:rsidP="003035A2">
      <w:pPr>
        <w:spacing w:line="360" w:lineRule="auto"/>
        <w:rPr>
          <w:sz w:val="22"/>
        </w:rPr>
      </w:pPr>
      <w:r w:rsidRPr="002F46A9">
        <w:rPr>
          <w:sz w:val="22"/>
        </w:rPr>
        <w:t>reprezentowane przez………………………………………………………………………….</w:t>
      </w:r>
    </w:p>
    <w:p w14:paraId="3111E9B0" w14:textId="77777777" w:rsidR="003035A2" w:rsidRPr="002F46A9" w:rsidRDefault="003035A2" w:rsidP="003035A2">
      <w:pPr>
        <w:spacing w:line="360" w:lineRule="auto"/>
        <w:rPr>
          <w:sz w:val="22"/>
        </w:rPr>
      </w:pPr>
      <w:r w:rsidRPr="002F46A9">
        <w:rPr>
          <w:sz w:val="22"/>
        </w:rPr>
        <w:t>na podstawie …………………………………………………………………………………</w:t>
      </w:r>
    </w:p>
    <w:p w14:paraId="72A2BB16" w14:textId="173ECFCB" w:rsidR="003035A2" w:rsidRPr="002F46A9" w:rsidRDefault="003035A2" w:rsidP="003035A2">
      <w:pPr>
        <w:spacing w:line="360" w:lineRule="auto"/>
        <w:rPr>
          <w:sz w:val="22"/>
        </w:rPr>
      </w:pPr>
      <w:r w:rsidRPr="002F46A9">
        <w:rPr>
          <w:sz w:val="22"/>
        </w:rPr>
        <w:t>zwanym/mi dalej Dzierżawcą.</w:t>
      </w:r>
    </w:p>
    <w:p w14:paraId="1142818D" w14:textId="038F0BA0" w:rsidR="00D7560E" w:rsidRPr="002F46A9" w:rsidRDefault="00BE49DB" w:rsidP="00D7560E">
      <w:pPr>
        <w:spacing w:line="360" w:lineRule="auto"/>
        <w:jc w:val="center"/>
        <w:rPr>
          <w:b/>
          <w:sz w:val="22"/>
        </w:rPr>
      </w:pPr>
      <w:r w:rsidRPr="002F46A9">
        <w:rPr>
          <w:b/>
          <w:sz w:val="22"/>
        </w:rPr>
        <w:t>§ 1</w:t>
      </w:r>
    </w:p>
    <w:p w14:paraId="21BD9F31" w14:textId="77777777" w:rsidR="00D7560E" w:rsidRPr="002F46A9" w:rsidRDefault="00D7560E" w:rsidP="00D7560E">
      <w:pPr>
        <w:spacing w:line="360" w:lineRule="auto"/>
        <w:jc w:val="center"/>
        <w:rPr>
          <w:b/>
          <w:sz w:val="22"/>
        </w:rPr>
      </w:pPr>
    </w:p>
    <w:p w14:paraId="0A68A7E9" w14:textId="3E37AD82" w:rsidR="00A9020B" w:rsidRPr="002F46A9" w:rsidRDefault="00D7560E" w:rsidP="00A9020B">
      <w:pPr>
        <w:numPr>
          <w:ilvl w:val="0"/>
          <w:numId w:val="4"/>
        </w:numPr>
        <w:spacing w:line="360" w:lineRule="auto"/>
        <w:jc w:val="both"/>
        <w:rPr>
          <w:i/>
          <w:sz w:val="22"/>
        </w:rPr>
      </w:pPr>
      <w:r w:rsidRPr="002F46A9">
        <w:rPr>
          <w:sz w:val="22"/>
        </w:rPr>
        <w:t xml:space="preserve">Przedmiotem </w:t>
      </w:r>
      <w:r w:rsidR="00F243C9">
        <w:rPr>
          <w:sz w:val="22"/>
        </w:rPr>
        <w:t>najmu</w:t>
      </w:r>
      <w:r w:rsidRPr="002F46A9">
        <w:rPr>
          <w:sz w:val="22"/>
        </w:rPr>
        <w:t xml:space="preserve"> jest część nieruch</w:t>
      </w:r>
      <w:r w:rsidR="00F243C9">
        <w:rPr>
          <w:sz w:val="22"/>
        </w:rPr>
        <w:t>omości gruntowej o powierzchni 6</w:t>
      </w:r>
      <w:r w:rsidRPr="002F46A9">
        <w:rPr>
          <w:sz w:val="22"/>
        </w:rPr>
        <w:t xml:space="preserve"> m2 , położona w Klwowie przy </w:t>
      </w:r>
      <w:r w:rsidR="00F243C9">
        <w:rPr>
          <w:sz w:val="22"/>
        </w:rPr>
        <w:t xml:space="preserve">ul. Opoczyńskiej 35, działka nr ewidencyjny 1947/1. </w:t>
      </w:r>
      <w:r w:rsidRPr="002F46A9">
        <w:rPr>
          <w:sz w:val="22"/>
        </w:rPr>
        <w:t>Szc</w:t>
      </w:r>
      <w:r w:rsidR="00F243C9">
        <w:rPr>
          <w:sz w:val="22"/>
        </w:rPr>
        <w:t>zegółowe oznaczenie przedmiotu najmu</w:t>
      </w:r>
      <w:r w:rsidRPr="002F46A9">
        <w:rPr>
          <w:sz w:val="22"/>
        </w:rPr>
        <w:t xml:space="preserve"> przedstawia mapka graficzna, stanowiąca załącznik do niniejszej umowy, w której przedmiot </w:t>
      </w:r>
      <w:r w:rsidR="00F243C9">
        <w:rPr>
          <w:sz w:val="22"/>
        </w:rPr>
        <w:t>najmu</w:t>
      </w:r>
      <w:r w:rsidRPr="002F46A9">
        <w:rPr>
          <w:sz w:val="22"/>
        </w:rPr>
        <w:t xml:space="preserve"> został jednoznacznie i wyraźnie zaznaczony.</w:t>
      </w:r>
    </w:p>
    <w:p w14:paraId="5B86A9A3" w14:textId="7E216909" w:rsidR="00A9020B" w:rsidRPr="002F46A9" w:rsidRDefault="00F243C9" w:rsidP="00A9020B">
      <w:pPr>
        <w:numPr>
          <w:ilvl w:val="0"/>
          <w:numId w:val="4"/>
        </w:numPr>
        <w:spacing w:line="360" w:lineRule="auto"/>
        <w:jc w:val="both"/>
        <w:rPr>
          <w:i/>
          <w:sz w:val="22"/>
        </w:rPr>
      </w:pPr>
      <w:r>
        <w:rPr>
          <w:sz w:val="22"/>
        </w:rPr>
        <w:t>Najemca</w:t>
      </w:r>
      <w:r w:rsidR="00D7560E" w:rsidRPr="002F46A9">
        <w:rPr>
          <w:sz w:val="22"/>
        </w:rPr>
        <w:t xml:space="preserve"> będzie wykorzystywał przedmiot </w:t>
      </w:r>
      <w:r>
        <w:rPr>
          <w:sz w:val="22"/>
        </w:rPr>
        <w:t xml:space="preserve">najmu pod automat do sprzedaży usług pocztowych </w:t>
      </w:r>
      <w:r w:rsidR="00D7560E" w:rsidRPr="002F46A9">
        <w:rPr>
          <w:sz w:val="22"/>
        </w:rPr>
        <w:t xml:space="preserve"> </w:t>
      </w:r>
    </w:p>
    <w:p w14:paraId="2831795C" w14:textId="4D8480F1" w:rsidR="00A9020B" w:rsidRPr="002F46A9" w:rsidRDefault="00F243C9" w:rsidP="007572CB">
      <w:pPr>
        <w:numPr>
          <w:ilvl w:val="0"/>
          <w:numId w:val="4"/>
        </w:numPr>
        <w:spacing w:line="360" w:lineRule="auto"/>
        <w:jc w:val="both"/>
        <w:rPr>
          <w:i/>
          <w:sz w:val="22"/>
        </w:rPr>
      </w:pPr>
      <w:r>
        <w:rPr>
          <w:sz w:val="22"/>
        </w:rPr>
        <w:t>Najemca</w:t>
      </w:r>
      <w:r w:rsidR="00D7560E" w:rsidRPr="002F46A9">
        <w:rPr>
          <w:sz w:val="22"/>
        </w:rPr>
        <w:t xml:space="preserve"> nie może zmienić przeznaczenia przedmiotu </w:t>
      </w:r>
      <w:r>
        <w:rPr>
          <w:sz w:val="22"/>
        </w:rPr>
        <w:t>najmu</w:t>
      </w:r>
      <w:r w:rsidR="00D7560E" w:rsidRPr="002F46A9">
        <w:rPr>
          <w:sz w:val="22"/>
        </w:rPr>
        <w:t xml:space="preserve"> bez pisemnej zgody </w:t>
      </w:r>
      <w:r w:rsidRPr="002F46A9">
        <w:rPr>
          <w:sz w:val="22"/>
        </w:rPr>
        <w:t>W</w:t>
      </w:r>
      <w:r>
        <w:rPr>
          <w:sz w:val="22"/>
        </w:rPr>
        <w:t>ynajmującego</w:t>
      </w:r>
      <w:r w:rsidR="00D7560E" w:rsidRPr="002F46A9">
        <w:rPr>
          <w:sz w:val="22"/>
        </w:rPr>
        <w:t>.</w:t>
      </w:r>
    </w:p>
    <w:p w14:paraId="1DE1D1F5" w14:textId="05D64B12" w:rsidR="00322CA7" w:rsidRPr="002F46A9" w:rsidRDefault="00F243C9" w:rsidP="00A9020B">
      <w:pPr>
        <w:numPr>
          <w:ilvl w:val="0"/>
          <w:numId w:val="4"/>
        </w:numPr>
        <w:spacing w:line="360" w:lineRule="auto"/>
        <w:jc w:val="both"/>
        <w:rPr>
          <w:i/>
          <w:sz w:val="22"/>
        </w:rPr>
      </w:pPr>
      <w:r>
        <w:rPr>
          <w:sz w:val="22"/>
        </w:rPr>
        <w:t>Najemca</w:t>
      </w:r>
      <w:r w:rsidR="00322CA7" w:rsidRPr="002F46A9">
        <w:rPr>
          <w:sz w:val="22"/>
        </w:rPr>
        <w:t xml:space="preserve"> ponosi wszelkie k</w:t>
      </w:r>
      <w:r w:rsidR="00A9020B" w:rsidRPr="002F46A9">
        <w:rPr>
          <w:sz w:val="22"/>
        </w:rPr>
        <w:t xml:space="preserve">oszty związane z dostosowaniem przedmiotu </w:t>
      </w:r>
      <w:r>
        <w:rPr>
          <w:sz w:val="22"/>
        </w:rPr>
        <w:t>najmu</w:t>
      </w:r>
      <w:r w:rsidR="00A9020B" w:rsidRPr="002F46A9">
        <w:rPr>
          <w:sz w:val="22"/>
        </w:rPr>
        <w:t xml:space="preserve"> </w:t>
      </w:r>
      <w:r w:rsidR="00322CA7" w:rsidRPr="002F46A9">
        <w:rPr>
          <w:sz w:val="22"/>
        </w:rPr>
        <w:t xml:space="preserve">do jego potrzeb, </w:t>
      </w:r>
      <w:r>
        <w:rPr>
          <w:sz w:val="22"/>
        </w:rPr>
        <w:br/>
      </w:r>
      <w:r w:rsidR="00322CA7" w:rsidRPr="002F46A9">
        <w:rPr>
          <w:sz w:val="22"/>
        </w:rPr>
        <w:t>w tym koszty remontowo-budowlane, kosz</w:t>
      </w:r>
      <w:r w:rsidR="00501C23" w:rsidRPr="002F46A9">
        <w:rPr>
          <w:sz w:val="22"/>
        </w:rPr>
        <w:t xml:space="preserve">ty wszelkich </w:t>
      </w:r>
      <w:r w:rsidR="00501C23" w:rsidRPr="002F46A9">
        <w:rPr>
          <w:bCs/>
          <w:sz w:val="22"/>
        </w:rPr>
        <w:t xml:space="preserve">niezbędnych zezwoleń, umów, </w:t>
      </w:r>
      <w:r>
        <w:rPr>
          <w:bCs/>
          <w:sz w:val="22"/>
        </w:rPr>
        <w:t xml:space="preserve">koncesji, odbiorów związanych z prowadzeniem automatu do sprzedaży usług pocztowych </w:t>
      </w:r>
      <w:r w:rsidR="00501C23" w:rsidRPr="002F46A9">
        <w:rPr>
          <w:sz w:val="22"/>
        </w:rPr>
        <w:t xml:space="preserve">i </w:t>
      </w:r>
      <w:r w:rsidR="00322CA7" w:rsidRPr="002F46A9">
        <w:rPr>
          <w:sz w:val="22"/>
        </w:rPr>
        <w:t>w razie rozwiązania umowy w jakimkolwiek trybie zgodnym z prawem, nie będzie zgłaszał roszczeń o zwro</w:t>
      </w:r>
      <w:r w:rsidR="00DE12B2" w:rsidRPr="002F46A9">
        <w:rPr>
          <w:sz w:val="22"/>
        </w:rPr>
        <w:t>t tych nakładów.</w:t>
      </w:r>
    </w:p>
    <w:p w14:paraId="7100DD7A" w14:textId="447861E0" w:rsidR="00322CA7" w:rsidRDefault="00322CA7" w:rsidP="00A9020B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360" w:lineRule="auto"/>
        <w:jc w:val="both"/>
        <w:rPr>
          <w:sz w:val="22"/>
        </w:rPr>
      </w:pPr>
      <w:r w:rsidRPr="002F46A9">
        <w:rPr>
          <w:sz w:val="22"/>
        </w:rPr>
        <w:lastRenderedPageBreak/>
        <w:t xml:space="preserve">Wszelkie uzgodnienia i pozwolenia wymagane dla prowadzenia przez </w:t>
      </w:r>
      <w:r w:rsidR="007A1CEB">
        <w:rPr>
          <w:sz w:val="22"/>
        </w:rPr>
        <w:t>Najemcę</w:t>
      </w:r>
      <w:r w:rsidRPr="002F46A9">
        <w:rPr>
          <w:sz w:val="22"/>
        </w:rPr>
        <w:t xml:space="preserve"> działalności uzyska </w:t>
      </w:r>
      <w:r w:rsidR="00F243C9">
        <w:rPr>
          <w:sz w:val="22"/>
        </w:rPr>
        <w:t>Najemca</w:t>
      </w:r>
      <w:r w:rsidRPr="002F46A9">
        <w:rPr>
          <w:sz w:val="22"/>
        </w:rPr>
        <w:t xml:space="preserve"> we własnym zakresie i na własny koszt.</w:t>
      </w:r>
    </w:p>
    <w:p w14:paraId="594F9E53" w14:textId="5D8F2B3A" w:rsidR="007A1CEB" w:rsidRPr="002F46A9" w:rsidRDefault="007A1CEB" w:rsidP="00A9020B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360" w:lineRule="auto"/>
        <w:jc w:val="both"/>
        <w:rPr>
          <w:sz w:val="22"/>
        </w:rPr>
      </w:pPr>
      <w:r>
        <w:rPr>
          <w:sz w:val="22"/>
        </w:rPr>
        <w:t>Najemca zobowiązuje się utrzymać Automaty w należytym stanie technicznym oraz estetycznym.</w:t>
      </w:r>
    </w:p>
    <w:p w14:paraId="5B0747C9" w14:textId="27CD8AA7" w:rsidR="00322CA7" w:rsidRPr="002F46A9" w:rsidRDefault="00BE49DB" w:rsidP="00322CA7">
      <w:pPr>
        <w:spacing w:line="360" w:lineRule="auto"/>
        <w:jc w:val="center"/>
        <w:rPr>
          <w:b/>
          <w:sz w:val="22"/>
        </w:rPr>
      </w:pPr>
      <w:r w:rsidRPr="002F46A9">
        <w:rPr>
          <w:b/>
          <w:sz w:val="22"/>
        </w:rPr>
        <w:t>§ 2</w:t>
      </w:r>
    </w:p>
    <w:p w14:paraId="6CAB25BC" w14:textId="2CCA687E" w:rsidR="007572CB" w:rsidRPr="002F46A9" w:rsidRDefault="007572CB" w:rsidP="00322CA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</w:rPr>
      </w:pPr>
      <w:r w:rsidRPr="002F46A9">
        <w:rPr>
          <w:sz w:val="22"/>
        </w:rPr>
        <w:t xml:space="preserve">Umowa niniejsza zostaje zawarta na czas określony i obowiązuje strony od dnia </w:t>
      </w:r>
      <w:r w:rsidR="00AB730C">
        <w:rPr>
          <w:sz w:val="22"/>
        </w:rPr>
        <w:t>0</w:t>
      </w:r>
      <w:r w:rsidR="00F86F8A" w:rsidRPr="002F46A9">
        <w:rPr>
          <w:sz w:val="22"/>
        </w:rPr>
        <w:t>1.</w:t>
      </w:r>
      <w:r w:rsidR="00AB730C">
        <w:rPr>
          <w:sz w:val="22"/>
        </w:rPr>
        <w:t>0</w:t>
      </w:r>
      <w:r w:rsidR="0089549E">
        <w:rPr>
          <w:sz w:val="22"/>
        </w:rPr>
        <w:t>3. 2024 do dnia 28.02.2027</w:t>
      </w:r>
      <w:r w:rsidRPr="002F46A9">
        <w:rPr>
          <w:sz w:val="22"/>
        </w:rPr>
        <w:t xml:space="preserve"> </w:t>
      </w:r>
    </w:p>
    <w:p w14:paraId="2E9E5F5C" w14:textId="2D27D88B" w:rsidR="00322CA7" w:rsidRPr="002F46A9" w:rsidRDefault="00322CA7" w:rsidP="00322CA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</w:rPr>
      </w:pPr>
      <w:r w:rsidRPr="002F46A9">
        <w:rPr>
          <w:sz w:val="22"/>
        </w:rPr>
        <w:t xml:space="preserve">Każdej ze stron przysługuje prawo rozwiązania umowy z zachowaniem </w:t>
      </w:r>
      <w:r w:rsidR="00DE12B2" w:rsidRPr="002F46A9">
        <w:rPr>
          <w:sz w:val="22"/>
        </w:rPr>
        <w:t>trzymiesięcznego</w:t>
      </w:r>
      <w:r w:rsidRPr="002F46A9">
        <w:rPr>
          <w:sz w:val="22"/>
        </w:rPr>
        <w:t xml:space="preserve"> okresu wypowiedzenia</w:t>
      </w:r>
      <w:r w:rsidR="006721DF" w:rsidRPr="002F46A9">
        <w:rPr>
          <w:sz w:val="22"/>
        </w:rPr>
        <w:t>, ze skutkiem na ostatni dzień miesiąca,</w:t>
      </w:r>
      <w:r w:rsidRPr="002F46A9">
        <w:rPr>
          <w:sz w:val="22"/>
        </w:rPr>
        <w:t xml:space="preserve"> z z</w:t>
      </w:r>
      <w:r w:rsidR="007E69E7" w:rsidRPr="002F46A9">
        <w:rPr>
          <w:sz w:val="22"/>
        </w:rPr>
        <w:t>astrzeżeniem postanowień ust.3-4</w:t>
      </w:r>
      <w:r w:rsidRPr="002F46A9">
        <w:rPr>
          <w:sz w:val="22"/>
        </w:rPr>
        <w:t>.</w:t>
      </w:r>
    </w:p>
    <w:p w14:paraId="0CBD0E83" w14:textId="36BCABEA" w:rsidR="00322CA7" w:rsidRPr="002F46A9" w:rsidRDefault="00322CA7" w:rsidP="00322CA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</w:rPr>
      </w:pPr>
      <w:r w:rsidRPr="002F46A9">
        <w:rPr>
          <w:sz w:val="22"/>
        </w:rPr>
        <w:t xml:space="preserve">W razie wypowiedzenia umowy przez </w:t>
      </w:r>
      <w:r w:rsidR="0089549E">
        <w:rPr>
          <w:sz w:val="22"/>
        </w:rPr>
        <w:t>Najemcę</w:t>
      </w:r>
      <w:r w:rsidRPr="002F46A9">
        <w:rPr>
          <w:sz w:val="22"/>
        </w:rPr>
        <w:t xml:space="preserve">, oraz rozwiązania umowy z przyczyn określonych w § </w:t>
      </w:r>
      <w:r w:rsidR="00BE49DB" w:rsidRPr="002F46A9">
        <w:rPr>
          <w:sz w:val="22"/>
        </w:rPr>
        <w:t>9</w:t>
      </w:r>
      <w:r w:rsidRPr="002F46A9">
        <w:rPr>
          <w:sz w:val="22"/>
        </w:rPr>
        <w:t xml:space="preserve">, </w:t>
      </w:r>
      <w:r w:rsidR="00F243C9">
        <w:rPr>
          <w:sz w:val="22"/>
        </w:rPr>
        <w:t>Najemca</w:t>
      </w:r>
      <w:r w:rsidRPr="002F46A9">
        <w:rPr>
          <w:sz w:val="22"/>
        </w:rPr>
        <w:t xml:space="preserve"> pozostawi </w:t>
      </w:r>
      <w:r w:rsidR="002648C9" w:rsidRPr="002F46A9">
        <w:rPr>
          <w:sz w:val="22"/>
        </w:rPr>
        <w:t>grunt</w:t>
      </w:r>
      <w:r w:rsidRPr="002F46A9">
        <w:rPr>
          <w:sz w:val="22"/>
        </w:rPr>
        <w:t xml:space="preserve"> w stanie niepogorszonym w stosunku do stanu przed zawarciem umowy </w:t>
      </w:r>
      <w:r w:rsidR="0089549E">
        <w:rPr>
          <w:sz w:val="22"/>
        </w:rPr>
        <w:t>najmu</w:t>
      </w:r>
      <w:r w:rsidRPr="002F46A9">
        <w:rPr>
          <w:sz w:val="22"/>
        </w:rPr>
        <w:t>.</w:t>
      </w:r>
    </w:p>
    <w:p w14:paraId="4BE27302" w14:textId="3E2466D4" w:rsidR="00322CA7" w:rsidRPr="002F46A9" w:rsidRDefault="006721DF" w:rsidP="00322CA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</w:rPr>
      </w:pPr>
      <w:r w:rsidRPr="002F46A9">
        <w:rPr>
          <w:sz w:val="22"/>
        </w:rPr>
        <w:t xml:space="preserve">Nie wymaga wypowiedzenia sytuacja, gdy w prawa </w:t>
      </w:r>
      <w:r w:rsidR="0089549E">
        <w:rPr>
          <w:sz w:val="22"/>
        </w:rPr>
        <w:t>Najemcy</w:t>
      </w:r>
      <w:r w:rsidRPr="002F46A9">
        <w:rPr>
          <w:sz w:val="22"/>
        </w:rPr>
        <w:t xml:space="preserve"> wstępuje inny przedsiębiorca, który będzie kontynuował prowadzenie działalności  </w:t>
      </w:r>
      <w:r w:rsidR="00F86F8A" w:rsidRPr="002F46A9">
        <w:rPr>
          <w:sz w:val="22"/>
        </w:rPr>
        <w:t xml:space="preserve">handlowej </w:t>
      </w:r>
      <w:r w:rsidR="00322CA7" w:rsidRPr="002F46A9">
        <w:rPr>
          <w:sz w:val="22"/>
        </w:rPr>
        <w:t xml:space="preserve">lub </w:t>
      </w:r>
      <w:r w:rsidRPr="002F46A9">
        <w:rPr>
          <w:sz w:val="22"/>
        </w:rPr>
        <w:t xml:space="preserve">gdy </w:t>
      </w:r>
      <w:r w:rsidR="00322CA7" w:rsidRPr="002F46A9">
        <w:rPr>
          <w:sz w:val="22"/>
        </w:rPr>
        <w:t xml:space="preserve">strony porozumieją się co do innego terminu rozwiązania umowy i stanu w jakim </w:t>
      </w:r>
      <w:r w:rsidR="00F86F8A" w:rsidRPr="002F46A9">
        <w:rPr>
          <w:sz w:val="22"/>
        </w:rPr>
        <w:t xml:space="preserve">przedmiot </w:t>
      </w:r>
      <w:r w:rsidR="0089549E">
        <w:rPr>
          <w:sz w:val="22"/>
        </w:rPr>
        <w:t>najmu</w:t>
      </w:r>
      <w:r w:rsidR="00322CA7" w:rsidRPr="002F46A9">
        <w:rPr>
          <w:sz w:val="22"/>
        </w:rPr>
        <w:t xml:space="preserve"> ma być oddany </w:t>
      </w:r>
      <w:r w:rsidR="0089549E">
        <w:rPr>
          <w:sz w:val="22"/>
        </w:rPr>
        <w:t>Wynajmującemu</w:t>
      </w:r>
      <w:r w:rsidR="00322CA7" w:rsidRPr="002F46A9">
        <w:rPr>
          <w:sz w:val="22"/>
        </w:rPr>
        <w:t>.</w:t>
      </w:r>
    </w:p>
    <w:p w14:paraId="737D02A1" w14:textId="0845477A" w:rsidR="00322CA7" w:rsidRPr="002F46A9" w:rsidRDefault="00322CA7" w:rsidP="00322CA7">
      <w:pPr>
        <w:spacing w:line="360" w:lineRule="auto"/>
        <w:jc w:val="center"/>
        <w:rPr>
          <w:b/>
          <w:sz w:val="22"/>
        </w:rPr>
      </w:pPr>
      <w:r w:rsidRPr="002F46A9">
        <w:rPr>
          <w:b/>
          <w:sz w:val="22"/>
        </w:rPr>
        <w:t xml:space="preserve">§ </w:t>
      </w:r>
      <w:r w:rsidR="00BE49DB" w:rsidRPr="002F46A9">
        <w:rPr>
          <w:b/>
          <w:sz w:val="22"/>
        </w:rPr>
        <w:t>3</w:t>
      </w:r>
    </w:p>
    <w:p w14:paraId="1DDAD06E" w14:textId="22A89507" w:rsidR="00322CA7" w:rsidRPr="002F46A9" w:rsidRDefault="00322CA7" w:rsidP="00322CA7">
      <w:pPr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2F46A9">
        <w:rPr>
          <w:sz w:val="22"/>
        </w:rPr>
        <w:t>Wysokość c</w:t>
      </w:r>
      <w:r w:rsidR="003100A8" w:rsidRPr="002F46A9">
        <w:rPr>
          <w:sz w:val="22"/>
        </w:rPr>
        <w:t xml:space="preserve">zynszu strony ustalają na kwotę </w:t>
      </w:r>
      <w:r w:rsidR="0089549E">
        <w:rPr>
          <w:b/>
          <w:sz w:val="22"/>
        </w:rPr>
        <w:t>30</w:t>
      </w:r>
      <w:r w:rsidR="003100A8" w:rsidRPr="002F46A9">
        <w:rPr>
          <w:b/>
          <w:sz w:val="22"/>
        </w:rPr>
        <w:t xml:space="preserve"> </w:t>
      </w:r>
      <w:r w:rsidRPr="002F46A9">
        <w:rPr>
          <w:b/>
          <w:sz w:val="22"/>
        </w:rPr>
        <w:t>zł</w:t>
      </w:r>
      <w:r w:rsidRPr="002F46A9">
        <w:rPr>
          <w:sz w:val="22"/>
        </w:rPr>
        <w:t xml:space="preserve"> </w:t>
      </w:r>
      <w:r w:rsidRPr="002F46A9">
        <w:rPr>
          <w:b/>
          <w:sz w:val="22"/>
        </w:rPr>
        <w:t>netto</w:t>
      </w:r>
      <w:r w:rsidRPr="002F46A9">
        <w:rPr>
          <w:sz w:val="22"/>
        </w:rPr>
        <w:t xml:space="preserve"> za metr kwadratowy </w:t>
      </w:r>
      <w:r w:rsidR="008D24CD" w:rsidRPr="002F46A9">
        <w:rPr>
          <w:sz w:val="22"/>
        </w:rPr>
        <w:t>wy</w:t>
      </w:r>
      <w:r w:rsidR="0089549E">
        <w:rPr>
          <w:sz w:val="22"/>
        </w:rPr>
        <w:t xml:space="preserve">najmowanej nieruchomości </w:t>
      </w:r>
      <w:r w:rsidR="009878A9" w:rsidRPr="002F46A9">
        <w:rPr>
          <w:sz w:val="22"/>
        </w:rPr>
        <w:t>miesięcznie plus</w:t>
      </w:r>
      <w:r w:rsidR="00F86F8A" w:rsidRPr="002F46A9">
        <w:rPr>
          <w:sz w:val="22"/>
        </w:rPr>
        <w:t xml:space="preserve"> należny</w:t>
      </w:r>
      <w:r w:rsidR="009878A9" w:rsidRPr="002F46A9">
        <w:rPr>
          <w:sz w:val="22"/>
        </w:rPr>
        <w:t xml:space="preserve"> </w:t>
      </w:r>
      <w:r w:rsidRPr="002F46A9">
        <w:rPr>
          <w:sz w:val="22"/>
        </w:rPr>
        <w:t>podatek VAT</w:t>
      </w:r>
      <w:r w:rsidR="007E69E7" w:rsidRPr="002F46A9">
        <w:rPr>
          <w:sz w:val="22"/>
        </w:rPr>
        <w:t>.</w:t>
      </w:r>
    </w:p>
    <w:p w14:paraId="6E7ABBD6" w14:textId="61ED7AC9" w:rsidR="00322CA7" w:rsidRPr="002F46A9" w:rsidRDefault="00952C41" w:rsidP="00322CA7">
      <w:pPr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2F46A9">
        <w:rPr>
          <w:sz w:val="22"/>
        </w:rPr>
        <w:t xml:space="preserve">Czynsz płatny będzie miesięcznie z </w:t>
      </w:r>
      <w:r w:rsidR="0089549E">
        <w:rPr>
          <w:sz w:val="22"/>
        </w:rPr>
        <w:t>góry w terminie  28 dni</w:t>
      </w:r>
      <w:r w:rsidRPr="002F46A9">
        <w:rPr>
          <w:sz w:val="22"/>
        </w:rPr>
        <w:t xml:space="preserve"> </w:t>
      </w:r>
      <w:r w:rsidR="0089549E">
        <w:rPr>
          <w:sz w:val="22"/>
        </w:rPr>
        <w:t>od daty doręczenia</w:t>
      </w:r>
      <w:r w:rsidRPr="002F46A9">
        <w:rPr>
          <w:sz w:val="22"/>
        </w:rPr>
        <w:t xml:space="preserve"> wystawionej przez </w:t>
      </w:r>
      <w:r w:rsidR="0089549E">
        <w:rPr>
          <w:sz w:val="22"/>
        </w:rPr>
        <w:t>Wynajmującego</w:t>
      </w:r>
      <w:r w:rsidRPr="002F46A9">
        <w:rPr>
          <w:sz w:val="22"/>
        </w:rPr>
        <w:t xml:space="preserve"> faktury VAT. </w:t>
      </w:r>
      <w:r w:rsidR="0089549E">
        <w:rPr>
          <w:sz w:val="22"/>
        </w:rPr>
        <w:t>Wynajmujący</w:t>
      </w:r>
      <w:r w:rsidRPr="002F46A9">
        <w:rPr>
          <w:sz w:val="22"/>
        </w:rPr>
        <w:t xml:space="preserve"> zastrzega sobie prawo do podwyżki czynszu w każdym roku kalendarzowym, począwszy od 1 stycznia tego roku o średnioroczny wskaźnik wzrostu cen towarów i usług konsumpcyjnych ogółem ogłoszony przez Prezesa GUS, w roku poprzednim w stosunku do wcześniejszego, w przypadku, gdy ogłoszony wskaźnik będzie dawał podstawy do podwyższenia obowiązującego czynszu.</w:t>
      </w:r>
    </w:p>
    <w:p w14:paraId="501DE9DD" w14:textId="34C8607D" w:rsidR="008D24CD" w:rsidRPr="002F46A9" w:rsidRDefault="0005393A" w:rsidP="008D24CD">
      <w:pPr>
        <w:numPr>
          <w:ilvl w:val="0"/>
          <w:numId w:val="2"/>
        </w:numPr>
        <w:spacing w:line="360" w:lineRule="auto"/>
        <w:jc w:val="both"/>
        <w:rPr>
          <w:b/>
          <w:sz w:val="22"/>
        </w:rPr>
      </w:pPr>
      <w:r w:rsidRPr="002F46A9">
        <w:rPr>
          <w:sz w:val="22"/>
        </w:rPr>
        <w:t xml:space="preserve">Oprócz czynszu </w:t>
      </w:r>
      <w:r w:rsidR="00F243C9">
        <w:rPr>
          <w:sz w:val="22"/>
        </w:rPr>
        <w:t>Najemca</w:t>
      </w:r>
      <w:r w:rsidRPr="002F46A9">
        <w:rPr>
          <w:sz w:val="22"/>
        </w:rPr>
        <w:t xml:space="preserve"> zobowiązany jest do ponoszenia opłat za dostawę świadczeń dodatkowych do w/w lokalu (tzw. opłat eksploatacyjnych). </w:t>
      </w:r>
    </w:p>
    <w:p w14:paraId="13FF9F3E" w14:textId="542E8603" w:rsidR="00322CA7" w:rsidRPr="002F46A9" w:rsidRDefault="006C658B" w:rsidP="008D24CD">
      <w:pPr>
        <w:numPr>
          <w:ilvl w:val="0"/>
          <w:numId w:val="2"/>
        </w:numPr>
        <w:spacing w:line="360" w:lineRule="auto"/>
        <w:jc w:val="both"/>
        <w:rPr>
          <w:b/>
          <w:sz w:val="22"/>
        </w:rPr>
      </w:pPr>
      <w:r w:rsidRPr="002F46A9">
        <w:rPr>
          <w:sz w:val="22"/>
        </w:rPr>
        <w:t xml:space="preserve">Odpady komunalne oraz niebezpieczne będą usuwane przez </w:t>
      </w:r>
      <w:r w:rsidR="00783572">
        <w:rPr>
          <w:sz w:val="22"/>
        </w:rPr>
        <w:t>Najemcę</w:t>
      </w:r>
      <w:r w:rsidRPr="002F46A9">
        <w:rPr>
          <w:sz w:val="22"/>
        </w:rPr>
        <w:t xml:space="preserve"> we własnym zakresie </w:t>
      </w:r>
      <w:r w:rsidR="00636A61" w:rsidRPr="002F46A9">
        <w:rPr>
          <w:sz w:val="22"/>
        </w:rPr>
        <w:br/>
      </w:r>
      <w:r w:rsidRPr="002F46A9">
        <w:rPr>
          <w:sz w:val="22"/>
        </w:rPr>
        <w:t>i na jego koszt.</w:t>
      </w:r>
    </w:p>
    <w:p w14:paraId="508CBADB" w14:textId="1EAB3564" w:rsidR="00322CA7" w:rsidRPr="002F46A9" w:rsidRDefault="00322CA7" w:rsidP="00322CA7">
      <w:pPr>
        <w:spacing w:line="360" w:lineRule="auto"/>
        <w:jc w:val="center"/>
        <w:rPr>
          <w:b/>
          <w:sz w:val="22"/>
        </w:rPr>
      </w:pPr>
      <w:r w:rsidRPr="002F46A9">
        <w:rPr>
          <w:b/>
          <w:sz w:val="22"/>
        </w:rPr>
        <w:t xml:space="preserve">§ </w:t>
      </w:r>
      <w:r w:rsidR="00BE49DB" w:rsidRPr="002F46A9">
        <w:rPr>
          <w:b/>
          <w:sz w:val="22"/>
        </w:rPr>
        <w:t>5</w:t>
      </w:r>
    </w:p>
    <w:p w14:paraId="41E93947" w14:textId="17C69091" w:rsidR="00322CA7" w:rsidRPr="002F46A9" w:rsidRDefault="00322CA7" w:rsidP="006721DF">
      <w:pPr>
        <w:spacing w:line="360" w:lineRule="auto"/>
        <w:jc w:val="both"/>
        <w:rPr>
          <w:b/>
          <w:sz w:val="22"/>
        </w:rPr>
      </w:pPr>
      <w:r w:rsidRPr="002F46A9">
        <w:rPr>
          <w:sz w:val="22"/>
        </w:rPr>
        <w:t xml:space="preserve">W ramach ustalonego czynszu </w:t>
      </w:r>
      <w:r w:rsidR="00F243C9">
        <w:rPr>
          <w:sz w:val="22"/>
        </w:rPr>
        <w:t>Najemca</w:t>
      </w:r>
      <w:r w:rsidRPr="002F46A9">
        <w:rPr>
          <w:sz w:val="22"/>
        </w:rPr>
        <w:t xml:space="preserve"> może umieszczać </w:t>
      </w:r>
      <w:r w:rsidR="009449AA">
        <w:rPr>
          <w:sz w:val="22"/>
        </w:rPr>
        <w:t>na automacie</w:t>
      </w:r>
      <w:r w:rsidRPr="002F46A9">
        <w:rPr>
          <w:sz w:val="22"/>
        </w:rPr>
        <w:t xml:space="preserve"> stosowne szyldy </w:t>
      </w:r>
      <w:r w:rsidR="00636A61" w:rsidRPr="002F46A9">
        <w:rPr>
          <w:sz w:val="22"/>
        </w:rPr>
        <w:br/>
      </w:r>
      <w:r w:rsidRPr="002F46A9">
        <w:rPr>
          <w:sz w:val="22"/>
        </w:rPr>
        <w:t xml:space="preserve">i reklamy, których treść i szczegółowa lokalizacja musi być zaakceptowana </w:t>
      </w:r>
      <w:r w:rsidR="008D24CD" w:rsidRPr="002F46A9">
        <w:rPr>
          <w:sz w:val="22"/>
        </w:rPr>
        <w:t xml:space="preserve">przez </w:t>
      </w:r>
      <w:r w:rsidR="0089549E">
        <w:rPr>
          <w:sz w:val="22"/>
        </w:rPr>
        <w:t>Wynajmującego</w:t>
      </w:r>
      <w:r w:rsidRPr="002F46A9">
        <w:rPr>
          <w:sz w:val="22"/>
        </w:rPr>
        <w:t>.</w:t>
      </w:r>
    </w:p>
    <w:p w14:paraId="2B472AD7" w14:textId="46ABB2AE" w:rsidR="00322CA7" w:rsidRPr="002F46A9" w:rsidRDefault="00322CA7" w:rsidP="00653DEF">
      <w:pPr>
        <w:spacing w:line="360" w:lineRule="auto"/>
        <w:jc w:val="center"/>
        <w:rPr>
          <w:b/>
          <w:sz w:val="22"/>
        </w:rPr>
      </w:pPr>
      <w:r w:rsidRPr="002F46A9">
        <w:rPr>
          <w:b/>
          <w:sz w:val="22"/>
        </w:rPr>
        <w:t xml:space="preserve">§ </w:t>
      </w:r>
      <w:r w:rsidR="00BE49DB" w:rsidRPr="002F46A9">
        <w:rPr>
          <w:b/>
          <w:sz w:val="22"/>
        </w:rPr>
        <w:t>6</w:t>
      </w:r>
    </w:p>
    <w:p w14:paraId="64434FF9" w14:textId="4E96E7C9" w:rsidR="00322CA7" w:rsidRPr="002F46A9" w:rsidRDefault="00F243C9" w:rsidP="006721DF">
      <w:pPr>
        <w:spacing w:line="360" w:lineRule="auto"/>
        <w:rPr>
          <w:sz w:val="22"/>
        </w:rPr>
      </w:pPr>
      <w:r>
        <w:rPr>
          <w:sz w:val="22"/>
        </w:rPr>
        <w:t>Najemca</w:t>
      </w:r>
      <w:r w:rsidR="00322CA7" w:rsidRPr="002F46A9">
        <w:rPr>
          <w:sz w:val="22"/>
        </w:rPr>
        <w:t xml:space="preserve"> zobowiązuje się do:</w:t>
      </w:r>
    </w:p>
    <w:p w14:paraId="055FE372" w14:textId="77777777" w:rsidR="00322CA7" w:rsidRPr="002F46A9" w:rsidRDefault="00322CA7" w:rsidP="00322CA7">
      <w:pPr>
        <w:numPr>
          <w:ilvl w:val="0"/>
          <w:numId w:val="3"/>
        </w:numPr>
        <w:spacing w:line="360" w:lineRule="auto"/>
        <w:rPr>
          <w:sz w:val="22"/>
        </w:rPr>
      </w:pPr>
      <w:r w:rsidRPr="002F46A9">
        <w:rPr>
          <w:sz w:val="22"/>
        </w:rPr>
        <w:t>terminowego uiszczania czynszu,</w:t>
      </w:r>
    </w:p>
    <w:p w14:paraId="4AA533AD" w14:textId="2008AD5E" w:rsidR="00322CA7" w:rsidRPr="002F46A9" w:rsidRDefault="00322CA7" w:rsidP="00322CA7">
      <w:pPr>
        <w:numPr>
          <w:ilvl w:val="0"/>
          <w:numId w:val="3"/>
        </w:numPr>
        <w:spacing w:line="360" w:lineRule="auto"/>
        <w:rPr>
          <w:sz w:val="22"/>
        </w:rPr>
      </w:pPr>
      <w:r w:rsidRPr="002F46A9">
        <w:rPr>
          <w:sz w:val="22"/>
        </w:rPr>
        <w:t xml:space="preserve">utrzymania </w:t>
      </w:r>
      <w:r w:rsidR="008D24CD" w:rsidRPr="002F46A9">
        <w:rPr>
          <w:sz w:val="22"/>
        </w:rPr>
        <w:t xml:space="preserve">przedmiotu </w:t>
      </w:r>
      <w:r w:rsidR="0089549E">
        <w:rPr>
          <w:sz w:val="22"/>
        </w:rPr>
        <w:t>najmu</w:t>
      </w:r>
      <w:r w:rsidRPr="002F46A9">
        <w:rPr>
          <w:sz w:val="22"/>
        </w:rPr>
        <w:t xml:space="preserve"> w należytym</w:t>
      </w:r>
      <w:r w:rsidR="008D24CD" w:rsidRPr="002F46A9">
        <w:rPr>
          <w:sz w:val="22"/>
        </w:rPr>
        <w:t xml:space="preserve"> stanie</w:t>
      </w:r>
      <w:r w:rsidRPr="002F46A9">
        <w:rPr>
          <w:sz w:val="22"/>
        </w:rPr>
        <w:t>,</w:t>
      </w:r>
    </w:p>
    <w:p w14:paraId="3EBC5495" w14:textId="77777777" w:rsidR="00322CA7" w:rsidRPr="002F46A9" w:rsidRDefault="00322CA7" w:rsidP="00322CA7">
      <w:pPr>
        <w:numPr>
          <w:ilvl w:val="0"/>
          <w:numId w:val="3"/>
        </w:numPr>
        <w:spacing w:line="360" w:lineRule="auto"/>
        <w:jc w:val="both"/>
        <w:rPr>
          <w:sz w:val="22"/>
        </w:rPr>
      </w:pPr>
      <w:r w:rsidRPr="002F46A9">
        <w:rPr>
          <w:sz w:val="22"/>
        </w:rPr>
        <w:t xml:space="preserve">prowadzenia działalności w sposób nie zakłócający </w:t>
      </w:r>
      <w:r w:rsidR="00426741" w:rsidRPr="002F46A9">
        <w:rPr>
          <w:sz w:val="22"/>
        </w:rPr>
        <w:t>porządku w ramach całej posesji</w:t>
      </w:r>
      <w:r w:rsidRPr="002F46A9">
        <w:rPr>
          <w:sz w:val="22"/>
        </w:rPr>
        <w:t>,</w:t>
      </w:r>
    </w:p>
    <w:p w14:paraId="5A059EB6" w14:textId="07698C63" w:rsidR="00322CA7" w:rsidRPr="002F46A9" w:rsidRDefault="00322CA7" w:rsidP="00322CA7">
      <w:pPr>
        <w:numPr>
          <w:ilvl w:val="0"/>
          <w:numId w:val="3"/>
        </w:numPr>
        <w:spacing w:line="360" w:lineRule="auto"/>
        <w:jc w:val="both"/>
        <w:rPr>
          <w:sz w:val="22"/>
        </w:rPr>
      </w:pPr>
      <w:r w:rsidRPr="002F46A9">
        <w:rPr>
          <w:sz w:val="22"/>
        </w:rPr>
        <w:t xml:space="preserve">przestrzegania ustalonych przez </w:t>
      </w:r>
      <w:r w:rsidR="0089549E">
        <w:rPr>
          <w:sz w:val="22"/>
        </w:rPr>
        <w:t>Wynajmującego</w:t>
      </w:r>
      <w:r w:rsidRPr="002F46A9">
        <w:rPr>
          <w:sz w:val="22"/>
        </w:rPr>
        <w:t xml:space="preserve"> zasad i regulacji w zakresie korzystania </w:t>
      </w:r>
      <w:r w:rsidR="00636A61" w:rsidRPr="002F46A9">
        <w:rPr>
          <w:sz w:val="22"/>
        </w:rPr>
        <w:br/>
      </w:r>
      <w:r w:rsidRPr="002F46A9">
        <w:rPr>
          <w:sz w:val="22"/>
        </w:rPr>
        <w:t xml:space="preserve">z części wspólnych na terenie nieruchomości, w której znajduje się </w:t>
      </w:r>
      <w:r w:rsidR="002F46A9" w:rsidRPr="002F46A9">
        <w:rPr>
          <w:sz w:val="22"/>
        </w:rPr>
        <w:t xml:space="preserve">przedmiot </w:t>
      </w:r>
      <w:r w:rsidR="0089549E">
        <w:rPr>
          <w:sz w:val="22"/>
        </w:rPr>
        <w:t>najmu</w:t>
      </w:r>
      <w:r w:rsidRPr="002F46A9">
        <w:rPr>
          <w:sz w:val="22"/>
        </w:rPr>
        <w:t>.</w:t>
      </w:r>
    </w:p>
    <w:p w14:paraId="24A68A01" w14:textId="1116C456" w:rsidR="00322CA7" w:rsidRPr="002F46A9" w:rsidRDefault="00322CA7" w:rsidP="00322CA7">
      <w:pPr>
        <w:spacing w:line="360" w:lineRule="auto"/>
        <w:jc w:val="center"/>
        <w:rPr>
          <w:b/>
          <w:sz w:val="22"/>
        </w:rPr>
      </w:pPr>
      <w:r w:rsidRPr="002F46A9">
        <w:rPr>
          <w:b/>
          <w:sz w:val="22"/>
        </w:rPr>
        <w:t xml:space="preserve">§ </w:t>
      </w:r>
      <w:r w:rsidR="00BE49DB" w:rsidRPr="002F46A9">
        <w:rPr>
          <w:b/>
          <w:sz w:val="22"/>
        </w:rPr>
        <w:t>7</w:t>
      </w:r>
    </w:p>
    <w:p w14:paraId="240912B2" w14:textId="2B18C5AD" w:rsidR="00322CA7" w:rsidRPr="002F46A9" w:rsidRDefault="0089549E" w:rsidP="006721DF">
      <w:pPr>
        <w:pStyle w:val="Stopka"/>
        <w:numPr>
          <w:ilvl w:val="0"/>
          <w:numId w:val="6"/>
        </w:numPr>
        <w:tabs>
          <w:tab w:val="clear" w:pos="720"/>
          <w:tab w:val="clear" w:pos="4536"/>
          <w:tab w:val="clear" w:pos="9072"/>
          <w:tab w:val="num" w:pos="426"/>
        </w:tabs>
        <w:spacing w:line="360" w:lineRule="auto"/>
        <w:ind w:left="426"/>
        <w:jc w:val="both"/>
        <w:rPr>
          <w:sz w:val="22"/>
        </w:rPr>
      </w:pPr>
      <w:r>
        <w:rPr>
          <w:sz w:val="22"/>
        </w:rPr>
        <w:lastRenderedPageBreak/>
        <w:t>Wynajmujący</w:t>
      </w:r>
      <w:r w:rsidR="00322CA7" w:rsidRPr="002F46A9">
        <w:rPr>
          <w:sz w:val="22"/>
        </w:rPr>
        <w:t xml:space="preserve"> nie będzie ponosił żadnej odpowiedzialności cywilnej za szkody spowodowane przez </w:t>
      </w:r>
      <w:r>
        <w:rPr>
          <w:sz w:val="22"/>
        </w:rPr>
        <w:t>Najemcę</w:t>
      </w:r>
      <w:r w:rsidR="00322CA7" w:rsidRPr="002F46A9">
        <w:rPr>
          <w:sz w:val="22"/>
        </w:rPr>
        <w:t xml:space="preserve"> osobom trzecim, z tytułu </w:t>
      </w:r>
      <w:r w:rsidR="002F46A9" w:rsidRPr="002F46A9">
        <w:rPr>
          <w:sz w:val="22"/>
        </w:rPr>
        <w:t xml:space="preserve">prowadzonej </w:t>
      </w:r>
      <w:r w:rsidR="003953CC" w:rsidRPr="002F46A9">
        <w:rPr>
          <w:sz w:val="22"/>
        </w:rPr>
        <w:t>działalności</w:t>
      </w:r>
      <w:r w:rsidR="002F46A9" w:rsidRPr="002F46A9">
        <w:rPr>
          <w:sz w:val="22"/>
        </w:rPr>
        <w:t>.</w:t>
      </w:r>
      <w:r w:rsidR="003953CC" w:rsidRPr="002F46A9">
        <w:rPr>
          <w:sz w:val="22"/>
        </w:rPr>
        <w:t xml:space="preserve"> </w:t>
      </w:r>
    </w:p>
    <w:p w14:paraId="0B1EF156" w14:textId="1E0DAB02" w:rsidR="00322CA7" w:rsidRPr="002F46A9" w:rsidRDefault="00F243C9" w:rsidP="006721DF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2"/>
        </w:rPr>
      </w:pPr>
      <w:r>
        <w:rPr>
          <w:sz w:val="22"/>
        </w:rPr>
        <w:t>Najemca</w:t>
      </w:r>
      <w:r w:rsidR="00322CA7" w:rsidRPr="002F46A9">
        <w:rPr>
          <w:sz w:val="22"/>
        </w:rPr>
        <w:t xml:space="preserve"> odpowiada za skutki zachowań i działań swoich, usługobiorców oraz szkody przez nich wyrządzone </w:t>
      </w:r>
      <w:r w:rsidR="0089549E">
        <w:rPr>
          <w:sz w:val="22"/>
        </w:rPr>
        <w:t>Wynajmującemu</w:t>
      </w:r>
      <w:r w:rsidR="00322CA7" w:rsidRPr="002F46A9">
        <w:rPr>
          <w:sz w:val="22"/>
        </w:rPr>
        <w:t>.</w:t>
      </w:r>
    </w:p>
    <w:p w14:paraId="3D1D2C56" w14:textId="4FFA3B46" w:rsidR="00322CA7" w:rsidRPr="002F46A9" w:rsidRDefault="0089549E" w:rsidP="006721DF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2"/>
        </w:rPr>
      </w:pPr>
      <w:r>
        <w:rPr>
          <w:sz w:val="22"/>
        </w:rPr>
        <w:t>Najemcę</w:t>
      </w:r>
      <w:r w:rsidR="00322CA7" w:rsidRPr="002F46A9">
        <w:rPr>
          <w:sz w:val="22"/>
        </w:rPr>
        <w:t xml:space="preserve"> obciążają również koszty </w:t>
      </w:r>
      <w:r w:rsidR="002F46A9" w:rsidRPr="002F46A9">
        <w:rPr>
          <w:sz w:val="22"/>
        </w:rPr>
        <w:t>związane</w:t>
      </w:r>
      <w:r w:rsidR="00322CA7" w:rsidRPr="002F46A9">
        <w:rPr>
          <w:sz w:val="22"/>
        </w:rPr>
        <w:t xml:space="preserve"> ze zwykłym użytkowaniem</w:t>
      </w:r>
      <w:r w:rsidR="002F46A9" w:rsidRPr="002F46A9">
        <w:rPr>
          <w:sz w:val="22"/>
        </w:rPr>
        <w:t xml:space="preserve"> przedmiotu </w:t>
      </w:r>
      <w:r>
        <w:rPr>
          <w:sz w:val="22"/>
        </w:rPr>
        <w:t>najmu</w:t>
      </w:r>
      <w:r w:rsidR="00322CA7" w:rsidRPr="002F46A9">
        <w:rPr>
          <w:sz w:val="22"/>
        </w:rPr>
        <w:t>.</w:t>
      </w:r>
    </w:p>
    <w:p w14:paraId="233AACA5" w14:textId="729D9E97" w:rsidR="00322CA7" w:rsidRPr="002F46A9" w:rsidRDefault="00322CA7" w:rsidP="00322CA7">
      <w:pPr>
        <w:spacing w:line="360" w:lineRule="auto"/>
        <w:jc w:val="center"/>
        <w:rPr>
          <w:b/>
          <w:sz w:val="22"/>
        </w:rPr>
      </w:pPr>
      <w:r w:rsidRPr="002F46A9">
        <w:rPr>
          <w:b/>
          <w:sz w:val="22"/>
        </w:rPr>
        <w:t xml:space="preserve">§ </w:t>
      </w:r>
      <w:r w:rsidR="00BE49DB" w:rsidRPr="002F46A9">
        <w:rPr>
          <w:b/>
          <w:sz w:val="22"/>
        </w:rPr>
        <w:t>8</w:t>
      </w:r>
    </w:p>
    <w:p w14:paraId="1CFE01C5" w14:textId="51FFF2D5" w:rsidR="00322CA7" w:rsidRPr="002F46A9" w:rsidRDefault="003953CC" w:rsidP="003953CC">
      <w:pPr>
        <w:spacing w:line="360" w:lineRule="auto"/>
        <w:jc w:val="both"/>
        <w:rPr>
          <w:sz w:val="22"/>
        </w:rPr>
      </w:pPr>
      <w:r w:rsidRPr="002F46A9">
        <w:rPr>
          <w:sz w:val="22"/>
        </w:rPr>
        <w:t xml:space="preserve">Strony wykluczają możliwość </w:t>
      </w:r>
      <w:r w:rsidR="0089549E">
        <w:rPr>
          <w:sz w:val="22"/>
        </w:rPr>
        <w:t>najmu</w:t>
      </w:r>
      <w:r w:rsidR="002F46A9" w:rsidRPr="002F46A9">
        <w:rPr>
          <w:sz w:val="22"/>
        </w:rPr>
        <w:t xml:space="preserve"> przedmiotu umowy</w:t>
      </w:r>
      <w:r w:rsidR="00322CA7" w:rsidRPr="002F46A9">
        <w:rPr>
          <w:sz w:val="22"/>
        </w:rPr>
        <w:t xml:space="preserve"> osobom trzecim bez </w:t>
      </w:r>
      <w:r w:rsidRPr="002F46A9">
        <w:rPr>
          <w:sz w:val="22"/>
        </w:rPr>
        <w:t xml:space="preserve">uprzedniej </w:t>
      </w:r>
      <w:r w:rsidR="00322CA7" w:rsidRPr="002F46A9">
        <w:rPr>
          <w:sz w:val="22"/>
        </w:rPr>
        <w:t xml:space="preserve">zgody </w:t>
      </w:r>
      <w:r w:rsidR="0089549E">
        <w:rPr>
          <w:sz w:val="22"/>
        </w:rPr>
        <w:t>Wynajmującego</w:t>
      </w:r>
      <w:r w:rsidRPr="002F46A9">
        <w:rPr>
          <w:sz w:val="22"/>
        </w:rPr>
        <w:t>, wyrażonej w formie pisemnej</w:t>
      </w:r>
      <w:r w:rsidR="00322CA7" w:rsidRPr="002F46A9">
        <w:rPr>
          <w:sz w:val="22"/>
        </w:rPr>
        <w:t>.</w:t>
      </w:r>
    </w:p>
    <w:p w14:paraId="4BBE3F5A" w14:textId="5FA37499" w:rsidR="00322CA7" w:rsidRPr="002F46A9" w:rsidRDefault="009C2E02" w:rsidP="00322CA7">
      <w:pPr>
        <w:spacing w:line="360" w:lineRule="auto"/>
        <w:jc w:val="center"/>
        <w:rPr>
          <w:b/>
          <w:sz w:val="22"/>
        </w:rPr>
      </w:pPr>
      <w:r w:rsidRPr="002F46A9">
        <w:rPr>
          <w:b/>
          <w:sz w:val="22"/>
        </w:rPr>
        <w:t xml:space="preserve">§ </w:t>
      </w:r>
      <w:r w:rsidR="00BE49DB" w:rsidRPr="002F46A9">
        <w:rPr>
          <w:b/>
          <w:sz w:val="22"/>
        </w:rPr>
        <w:t>9</w:t>
      </w:r>
    </w:p>
    <w:p w14:paraId="5C913496" w14:textId="3C95D69D" w:rsidR="00322CA7" w:rsidRPr="002F46A9" w:rsidRDefault="00322CA7" w:rsidP="003953CC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2"/>
        </w:rPr>
      </w:pPr>
      <w:r w:rsidRPr="002F46A9">
        <w:rPr>
          <w:sz w:val="22"/>
        </w:rPr>
        <w:t xml:space="preserve">W razie niewywiązania się </w:t>
      </w:r>
      <w:r w:rsidR="0089549E">
        <w:rPr>
          <w:sz w:val="22"/>
        </w:rPr>
        <w:t>Najemcy</w:t>
      </w:r>
      <w:r w:rsidRPr="002F46A9">
        <w:rPr>
          <w:sz w:val="22"/>
        </w:rPr>
        <w:t xml:space="preserve"> z obowiązków określonych w § </w:t>
      </w:r>
      <w:r w:rsidR="00BE49DB" w:rsidRPr="002F46A9">
        <w:rPr>
          <w:sz w:val="22"/>
        </w:rPr>
        <w:t>6</w:t>
      </w:r>
      <w:r w:rsidR="003953CC" w:rsidRPr="002F46A9">
        <w:rPr>
          <w:sz w:val="22"/>
        </w:rPr>
        <w:t>,</w:t>
      </w:r>
      <w:r w:rsidRPr="002F46A9">
        <w:rPr>
          <w:sz w:val="22"/>
        </w:rPr>
        <w:t xml:space="preserve"> tj. ni</w:t>
      </w:r>
      <w:r w:rsidR="003953CC" w:rsidRPr="002F46A9">
        <w:rPr>
          <w:sz w:val="22"/>
        </w:rPr>
        <w:t>e</w:t>
      </w:r>
      <w:r w:rsidRPr="002F46A9">
        <w:rPr>
          <w:sz w:val="22"/>
        </w:rPr>
        <w:t xml:space="preserve">zapłacenia czynszu za okres co najmniej 3 miesięcy lub rażącego zaniedbania obowiązków określonych w pkt. „b” i „c” § </w:t>
      </w:r>
      <w:r w:rsidR="00BE49DB" w:rsidRPr="002F46A9">
        <w:rPr>
          <w:sz w:val="22"/>
        </w:rPr>
        <w:t>6</w:t>
      </w:r>
      <w:r w:rsidRPr="002F46A9">
        <w:rPr>
          <w:sz w:val="22"/>
        </w:rPr>
        <w:t xml:space="preserve"> </w:t>
      </w:r>
      <w:r w:rsidR="0089549E">
        <w:rPr>
          <w:sz w:val="22"/>
        </w:rPr>
        <w:t>Wynajmujący</w:t>
      </w:r>
      <w:r w:rsidRPr="002F46A9">
        <w:rPr>
          <w:sz w:val="22"/>
        </w:rPr>
        <w:t xml:space="preserve"> może rozwiązać umowę ze skutkiem natychmiastowym.</w:t>
      </w:r>
    </w:p>
    <w:p w14:paraId="499B56FA" w14:textId="5CD5D141" w:rsidR="00322CA7" w:rsidRPr="002F46A9" w:rsidRDefault="00322CA7" w:rsidP="003953CC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2"/>
        </w:rPr>
      </w:pPr>
      <w:r w:rsidRPr="002F46A9">
        <w:rPr>
          <w:sz w:val="22"/>
        </w:rPr>
        <w:t xml:space="preserve">W razie rozwiązania umowy przez </w:t>
      </w:r>
      <w:r w:rsidR="0089549E">
        <w:rPr>
          <w:sz w:val="22"/>
        </w:rPr>
        <w:t>Wynajmującego</w:t>
      </w:r>
      <w:r w:rsidRPr="002F46A9">
        <w:rPr>
          <w:sz w:val="22"/>
        </w:rPr>
        <w:t xml:space="preserve"> w trybie i z przyczyny określonej w ust.1, </w:t>
      </w:r>
      <w:r w:rsidR="00F243C9">
        <w:rPr>
          <w:sz w:val="22"/>
        </w:rPr>
        <w:t>Najemca</w:t>
      </w:r>
      <w:r w:rsidRPr="002F46A9">
        <w:rPr>
          <w:sz w:val="22"/>
        </w:rPr>
        <w:t xml:space="preserve"> oprócz odsetek ustawowych będzie zobowiązany do zapłaty kary umownej </w:t>
      </w:r>
      <w:r w:rsidR="00636A61" w:rsidRPr="002F46A9">
        <w:rPr>
          <w:sz w:val="22"/>
        </w:rPr>
        <w:br/>
      </w:r>
      <w:r w:rsidRPr="002F46A9">
        <w:rPr>
          <w:sz w:val="22"/>
        </w:rPr>
        <w:t>w wysokości jednokrotnego miesięcznego</w:t>
      </w:r>
      <w:r w:rsidR="00952105" w:rsidRPr="002F46A9">
        <w:rPr>
          <w:sz w:val="22"/>
        </w:rPr>
        <w:t xml:space="preserve"> czynszu </w:t>
      </w:r>
      <w:r w:rsidR="0089549E">
        <w:rPr>
          <w:sz w:val="22"/>
        </w:rPr>
        <w:t>najmu</w:t>
      </w:r>
      <w:r w:rsidR="00952105" w:rsidRPr="002F46A9">
        <w:rPr>
          <w:sz w:val="22"/>
        </w:rPr>
        <w:t>.</w:t>
      </w:r>
    </w:p>
    <w:p w14:paraId="676491A8" w14:textId="72677E55" w:rsidR="00322CA7" w:rsidRPr="002F46A9" w:rsidRDefault="0089549E" w:rsidP="003953CC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2"/>
        </w:rPr>
      </w:pPr>
      <w:r>
        <w:rPr>
          <w:sz w:val="22"/>
        </w:rPr>
        <w:t>Wynajmujący</w:t>
      </w:r>
      <w:r w:rsidR="00322CA7" w:rsidRPr="002F46A9">
        <w:rPr>
          <w:sz w:val="22"/>
        </w:rPr>
        <w:t xml:space="preserve"> wyraża zgodę na odstąpienie od umowy przez </w:t>
      </w:r>
      <w:r>
        <w:rPr>
          <w:sz w:val="22"/>
        </w:rPr>
        <w:t>Najemcę</w:t>
      </w:r>
      <w:r w:rsidR="00322CA7" w:rsidRPr="002F46A9">
        <w:rPr>
          <w:sz w:val="22"/>
        </w:rPr>
        <w:t xml:space="preserve"> ze skutkiem natychmiastowym bez ponoszenia dodatkowych kosztów wobec </w:t>
      </w:r>
      <w:r>
        <w:rPr>
          <w:sz w:val="22"/>
        </w:rPr>
        <w:t>Wynajmującego</w:t>
      </w:r>
      <w:r w:rsidR="00322CA7" w:rsidRPr="002F46A9">
        <w:rPr>
          <w:sz w:val="22"/>
        </w:rPr>
        <w:t xml:space="preserve"> w przypadku nieuzyskania przez </w:t>
      </w:r>
      <w:r>
        <w:rPr>
          <w:sz w:val="22"/>
        </w:rPr>
        <w:t>Najemcę</w:t>
      </w:r>
      <w:r w:rsidR="00322CA7" w:rsidRPr="002F46A9">
        <w:rPr>
          <w:sz w:val="22"/>
        </w:rPr>
        <w:t xml:space="preserve"> z przyczyn od Niego niezawinionych zgody organów administracji publicznej na wykonywanie działalności gospodarczej w zakresie przewidzianym umową.</w:t>
      </w:r>
    </w:p>
    <w:p w14:paraId="1834B5E5" w14:textId="546FD64D" w:rsidR="00322CA7" w:rsidRPr="002F46A9" w:rsidRDefault="00322CA7" w:rsidP="003953CC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sz w:val="22"/>
        </w:rPr>
      </w:pPr>
      <w:r w:rsidRPr="002F46A9">
        <w:rPr>
          <w:sz w:val="22"/>
        </w:rPr>
        <w:t xml:space="preserve">W sytuacji określonej w ust.3 </w:t>
      </w:r>
      <w:r w:rsidR="00F243C9">
        <w:rPr>
          <w:sz w:val="22"/>
        </w:rPr>
        <w:t>Najemca</w:t>
      </w:r>
      <w:r w:rsidRPr="002F46A9">
        <w:rPr>
          <w:sz w:val="22"/>
        </w:rPr>
        <w:t xml:space="preserve"> nie może żądać od </w:t>
      </w:r>
      <w:r w:rsidR="0089549E">
        <w:rPr>
          <w:sz w:val="22"/>
        </w:rPr>
        <w:t>Wynajmującego</w:t>
      </w:r>
      <w:r w:rsidRPr="002F46A9">
        <w:rPr>
          <w:sz w:val="22"/>
        </w:rPr>
        <w:t xml:space="preserve"> zwrotu kosztów poniesionych do czasu odstąpienia od umowy, w tym zapłaconego czynszu najmu.</w:t>
      </w:r>
    </w:p>
    <w:p w14:paraId="3932E031" w14:textId="425E97E2" w:rsidR="00322CA7" w:rsidRPr="002F46A9" w:rsidRDefault="00322CA7" w:rsidP="00322CA7">
      <w:pPr>
        <w:spacing w:line="360" w:lineRule="auto"/>
        <w:jc w:val="center"/>
        <w:rPr>
          <w:b/>
          <w:sz w:val="22"/>
        </w:rPr>
      </w:pPr>
      <w:r w:rsidRPr="002F46A9">
        <w:rPr>
          <w:b/>
          <w:sz w:val="22"/>
        </w:rPr>
        <w:t xml:space="preserve">§ </w:t>
      </w:r>
      <w:r w:rsidR="00BE49DB" w:rsidRPr="002F46A9">
        <w:rPr>
          <w:b/>
          <w:sz w:val="22"/>
        </w:rPr>
        <w:t>10</w:t>
      </w:r>
    </w:p>
    <w:p w14:paraId="6FCF9502" w14:textId="77777777" w:rsidR="00322CA7" w:rsidRPr="002F46A9" w:rsidRDefault="00322CA7" w:rsidP="003953CC">
      <w:pPr>
        <w:spacing w:line="360" w:lineRule="auto"/>
        <w:jc w:val="both"/>
        <w:rPr>
          <w:sz w:val="22"/>
        </w:rPr>
      </w:pPr>
      <w:r w:rsidRPr="002F46A9">
        <w:rPr>
          <w:sz w:val="22"/>
        </w:rPr>
        <w:t>Wszelkie zmiany niniejszej umowy wymagają dla swej ważności zachowania formy pisemnej.</w:t>
      </w:r>
    </w:p>
    <w:p w14:paraId="09946C6F" w14:textId="27FB0E82" w:rsidR="00322CA7" w:rsidRPr="002F46A9" w:rsidRDefault="00952105" w:rsidP="00952105">
      <w:pPr>
        <w:spacing w:line="360" w:lineRule="auto"/>
        <w:jc w:val="center"/>
        <w:rPr>
          <w:b/>
          <w:sz w:val="22"/>
        </w:rPr>
      </w:pPr>
      <w:r w:rsidRPr="002F46A9">
        <w:rPr>
          <w:b/>
          <w:sz w:val="22"/>
        </w:rPr>
        <w:t>§ 1</w:t>
      </w:r>
      <w:r w:rsidR="00BE49DB" w:rsidRPr="002F46A9">
        <w:rPr>
          <w:b/>
          <w:sz w:val="22"/>
        </w:rPr>
        <w:t>1</w:t>
      </w:r>
    </w:p>
    <w:p w14:paraId="1E1097CC" w14:textId="77777777" w:rsidR="00322CA7" w:rsidRPr="002F46A9" w:rsidRDefault="00322CA7" w:rsidP="003953CC">
      <w:pPr>
        <w:spacing w:line="360" w:lineRule="auto"/>
        <w:jc w:val="both"/>
        <w:rPr>
          <w:sz w:val="22"/>
        </w:rPr>
      </w:pPr>
      <w:r w:rsidRPr="002F46A9">
        <w:rPr>
          <w:sz w:val="22"/>
        </w:rPr>
        <w:t>W sprawach nie uregulowanych w umowie mają zastosowanie odpowiednie przepisy kodeksu cywilnego.</w:t>
      </w:r>
    </w:p>
    <w:p w14:paraId="7D9C2CCC" w14:textId="6C95B5D4" w:rsidR="00322CA7" w:rsidRPr="002F46A9" w:rsidRDefault="00952105" w:rsidP="00322CA7">
      <w:pPr>
        <w:spacing w:line="360" w:lineRule="auto"/>
        <w:jc w:val="center"/>
        <w:rPr>
          <w:b/>
          <w:sz w:val="22"/>
        </w:rPr>
      </w:pPr>
      <w:r w:rsidRPr="002F46A9">
        <w:rPr>
          <w:b/>
          <w:sz w:val="22"/>
        </w:rPr>
        <w:t>§ 1</w:t>
      </w:r>
      <w:r w:rsidR="00BE49DB" w:rsidRPr="002F46A9">
        <w:rPr>
          <w:b/>
          <w:sz w:val="22"/>
        </w:rPr>
        <w:t>2</w:t>
      </w:r>
    </w:p>
    <w:p w14:paraId="6B6F7715" w14:textId="17A8371F" w:rsidR="00322CA7" w:rsidRPr="002F46A9" w:rsidRDefault="00322CA7" w:rsidP="003953CC">
      <w:pPr>
        <w:spacing w:line="360" w:lineRule="auto"/>
        <w:rPr>
          <w:sz w:val="22"/>
        </w:rPr>
      </w:pPr>
      <w:r w:rsidRPr="002F46A9">
        <w:rPr>
          <w:sz w:val="22"/>
        </w:rPr>
        <w:t xml:space="preserve">Umowę sporządzono w </w:t>
      </w:r>
      <w:r w:rsidR="00BE49DB" w:rsidRPr="002F46A9">
        <w:rPr>
          <w:sz w:val="22"/>
        </w:rPr>
        <w:t>trzech</w:t>
      </w:r>
      <w:r w:rsidRPr="002F46A9">
        <w:rPr>
          <w:sz w:val="22"/>
        </w:rPr>
        <w:t xml:space="preserve"> jednobrzmiących egzemplarzach, </w:t>
      </w:r>
      <w:r w:rsidR="00BE49DB" w:rsidRPr="002F46A9">
        <w:rPr>
          <w:sz w:val="22"/>
        </w:rPr>
        <w:t xml:space="preserve">dwa egzemplarze dla </w:t>
      </w:r>
      <w:r w:rsidR="0089549E">
        <w:rPr>
          <w:sz w:val="22"/>
        </w:rPr>
        <w:t>Wynajmującego</w:t>
      </w:r>
      <w:r w:rsidR="00BE49DB" w:rsidRPr="002F46A9">
        <w:rPr>
          <w:sz w:val="22"/>
        </w:rPr>
        <w:t xml:space="preserve">, jeden egzemplarz dla </w:t>
      </w:r>
      <w:r w:rsidR="0089549E">
        <w:rPr>
          <w:sz w:val="22"/>
        </w:rPr>
        <w:t>Najemcy</w:t>
      </w:r>
      <w:r w:rsidRPr="002F46A9">
        <w:rPr>
          <w:sz w:val="22"/>
        </w:rPr>
        <w:t>.</w:t>
      </w:r>
    </w:p>
    <w:p w14:paraId="321966C3" w14:textId="214882FF" w:rsidR="002F46A9" w:rsidRPr="002F46A9" w:rsidRDefault="0089549E" w:rsidP="002F46A9">
      <w:pPr>
        <w:tabs>
          <w:tab w:val="left" w:pos="7371"/>
        </w:tabs>
        <w:spacing w:before="1200"/>
        <w:rPr>
          <w:b/>
          <w:bCs/>
          <w:sz w:val="22"/>
        </w:rPr>
      </w:pPr>
      <w:r>
        <w:rPr>
          <w:b/>
          <w:bCs/>
          <w:sz w:val="22"/>
        </w:rPr>
        <w:t>WYNAJMUJĄCY</w:t>
      </w:r>
      <w:r w:rsidR="002F46A9" w:rsidRPr="002F46A9">
        <w:rPr>
          <w:b/>
          <w:bCs/>
          <w:sz w:val="22"/>
        </w:rPr>
        <w:t xml:space="preserve">                                                                                    </w:t>
      </w:r>
      <w:r w:rsidR="00F243C9">
        <w:rPr>
          <w:b/>
          <w:bCs/>
          <w:sz w:val="22"/>
        </w:rPr>
        <w:t>NAJEMCA</w:t>
      </w:r>
    </w:p>
    <w:p w14:paraId="6D8126DD" w14:textId="4F241D42" w:rsidR="00502620" w:rsidRPr="002F46A9" w:rsidRDefault="00502620" w:rsidP="002F46A9">
      <w:pPr>
        <w:tabs>
          <w:tab w:val="left" w:pos="7371"/>
        </w:tabs>
        <w:spacing w:before="1200" w:line="360" w:lineRule="auto"/>
        <w:jc w:val="center"/>
        <w:rPr>
          <w:b/>
          <w:bCs/>
          <w:sz w:val="22"/>
        </w:rPr>
      </w:pPr>
    </w:p>
    <w:sectPr w:rsidR="00502620" w:rsidRPr="002F46A9" w:rsidSect="00672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E76A7" w14:textId="77777777" w:rsidR="0049116E" w:rsidRDefault="0049116E">
      <w:r>
        <w:separator/>
      </w:r>
    </w:p>
  </w:endnote>
  <w:endnote w:type="continuationSeparator" w:id="0">
    <w:p w14:paraId="73E9F477" w14:textId="77777777" w:rsidR="0049116E" w:rsidRDefault="0049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6AB9F" w14:textId="77777777" w:rsidR="00EE5F21" w:rsidRDefault="00EE5F21" w:rsidP="008A6F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02BF91" w14:textId="77777777" w:rsidR="00EE5F21" w:rsidRDefault="00EE5F21" w:rsidP="000F6A4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A951C" w14:textId="71EDBD93" w:rsidR="003953CC" w:rsidRDefault="003953C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E3FDA">
      <w:rPr>
        <w:noProof/>
      </w:rPr>
      <w:t>3</w:t>
    </w:r>
    <w:r>
      <w:fldChar w:fldCharType="end"/>
    </w:r>
  </w:p>
  <w:p w14:paraId="629403E9" w14:textId="2D0F6A69" w:rsidR="00EE5F21" w:rsidRPr="003953CC" w:rsidRDefault="003953CC" w:rsidP="003953CC">
    <w:pPr>
      <w:pStyle w:val="Stopka"/>
      <w:ind w:left="360"/>
      <w:rPr>
        <w:i/>
        <w:iCs/>
        <w:sz w:val="20"/>
        <w:szCs w:val="20"/>
      </w:rPr>
    </w:pPr>
    <w:r w:rsidRPr="006721DF">
      <w:rPr>
        <w:i/>
        <w:iCs/>
        <w:sz w:val="20"/>
        <w:szCs w:val="20"/>
      </w:rPr>
      <w:t>*- 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A9A3A" w14:textId="77777777" w:rsidR="003953CC" w:rsidRDefault="003953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EC3A4" w14:textId="77777777" w:rsidR="0049116E" w:rsidRDefault="0049116E">
      <w:r>
        <w:separator/>
      </w:r>
    </w:p>
  </w:footnote>
  <w:footnote w:type="continuationSeparator" w:id="0">
    <w:p w14:paraId="5F36707B" w14:textId="77777777" w:rsidR="0049116E" w:rsidRDefault="0049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87E24" w14:textId="77777777" w:rsidR="003953CC" w:rsidRDefault="003953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241E6" w14:textId="77777777" w:rsidR="003953CC" w:rsidRDefault="003953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CA267" w14:textId="77777777" w:rsidR="003953CC" w:rsidRDefault="003953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0881"/>
    <w:multiLevelType w:val="hybridMultilevel"/>
    <w:tmpl w:val="EB7A65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D62E0"/>
    <w:multiLevelType w:val="hybridMultilevel"/>
    <w:tmpl w:val="CDD893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21B3B"/>
    <w:multiLevelType w:val="hybridMultilevel"/>
    <w:tmpl w:val="E1E803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B767D"/>
    <w:multiLevelType w:val="hybridMultilevel"/>
    <w:tmpl w:val="B4BC4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81F42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u w:color="00008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04C6B"/>
    <w:multiLevelType w:val="hybridMultilevel"/>
    <w:tmpl w:val="4750170A"/>
    <w:lvl w:ilvl="0" w:tplc="4A228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BC552A"/>
    <w:multiLevelType w:val="hybridMultilevel"/>
    <w:tmpl w:val="DB247F72"/>
    <w:lvl w:ilvl="0" w:tplc="C634335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770D4"/>
    <w:multiLevelType w:val="hybridMultilevel"/>
    <w:tmpl w:val="4B708C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F6D1E"/>
    <w:multiLevelType w:val="hybridMultilevel"/>
    <w:tmpl w:val="D06E9128"/>
    <w:lvl w:ilvl="0" w:tplc="BC8A6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BC3D5C"/>
    <w:multiLevelType w:val="hybridMultilevel"/>
    <w:tmpl w:val="C6B81E02"/>
    <w:lvl w:ilvl="0" w:tplc="BC8A6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295F87"/>
    <w:multiLevelType w:val="hybridMultilevel"/>
    <w:tmpl w:val="613E0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821EB"/>
    <w:multiLevelType w:val="hybridMultilevel"/>
    <w:tmpl w:val="969C5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E53615"/>
    <w:multiLevelType w:val="hybridMultilevel"/>
    <w:tmpl w:val="A76A2D26"/>
    <w:lvl w:ilvl="0" w:tplc="BC8A6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40230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A7"/>
    <w:rsid w:val="00020A88"/>
    <w:rsid w:val="0005393A"/>
    <w:rsid w:val="00076887"/>
    <w:rsid w:val="000A3C24"/>
    <w:rsid w:val="000A4840"/>
    <w:rsid w:val="000C7E22"/>
    <w:rsid w:val="000E082F"/>
    <w:rsid w:val="000F6A46"/>
    <w:rsid w:val="00125E85"/>
    <w:rsid w:val="00126E10"/>
    <w:rsid w:val="00171453"/>
    <w:rsid w:val="001A29C6"/>
    <w:rsid w:val="001A7B3B"/>
    <w:rsid w:val="001C7B3B"/>
    <w:rsid w:val="001D7A3A"/>
    <w:rsid w:val="002217D9"/>
    <w:rsid w:val="002648C9"/>
    <w:rsid w:val="002F46A9"/>
    <w:rsid w:val="00301E66"/>
    <w:rsid w:val="003035A2"/>
    <w:rsid w:val="003100A8"/>
    <w:rsid w:val="00310887"/>
    <w:rsid w:val="00310AEF"/>
    <w:rsid w:val="00316338"/>
    <w:rsid w:val="00322CA7"/>
    <w:rsid w:val="003953CC"/>
    <w:rsid w:val="003C3A5F"/>
    <w:rsid w:val="003D7AA5"/>
    <w:rsid w:val="003E3FDA"/>
    <w:rsid w:val="00423A17"/>
    <w:rsid w:val="00426741"/>
    <w:rsid w:val="00464291"/>
    <w:rsid w:val="0049116E"/>
    <w:rsid w:val="004F108C"/>
    <w:rsid w:val="00501C23"/>
    <w:rsid w:val="00502620"/>
    <w:rsid w:val="00502758"/>
    <w:rsid w:val="00537125"/>
    <w:rsid w:val="0059449D"/>
    <w:rsid w:val="00622BC9"/>
    <w:rsid w:val="00636A61"/>
    <w:rsid w:val="00653DEF"/>
    <w:rsid w:val="006607D1"/>
    <w:rsid w:val="006721DF"/>
    <w:rsid w:val="006C658B"/>
    <w:rsid w:val="006F7AA2"/>
    <w:rsid w:val="00741122"/>
    <w:rsid w:val="007572CB"/>
    <w:rsid w:val="00775F59"/>
    <w:rsid w:val="00783572"/>
    <w:rsid w:val="007A1CEB"/>
    <w:rsid w:val="007C0A46"/>
    <w:rsid w:val="007D2A46"/>
    <w:rsid w:val="007E13B7"/>
    <w:rsid w:val="007E69E7"/>
    <w:rsid w:val="008305DB"/>
    <w:rsid w:val="00840243"/>
    <w:rsid w:val="00893025"/>
    <w:rsid w:val="0089549E"/>
    <w:rsid w:val="008A6FB3"/>
    <w:rsid w:val="008D24CD"/>
    <w:rsid w:val="0094279A"/>
    <w:rsid w:val="009449AA"/>
    <w:rsid w:val="00952105"/>
    <w:rsid w:val="00952C41"/>
    <w:rsid w:val="009878A9"/>
    <w:rsid w:val="009A4147"/>
    <w:rsid w:val="009C2E02"/>
    <w:rsid w:val="00A40D88"/>
    <w:rsid w:val="00A538DC"/>
    <w:rsid w:val="00A9020B"/>
    <w:rsid w:val="00AB730C"/>
    <w:rsid w:val="00B65FA7"/>
    <w:rsid w:val="00B76BA8"/>
    <w:rsid w:val="00B806D4"/>
    <w:rsid w:val="00BA3EA5"/>
    <w:rsid w:val="00BB218F"/>
    <w:rsid w:val="00BC4240"/>
    <w:rsid w:val="00BE49DB"/>
    <w:rsid w:val="00BE7D3F"/>
    <w:rsid w:val="00C82D85"/>
    <w:rsid w:val="00CC0229"/>
    <w:rsid w:val="00CF633F"/>
    <w:rsid w:val="00D13820"/>
    <w:rsid w:val="00D7560E"/>
    <w:rsid w:val="00D919F3"/>
    <w:rsid w:val="00DB74C9"/>
    <w:rsid w:val="00DC1853"/>
    <w:rsid w:val="00DE0EE1"/>
    <w:rsid w:val="00DE12B2"/>
    <w:rsid w:val="00ED07B9"/>
    <w:rsid w:val="00ED19A4"/>
    <w:rsid w:val="00EE5B00"/>
    <w:rsid w:val="00EE5F21"/>
    <w:rsid w:val="00F02CAD"/>
    <w:rsid w:val="00F1320E"/>
    <w:rsid w:val="00F243C9"/>
    <w:rsid w:val="00F3716A"/>
    <w:rsid w:val="00F638FB"/>
    <w:rsid w:val="00F83072"/>
    <w:rsid w:val="00F833EC"/>
    <w:rsid w:val="00F86F8A"/>
    <w:rsid w:val="00F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CB1194"/>
  <w15:chartTrackingRefBased/>
  <w15:docId w15:val="{60497124-63C8-4E4E-B3A7-28D55AF6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C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22CA7"/>
    <w:pPr>
      <w:jc w:val="center"/>
    </w:pPr>
    <w:rPr>
      <w:b/>
      <w:bCs/>
      <w:sz w:val="28"/>
      <w:lang w:eastAsia="en-US"/>
    </w:rPr>
  </w:style>
  <w:style w:type="paragraph" w:styleId="Stopka">
    <w:name w:val="footer"/>
    <w:basedOn w:val="Normalny"/>
    <w:link w:val="StopkaZnak"/>
    <w:uiPriority w:val="99"/>
    <w:rsid w:val="00322CA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F6A46"/>
  </w:style>
  <w:style w:type="paragraph" w:styleId="Nagwek">
    <w:name w:val="header"/>
    <w:basedOn w:val="Normalny"/>
    <w:link w:val="NagwekZnak"/>
    <w:rsid w:val="00672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1D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721DF"/>
    <w:rPr>
      <w:sz w:val="24"/>
      <w:szCs w:val="24"/>
    </w:rPr>
  </w:style>
  <w:style w:type="paragraph" w:styleId="Tekstdymka">
    <w:name w:val="Balloon Text"/>
    <w:basedOn w:val="Normalny"/>
    <w:link w:val="TekstdymkaZnak"/>
    <w:rsid w:val="00D138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138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5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3E684-0A88-4882-8292-8E8C53C4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950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 LOKALU</vt:lpstr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LOKALU</dc:title>
  <dc:subject/>
  <dc:creator>SPZOZ PAJECZNO</dc:creator>
  <cp:keywords/>
  <dc:description/>
  <cp:lastModifiedBy>Krzysztof Łomża</cp:lastModifiedBy>
  <cp:revision>9</cp:revision>
  <cp:lastPrinted>2023-12-21T11:31:00Z</cp:lastPrinted>
  <dcterms:created xsi:type="dcterms:W3CDTF">2022-06-23T06:47:00Z</dcterms:created>
  <dcterms:modified xsi:type="dcterms:W3CDTF">2023-12-21T11:31:00Z</dcterms:modified>
</cp:coreProperties>
</file>