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57" w:rsidRPr="007E21C7" w:rsidRDefault="00096157" w:rsidP="00096157">
      <w:pPr>
        <w:pStyle w:val="Tytu"/>
        <w:rPr>
          <w:rFonts w:ascii="Arial" w:hAnsi="Arial" w:cs="Arial"/>
          <w:b/>
          <w:bCs/>
          <w:smallCaps/>
          <w:sz w:val="20"/>
          <w:szCs w:val="20"/>
        </w:rPr>
      </w:pPr>
    </w:p>
    <w:p w:rsidR="00096157" w:rsidRPr="007E21C7" w:rsidRDefault="00096157" w:rsidP="00096157">
      <w:pPr>
        <w:pStyle w:val="Tytu"/>
        <w:jc w:val="left"/>
        <w:rPr>
          <w:rFonts w:ascii="Arial" w:hAnsi="Arial" w:cs="Arial"/>
          <w:b/>
          <w:bCs/>
          <w:smallCaps/>
          <w:sz w:val="22"/>
          <w:szCs w:val="22"/>
        </w:rPr>
      </w:pPr>
      <w:r w:rsidRPr="007E21C7">
        <w:rPr>
          <w:rFonts w:ascii="Arial" w:hAnsi="Arial" w:cs="Arial"/>
          <w:b/>
          <w:bCs/>
          <w:smallCaps/>
          <w:sz w:val="22"/>
          <w:szCs w:val="22"/>
        </w:rPr>
        <w:t xml:space="preserve">Znak postępowania: </w:t>
      </w:r>
      <w:r w:rsidR="00EE603B">
        <w:rPr>
          <w:rFonts w:ascii="Arial" w:hAnsi="Arial" w:cs="Arial"/>
          <w:b/>
          <w:bCs/>
          <w:smallCaps/>
          <w:sz w:val="22"/>
          <w:szCs w:val="22"/>
        </w:rPr>
        <w:t>PJ.271.0</w:t>
      </w:r>
      <w:r w:rsidR="005F7E9D">
        <w:rPr>
          <w:rFonts w:ascii="Arial" w:hAnsi="Arial" w:cs="Arial"/>
          <w:b/>
          <w:bCs/>
          <w:smallCaps/>
          <w:sz w:val="22"/>
          <w:szCs w:val="22"/>
        </w:rPr>
        <w:t>4</w:t>
      </w:r>
      <w:r w:rsidRPr="007E21C7">
        <w:rPr>
          <w:rFonts w:ascii="Arial" w:hAnsi="Arial" w:cs="Arial"/>
          <w:b/>
          <w:bCs/>
          <w:smallCaps/>
          <w:sz w:val="22"/>
          <w:szCs w:val="22"/>
        </w:rPr>
        <w:t>.2019</w:t>
      </w:r>
    </w:p>
    <w:p w:rsidR="00096157" w:rsidRPr="007E21C7" w:rsidRDefault="00096157" w:rsidP="00096157">
      <w:pPr>
        <w:pStyle w:val="Tekstpodstawowy"/>
        <w:spacing w:line="360" w:lineRule="auto"/>
        <w:ind w:right="-427"/>
        <w:rPr>
          <w:rFonts w:ascii="Arial" w:hAnsi="Arial" w:cs="Arial"/>
          <w:b/>
          <w:bCs/>
          <w:sz w:val="22"/>
          <w:szCs w:val="22"/>
        </w:rPr>
      </w:pPr>
    </w:p>
    <w:p w:rsidR="00096157" w:rsidRPr="007E21C7" w:rsidRDefault="00096157" w:rsidP="00096157">
      <w:pPr>
        <w:pStyle w:val="Tekstpodstawowy"/>
        <w:spacing w:line="360" w:lineRule="auto"/>
        <w:ind w:right="-427"/>
        <w:jc w:val="center"/>
        <w:rPr>
          <w:rFonts w:ascii="Arial" w:hAnsi="Arial" w:cs="Arial"/>
          <w:b/>
          <w:bCs/>
          <w:sz w:val="22"/>
          <w:szCs w:val="22"/>
        </w:rPr>
      </w:pPr>
    </w:p>
    <w:p w:rsidR="00096157" w:rsidRPr="007E21C7" w:rsidRDefault="00096157" w:rsidP="00096157">
      <w:pPr>
        <w:pStyle w:val="Tekstpodstawowy"/>
        <w:spacing w:line="360" w:lineRule="auto"/>
        <w:ind w:right="-427"/>
        <w:jc w:val="center"/>
        <w:rPr>
          <w:rFonts w:ascii="Arial" w:hAnsi="Arial" w:cs="Arial"/>
          <w:b/>
          <w:bCs/>
          <w:sz w:val="22"/>
          <w:szCs w:val="22"/>
        </w:rPr>
      </w:pPr>
    </w:p>
    <w:p w:rsidR="00096157" w:rsidRPr="007E21C7" w:rsidRDefault="00096157" w:rsidP="00096157">
      <w:pPr>
        <w:pStyle w:val="Tekstpodstawowy"/>
        <w:spacing w:line="360" w:lineRule="auto"/>
        <w:ind w:right="-427"/>
        <w:jc w:val="center"/>
        <w:rPr>
          <w:rFonts w:ascii="Arial" w:hAnsi="Arial" w:cs="Arial"/>
          <w:b/>
          <w:bCs/>
          <w:sz w:val="22"/>
          <w:szCs w:val="22"/>
        </w:rPr>
      </w:pPr>
    </w:p>
    <w:p w:rsidR="00096157" w:rsidRPr="007E21C7" w:rsidRDefault="00096157" w:rsidP="00096157">
      <w:pPr>
        <w:pStyle w:val="Tekstpodstawowy"/>
        <w:spacing w:line="360" w:lineRule="auto"/>
        <w:ind w:right="-427"/>
        <w:jc w:val="center"/>
        <w:rPr>
          <w:rFonts w:ascii="Arial" w:hAnsi="Arial" w:cs="Arial"/>
          <w:b/>
          <w:bCs/>
          <w:sz w:val="22"/>
          <w:szCs w:val="22"/>
        </w:rPr>
      </w:pPr>
    </w:p>
    <w:p w:rsidR="00096157" w:rsidRPr="007E21C7" w:rsidRDefault="00096157" w:rsidP="00096157">
      <w:pPr>
        <w:pStyle w:val="Tekstpodstawowy"/>
        <w:spacing w:line="360" w:lineRule="auto"/>
        <w:ind w:right="-427"/>
        <w:jc w:val="center"/>
        <w:rPr>
          <w:rFonts w:ascii="Arial" w:hAnsi="Arial" w:cs="Arial"/>
          <w:b/>
          <w:bCs/>
          <w:sz w:val="22"/>
          <w:szCs w:val="22"/>
        </w:rPr>
      </w:pPr>
      <w:r w:rsidRPr="007E21C7">
        <w:rPr>
          <w:rFonts w:ascii="Arial" w:hAnsi="Arial" w:cs="Arial"/>
          <w:b/>
          <w:bCs/>
          <w:sz w:val="22"/>
          <w:szCs w:val="22"/>
        </w:rPr>
        <w:t>SPECYFIKACJA ISTOTNYCH WARUNKÓW ZAMÓWIENIA</w:t>
      </w:r>
    </w:p>
    <w:p w:rsidR="00096157" w:rsidRPr="007E21C7" w:rsidRDefault="00096157" w:rsidP="00096157">
      <w:pPr>
        <w:pStyle w:val="Tekstpodstawowy"/>
        <w:spacing w:line="360" w:lineRule="auto"/>
        <w:ind w:right="-427"/>
        <w:jc w:val="center"/>
        <w:rPr>
          <w:rFonts w:ascii="Arial" w:hAnsi="Arial" w:cs="Arial"/>
          <w:b/>
          <w:bCs/>
          <w:sz w:val="22"/>
          <w:szCs w:val="22"/>
        </w:rPr>
      </w:pPr>
    </w:p>
    <w:p w:rsidR="00096157" w:rsidRPr="007E21C7" w:rsidRDefault="00096157" w:rsidP="00096157">
      <w:pPr>
        <w:pStyle w:val="Tekstpodstawowy"/>
        <w:spacing w:line="360" w:lineRule="auto"/>
        <w:ind w:right="-427"/>
        <w:jc w:val="center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b/>
          <w:bCs/>
          <w:sz w:val="22"/>
          <w:szCs w:val="22"/>
        </w:rPr>
        <w:br/>
      </w:r>
      <w:r w:rsidRPr="007E21C7">
        <w:rPr>
          <w:rFonts w:ascii="Arial" w:hAnsi="Arial" w:cs="Arial"/>
          <w:sz w:val="22"/>
          <w:szCs w:val="22"/>
        </w:rPr>
        <w:t>w postępowaniu o udzielenie zamówienia publicznego prowadzonym</w:t>
      </w:r>
    </w:p>
    <w:p w:rsidR="00096157" w:rsidRPr="007E21C7" w:rsidRDefault="00096157" w:rsidP="00096157">
      <w:pPr>
        <w:spacing w:after="60"/>
        <w:jc w:val="center"/>
        <w:rPr>
          <w:rFonts w:ascii="Arial" w:hAnsi="Arial" w:cs="Arial"/>
        </w:rPr>
      </w:pPr>
      <w:r w:rsidRPr="007E21C7">
        <w:rPr>
          <w:rFonts w:ascii="Arial" w:hAnsi="Arial" w:cs="Arial"/>
        </w:rPr>
        <w:t>w trybie przetargu nieograniczonego na zadanie pn.:</w:t>
      </w:r>
    </w:p>
    <w:p w:rsidR="00096157" w:rsidRPr="007E21C7" w:rsidRDefault="00096157" w:rsidP="00096157">
      <w:pPr>
        <w:spacing w:after="60"/>
        <w:jc w:val="center"/>
        <w:rPr>
          <w:rFonts w:ascii="Arial" w:hAnsi="Arial" w:cs="Arial"/>
        </w:rPr>
      </w:pPr>
    </w:p>
    <w:p w:rsidR="00096157" w:rsidRPr="007E21C7" w:rsidRDefault="00096157" w:rsidP="0009615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096157" w:rsidRPr="007E21C7" w:rsidRDefault="00096157" w:rsidP="0009615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096157" w:rsidRPr="007E21C7" w:rsidRDefault="00096157" w:rsidP="0009615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096157" w:rsidRPr="007E21C7" w:rsidRDefault="00096157" w:rsidP="00096157">
      <w:pPr>
        <w:pStyle w:val="Tekstpodstawowy"/>
        <w:jc w:val="center"/>
        <w:rPr>
          <w:rFonts w:ascii="Arial" w:hAnsi="Arial" w:cs="Arial"/>
          <w:b/>
          <w:bCs/>
          <w:sz w:val="26"/>
          <w:szCs w:val="22"/>
        </w:rPr>
      </w:pPr>
      <w:r w:rsidRPr="007E21C7">
        <w:rPr>
          <w:rFonts w:ascii="Arial" w:hAnsi="Arial" w:cs="Arial"/>
          <w:b/>
          <w:bCs/>
          <w:sz w:val="26"/>
          <w:szCs w:val="22"/>
        </w:rPr>
        <w:t>„</w:t>
      </w:r>
      <w:r w:rsidRPr="007E21C7">
        <w:rPr>
          <w:rFonts w:ascii="Arial" w:hAnsi="Arial" w:cs="Arial"/>
          <w:b/>
          <w:sz w:val="26"/>
          <w:szCs w:val="22"/>
        </w:rPr>
        <w:t xml:space="preserve">Odbiór i zagospodarowanie odpadów komunalnych od właścicieli nieruchomości zamieszkałych na terenie Gminy </w:t>
      </w:r>
      <w:r w:rsidR="001E7DEE" w:rsidRPr="007E21C7">
        <w:rPr>
          <w:rFonts w:ascii="Arial" w:hAnsi="Arial" w:cs="Arial"/>
          <w:b/>
          <w:sz w:val="26"/>
          <w:szCs w:val="22"/>
        </w:rPr>
        <w:t xml:space="preserve">Klwów w okresie </w:t>
      </w:r>
      <w:r w:rsidR="000B38D4">
        <w:rPr>
          <w:rFonts w:ascii="Arial" w:hAnsi="Arial" w:cs="Arial"/>
          <w:b/>
          <w:sz w:val="26"/>
          <w:szCs w:val="22"/>
        </w:rPr>
        <w:t>12</w:t>
      </w:r>
      <w:bookmarkStart w:id="0" w:name="_GoBack"/>
      <w:bookmarkEnd w:id="0"/>
      <w:r w:rsidR="001E7DEE" w:rsidRPr="007E21C7">
        <w:rPr>
          <w:rFonts w:ascii="Arial" w:hAnsi="Arial" w:cs="Arial"/>
          <w:b/>
          <w:sz w:val="26"/>
          <w:szCs w:val="22"/>
        </w:rPr>
        <w:t xml:space="preserve"> miesięcy</w:t>
      </w:r>
      <w:r w:rsidRPr="007E21C7">
        <w:rPr>
          <w:rFonts w:ascii="Arial" w:hAnsi="Arial" w:cs="Arial"/>
          <w:b/>
          <w:bCs/>
          <w:sz w:val="26"/>
          <w:szCs w:val="22"/>
        </w:rPr>
        <w:t>”</w:t>
      </w:r>
    </w:p>
    <w:p w:rsidR="00096157" w:rsidRPr="007E21C7" w:rsidRDefault="00096157" w:rsidP="0009615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096157" w:rsidRPr="007E21C7" w:rsidRDefault="00096157" w:rsidP="00096157">
      <w:pPr>
        <w:pStyle w:val="Tekstpodstawowy"/>
        <w:spacing w:line="360" w:lineRule="auto"/>
        <w:ind w:right="-427"/>
        <w:jc w:val="center"/>
        <w:rPr>
          <w:rFonts w:ascii="Arial" w:hAnsi="Arial" w:cs="Arial"/>
          <w:sz w:val="22"/>
          <w:szCs w:val="22"/>
        </w:rPr>
      </w:pPr>
    </w:p>
    <w:p w:rsidR="00096157" w:rsidRPr="007E21C7" w:rsidRDefault="00096157" w:rsidP="00096157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Wartość szacunkowa zamówienia przekracza równowartość kwoty 30 000 EURO a jest mniejsza niż równowartość kwoty 221 000 EURO </w:t>
      </w:r>
    </w:p>
    <w:p w:rsidR="00096157" w:rsidRPr="007E21C7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7E21C7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7E21C7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7E21C7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7E21C7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7E21C7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7E21C7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7E21C7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7E21C7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7E21C7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7E21C7" w:rsidRDefault="00096157" w:rsidP="00096157">
      <w:pPr>
        <w:pStyle w:val="Tytu"/>
        <w:ind w:left="567"/>
        <w:jc w:val="left"/>
        <w:rPr>
          <w:rFonts w:ascii="Arial" w:hAnsi="Arial" w:cs="Arial"/>
          <w:b/>
          <w:bCs/>
          <w:smallCaps/>
          <w:sz w:val="22"/>
          <w:szCs w:val="22"/>
        </w:rPr>
      </w:pPr>
      <w:r w:rsidRPr="007E21C7">
        <w:rPr>
          <w:rFonts w:ascii="Arial" w:hAnsi="Arial" w:cs="Arial"/>
          <w:b/>
          <w:bCs/>
          <w:smallCaps/>
          <w:sz w:val="22"/>
          <w:szCs w:val="22"/>
        </w:rPr>
        <w:t>ZAMAWIAJĄCY</w:t>
      </w:r>
    </w:p>
    <w:p w:rsidR="00096157" w:rsidRPr="007E21C7" w:rsidRDefault="00096157" w:rsidP="00096157">
      <w:pPr>
        <w:pStyle w:val="Tytu"/>
        <w:tabs>
          <w:tab w:val="left" w:pos="5387"/>
        </w:tabs>
        <w:jc w:val="left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7E21C7" w:rsidRDefault="00096157" w:rsidP="00096157">
      <w:pPr>
        <w:pStyle w:val="Tytu"/>
        <w:ind w:firstLine="567"/>
        <w:jc w:val="left"/>
        <w:rPr>
          <w:rFonts w:ascii="Arial" w:hAnsi="Arial" w:cs="Arial"/>
          <w:b/>
          <w:bCs/>
          <w:smallCaps/>
          <w:sz w:val="22"/>
          <w:szCs w:val="22"/>
        </w:rPr>
      </w:pPr>
      <w:r w:rsidRPr="007E21C7">
        <w:rPr>
          <w:rFonts w:ascii="Arial" w:hAnsi="Arial" w:cs="Arial"/>
          <w:b/>
          <w:bCs/>
          <w:smallCaps/>
          <w:sz w:val="22"/>
          <w:szCs w:val="22"/>
        </w:rPr>
        <w:t xml:space="preserve">Gmina </w:t>
      </w:r>
      <w:r w:rsidR="001E7DEE" w:rsidRPr="007E21C7">
        <w:rPr>
          <w:rFonts w:ascii="Arial" w:hAnsi="Arial" w:cs="Arial"/>
          <w:b/>
          <w:bCs/>
          <w:smallCaps/>
          <w:sz w:val="22"/>
          <w:szCs w:val="22"/>
        </w:rPr>
        <w:t>Klwów</w:t>
      </w:r>
    </w:p>
    <w:p w:rsidR="00096157" w:rsidRPr="007E21C7" w:rsidRDefault="00096157" w:rsidP="00096157">
      <w:pPr>
        <w:pStyle w:val="Tytu"/>
        <w:ind w:firstLine="567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 xml:space="preserve">ul. </w:t>
      </w:r>
      <w:r w:rsidR="001E7DEE" w:rsidRPr="007E21C7">
        <w:rPr>
          <w:rFonts w:ascii="Arial" w:hAnsi="Arial" w:cs="Arial"/>
          <w:b/>
          <w:sz w:val="22"/>
          <w:szCs w:val="22"/>
        </w:rPr>
        <w:t>Opoczyńska 35</w:t>
      </w:r>
    </w:p>
    <w:p w:rsidR="00096157" w:rsidRPr="007E21C7" w:rsidRDefault="00096157" w:rsidP="00096157">
      <w:pPr>
        <w:pStyle w:val="Tytu"/>
        <w:ind w:firstLine="567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26-</w:t>
      </w:r>
      <w:r w:rsidR="001E7DEE" w:rsidRPr="007E21C7">
        <w:rPr>
          <w:rFonts w:ascii="Arial" w:hAnsi="Arial" w:cs="Arial"/>
          <w:b/>
          <w:sz w:val="22"/>
          <w:szCs w:val="22"/>
        </w:rPr>
        <w:t>415 Klwów</w:t>
      </w:r>
    </w:p>
    <w:p w:rsidR="00096157" w:rsidRPr="007E21C7" w:rsidRDefault="00096157" w:rsidP="00096157">
      <w:pPr>
        <w:pStyle w:val="Tytu"/>
        <w:ind w:firstLine="567"/>
        <w:jc w:val="left"/>
        <w:rPr>
          <w:rFonts w:ascii="Arial" w:hAnsi="Arial" w:cs="Arial"/>
          <w:b/>
          <w:sz w:val="22"/>
          <w:szCs w:val="22"/>
        </w:rPr>
      </w:pPr>
    </w:p>
    <w:p w:rsidR="00096157" w:rsidRPr="007E21C7" w:rsidRDefault="00096157" w:rsidP="00096157">
      <w:pPr>
        <w:pStyle w:val="Tytu"/>
        <w:ind w:firstLine="567"/>
        <w:rPr>
          <w:rFonts w:ascii="Arial" w:hAnsi="Arial" w:cs="Arial"/>
        </w:rPr>
      </w:pPr>
    </w:p>
    <w:p w:rsidR="00096157" w:rsidRPr="007E21C7" w:rsidRDefault="00096157" w:rsidP="00096157">
      <w:pPr>
        <w:pStyle w:val="Tytu"/>
        <w:ind w:firstLine="567"/>
        <w:rPr>
          <w:rFonts w:ascii="Arial" w:hAnsi="Arial" w:cs="Arial"/>
        </w:rPr>
      </w:pPr>
    </w:p>
    <w:p w:rsidR="00096157" w:rsidRPr="007E21C7" w:rsidRDefault="00096157" w:rsidP="00096157">
      <w:pPr>
        <w:pStyle w:val="Tytu"/>
        <w:ind w:firstLine="567"/>
        <w:rPr>
          <w:rFonts w:ascii="Arial" w:hAnsi="Arial" w:cs="Arial"/>
        </w:rPr>
      </w:pPr>
    </w:p>
    <w:p w:rsidR="00096157" w:rsidRPr="007E21C7" w:rsidRDefault="00096157" w:rsidP="00096157">
      <w:pPr>
        <w:pStyle w:val="Tytu"/>
        <w:ind w:firstLine="567"/>
        <w:rPr>
          <w:rFonts w:ascii="Arial" w:hAnsi="Arial" w:cs="Arial"/>
        </w:rPr>
      </w:pPr>
    </w:p>
    <w:p w:rsidR="00096157" w:rsidRPr="007E21C7" w:rsidRDefault="00096157" w:rsidP="00096157">
      <w:pPr>
        <w:pStyle w:val="Tytu"/>
        <w:ind w:firstLine="567"/>
        <w:rPr>
          <w:rFonts w:ascii="Arial" w:hAnsi="Arial" w:cs="Arial"/>
        </w:rPr>
      </w:pPr>
    </w:p>
    <w:p w:rsidR="00096157" w:rsidRPr="007E21C7" w:rsidRDefault="001E7DEE" w:rsidP="00096157">
      <w:pPr>
        <w:pStyle w:val="Tytu"/>
        <w:ind w:firstLine="567"/>
        <w:rPr>
          <w:rFonts w:ascii="Arial" w:hAnsi="Arial" w:cs="Arial"/>
          <w:b/>
          <w:sz w:val="16"/>
          <w:szCs w:val="22"/>
        </w:rPr>
      </w:pPr>
      <w:r w:rsidRPr="007E21C7">
        <w:rPr>
          <w:rFonts w:ascii="Arial" w:hAnsi="Arial" w:cs="Arial"/>
          <w:sz w:val="22"/>
        </w:rPr>
        <w:t>Klwów</w:t>
      </w:r>
      <w:r w:rsidR="00EE603B">
        <w:rPr>
          <w:rFonts w:ascii="Arial" w:hAnsi="Arial" w:cs="Arial"/>
          <w:sz w:val="22"/>
        </w:rPr>
        <w:t xml:space="preserve">, </w:t>
      </w:r>
      <w:r w:rsidR="001D3CC2">
        <w:rPr>
          <w:rFonts w:ascii="Arial" w:hAnsi="Arial" w:cs="Arial"/>
          <w:sz w:val="22"/>
        </w:rPr>
        <w:t>4 czerwca</w:t>
      </w:r>
      <w:r w:rsidR="00096157" w:rsidRPr="007E21C7">
        <w:rPr>
          <w:rFonts w:ascii="Arial" w:hAnsi="Arial" w:cs="Arial"/>
          <w:sz w:val="22"/>
        </w:rPr>
        <w:t xml:space="preserve"> 2</w:t>
      </w:r>
      <w:r w:rsidR="00D25921" w:rsidRPr="007E21C7">
        <w:rPr>
          <w:rFonts w:ascii="Arial" w:hAnsi="Arial" w:cs="Arial"/>
          <w:sz w:val="22"/>
        </w:rPr>
        <w:t>0</w:t>
      </w:r>
      <w:r w:rsidR="00096157" w:rsidRPr="007E21C7">
        <w:rPr>
          <w:rFonts w:ascii="Arial" w:hAnsi="Arial" w:cs="Arial"/>
          <w:sz w:val="22"/>
        </w:rPr>
        <w:t>19 r.</w:t>
      </w:r>
    </w:p>
    <w:p w:rsidR="00096157" w:rsidRPr="007E21C7" w:rsidRDefault="00096157" w:rsidP="00096157">
      <w:pPr>
        <w:pStyle w:val="Tekstpodstawowy"/>
        <w:spacing w:line="360" w:lineRule="auto"/>
        <w:ind w:right="-427"/>
        <w:rPr>
          <w:rFonts w:ascii="Arial" w:hAnsi="Arial" w:cs="Arial"/>
          <w:sz w:val="22"/>
          <w:szCs w:val="22"/>
        </w:rPr>
      </w:pPr>
    </w:p>
    <w:p w:rsidR="00902BBA" w:rsidRPr="007E21C7" w:rsidRDefault="00902BBA" w:rsidP="008F0B86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1E7DEE" w:rsidRPr="007E21C7" w:rsidRDefault="001E7DEE">
      <w:pPr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br w:type="page"/>
      </w:r>
    </w:p>
    <w:p w:rsidR="008F0B86" w:rsidRPr="007E21C7" w:rsidRDefault="008F0B86" w:rsidP="008F0B86">
      <w:pPr>
        <w:pStyle w:val="Tekstpodstawowy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lastRenderedPageBreak/>
        <w:t>Rozdział 1.</w:t>
      </w:r>
    </w:p>
    <w:p w:rsidR="008F0B86" w:rsidRPr="007E21C7" w:rsidRDefault="008F0B86" w:rsidP="008F0B86">
      <w:pPr>
        <w:pStyle w:val="Tekstpodstawowy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Informacje o Zamawiającym</w:t>
      </w:r>
    </w:p>
    <w:p w:rsidR="008F0B86" w:rsidRPr="007E21C7" w:rsidRDefault="008F0B86" w:rsidP="008F0B86">
      <w:pPr>
        <w:pStyle w:val="Tekstpodstawowy"/>
        <w:rPr>
          <w:rFonts w:ascii="Arial" w:hAnsi="Arial" w:cs="Arial"/>
          <w:iCs/>
          <w:position w:val="6"/>
          <w:sz w:val="22"/>
          <w:szCs w:val="22"/>
        </w:rPr>
      </w:pPr>
    </w:p>
    <w:p w:rsidR="008F0B86" w:rsidRPr="007E21C7" w:rsidRDefault="008F0B86" w:rsidP="008F0B86">
      <w:pPr>
        <w:pStyle w:val="Tekstpodstawowy"/>
        <w:rPr>
          <w:rFonts w:ascii="Arial" w:hAnsi="Arial" w:cs="Arial"/>
          <w:iCs/>
          <w:position w:val="6"/>
          <w:sz w:val="22"/>
          <w:szCs w:val="22"/>
        </w:rPr>
      </w:pPr>
      <w:r w:rsidRPr="007E21C7">
        <w:rPr>
          <w:rFonts w:ascii="Arial" w:hAnsi="Arial" w:cs="Arial"/>
          <w:iCs/>
          <w:position w:val="6"/>
          <w:sz w:val="22"/>
          <w:szCs w:val="22"/>
        </w:rPr>
        <w:t xml:space="preserve">Nazwa: </w:t>
      </w:r>
      <w:r w:rsidRPr="007E21C7">
        <w:rPr>
          <w:rFonts w:ascii="Arial" w:hAnsi="Arial" w:cs="Arial"/>
          <w:bCs/>
          <w:iCs/>
          <w:position w:val="6"/>
          <w:sz w:val="22"/>
          <w:szCs w:val="22"/>
        </w:rPr>
        <w:t xml:space="preserve">Gmina </w:t>
      </w:r>
      <w:r w:rsidR="001E7DEE" w:rsidRPr="007E21C7">
        <w:rPr>
          <w:rFonts w:ascii="Arial" w:hAnsi="Arial" w:cs="Arial"/>
          <w:bCs/>
          <w:iCs/>
          <w:position w:val="6"/>
          <w:sz w:val="22"/>
          <w:szCs w:val="22"/>
        </w:rPr>
        <w:t>Klwów</w:t>
      </w:r>
    </w:p>
    <w:p w:rsidR="008F0B86" w:rsidRPr="007E21C7" w:rsidRDefault="008F0B86" w:rsidP="008F0B86">
      <w:pPr>
        <w:pStyle w:val="Tekstpodstawowy"/>
        <w:rPr>
          <w:rFonts w:ascii="Arial" w:hAnsi="Arial" w:cs="Arial"/>
          <w:iCs/>
          <w:position w:val="6"/>
          <w:sz w:val="22"/>
          <w:szCs w:val="22"/>
        </w:rPr>
      </w:pPr>
      <w:r w:rsidRPr="007E21C7">
        <w:rPr>
          <w:rFonts w:ascii="Arial" w:hAnsi="Arial" w:cs="Arial"/>
          <w:iCs/>
          <w:position w:val="6"/>
          <w:sz w:val="22"/>
          <w:szCs w:val="22"/>
        </w:rPr>
        <w:t xml:space="preserve">Adres: </w:t>
      </w:r>
      <w:r w:rsidRPr="007E21C7">
        <w:rPr>
          <w:rFonts w:ascii="Arial" w:hAnsi="Arial" w:cs="Arial"/>
          <w:bCs/>
          <w:iCs/>
          <w:position w:val="6"/>
          <w:sz w:val="22"/>
          <w:szCs w:val="22"/>
        </w:rPr>
        <w:t xml:space="preserve">ul. </w:t>
      </w:r>
      <w:r w:rsidR="001E7DEE" w:rsidRPr="007E21C7">
        <w:rPr>
          <w:rFonts w:ascii="Arial" w:hAnsi="Arial" w:cs="Arial"/>
          <w:bCs/>
          <w:iCs/>
          <w:position w:val="6"/>
          <w:sz w:val="22"/>
          <w:szCs w:val="22"/>
        </w:rPr>
        <w:t>Opoczyńska 35</w:t>
      </w:r>
      <w:r w:rsidRPr="007E21C7">
        <w:rPr>
          <w:rFonts w:ascii="Arial" w:hAnsi="Arial" w:cs="Arial"/>
          <w:bCs/>
          <w:iCs/>
          <w:position w:val="6"/>
          <w:sz w:val="22"/>
          <w:szCs w:val="22"/>
        </w:rPr>
        <w:t>, 26-</w:t>
      </w:r>
      <w:r w:rsidR="001E7DEE" w:rsidRPr="007E21C7">
        <w:rPr>
          <w:rFonts w:ascii="Arial" w:hAnsi="Arial" w:cs="Arial"/>
          <w:bCs/>
          <w:iCs/>
          <w:position w:val="6"/>
          <w:sz w:val="22"/>
          <w:szCs w:val="22"/>
        </w:rPr>
        <w:t>415 Klwów</w:t>
      </w:r>
    </w:p>
    <w:p w:rsidR="008F0B86" w:rsidRPr="007E21C7" w:rsidRDefault="008F0B86" w:rsidP="008F0B86">
      <w:pPr>
        <w:pStyle w:val="Tekstpodstawowy"/>
        <w:rPr>
          <w:rFonts w:ascii="Arial" w:hAnsi="Arial" w:cs="Arial"/>
          <w:iCs/>
          <w:position w:val="6"/>
          <w:sz w:val="22"/>
          <w:szCs w:val="22"/>
        </w:rPr>
      </w:pPr>
      <w:r w:rsidRPr="007E21C7">
        <w:rPr>
          <w:rFonts w:ascii="Arial" w:hAnsi="Arial" w:cs="Arial"/>
          <w:iCs/>
          <w:position w:val="6"/>
          <w:sz w:val="22"/>
          <w:szCs w:val="22"/>
        </w:rPr>
        <w:t xml:space="preserve">Numer telefonu: </w:t>
      </w:r>
      <w:r w:rsidRPr="007E21C7">
        <w:rPr>
          <w:rFonts w:ascii="Arial" w:hAnsi="Arial" w:cs="Arial"/>
          <w:bCs/>
          <w:iCs/>
          <w:position w:val="6"/>
          <w:sz w:val="22"/>
          <w:szCs w:val="22"/>
        </w:rPr>
        <w:t xml:space="preserve">48 </w:t>
      </w:r>
      <w:r w:rsidR="001E7DEE" w:rsidRPr="007E21C7">
        <w:rPr>
          <w:rFonts w:ascii="Arial" w:hAnsi="Arial" w:cs="Arial"/>
          <w:bCs/>
          <w:iCs/>
          <w:position w:val="6"/>
          <w:sz w:val="22"/>
          <w:szCs w:val="22"/>
        </w:rPr>
        <w:t>6710010</w:t>
      </w:r>
    </w:p>
    <w:p w:rsidR="008F0B86" w:rsidRPr="007E21C7" w:rsidRDefault="008F0B86" w:rsidP="008F0B86">
      <w:pPr>
        <w:pStyle w:val="Tekstpodstawowy"/>
        <w:rPr>
          <w:rFonts w:ascii="Arial" w:hAnsi="Arial" w:cs="Arial"/>
          <w:iCs/>
          <w:position w:val="6"/>
          <w:sz w:val="22"/>
          <w:szCs w:val="22"/>
        </w:rPr>
      </w:pPr>
      <w:r w:rsidRPr="007E21C7">
        <w:rPr>
          <w:rFonts w:ascii="Arial" w:hAnsi="Arial" w:cs="Arial"/>
          <w:iCs/>
          <w:position w:val="6"/>
          <w:sz w:val="22"/>
          <w:szCs w:val="22"/>
        </w:rPr>
        <w:t xml:space="preserve">Numer faksu: </w:t>
      </w:r>
      <w:r w:rsidRPr="007E21C7">
        <w:rPr>
          <w:rFonts w:ascii="Arial" w:hAnsi="Arial" w:cs="Arial"/>
          <w:bCs/>
          <w:iCs/>
          <w:position w:val="6"/>
          <w:sz w:val="22"/>
          <w:szCs w:val="22"/>
        </w:rPr>
        <w:t xml:space="preserve">48 </w:t>
      </w:r>
      <w:r w:rsidR="001E7DEE" w:rsidRPr="007E21C7">
        <w:rPr>
          <w:rFonts w:ascii="Arial" w:hAnsi="Arial" w:cs="Arial"/>
          <w:bCs/>
          <w:iCs/>
          <w:position w:val="6"/>
          <w:sz w:val="22"/>
          <w:szCs w:val="22"/>
        </w:rPr>
        <w:t>6710010</w:t>
      </w:r>
      <w:r w:rsidRPr="007E21C7">
        <w:rPr>
          <w:rFonts w:ascii="Arial" w:hAnsi="Arial" w:cs="Arial"/>
          <w:bCs/>
          <w:iCs/>
          <w:position w:val="6"/>
          <w:sz w:val="22"/>
          <w:szCs w:val="22"/>
        </w:rPr>
        <w:t xml:space="preserve"> wew. </w:t>
      </w:r>
      <w:r w:rsidR="001E7DEE" w:rsidRPr="007E21C7">
        <w:rPr>
          <w:rFonts w:ascii="Arial" w:hAnsi="Arial" w:cs="Arial"/>
          <w:bCs/>
          <w:iCs/>
          <w:position w:val="6"/>
          <w:sz w:val="22"/>
          <w:szCs w:val="22"/>
        </w:rPr>
        <w:t>25</w:t>
      </w:r>
    </w:p>
    <w:p w:rsidR="008F0B86" w:rsidRPr="007E21C7" w:rsidRDefault="008F0B86" w:rsidP="008F0B86">
      <w:pPr>
        <w:pStyle w:val="Tekstpodstawowy"/>
        <w:rPr>
          <w:rFonts w:ascii="Arial" w:hAnsi="Arial" w:cs="Arial"/>
          <w:bCs/>
          <w:iCs/>
          <w:position w:val="6"/>
          <w:sz w:val="22"/>
          <w:szCs w:val="22"/>
        </w:rPr>
      </w:pPr>
      <w:r w:rsidRPr="007E21C7">
        <w:rPr>
          <w:rFonts w:ascii="Arial" w:hAnsi="Arial" w:cs="Arial"/>
          <w:iCs/>
          <w:position w:val="6"/>
          <w:sz w:val="22"/>
          <w:szCs w:val="22"/>
        </w:rPr>
        <w:t xml:space="preserve">Adres strony internetowej: </w:t>
      </w:r>
      <w:hyperlink r:id="rId8" w:history="1">
        <w:r w:rsidR="001E7DEE" w:rsidRPr="007E21C7">
          <w:rPr>
            <w:rStyle w:val="Hipercze"/>
            <w:rFonts w:ascii="Arial" w:hAnsi="Arial" w:cs="Arial"/>
            <w:bCs/>
            <w:iCs/>
            <w:color w:val="auto"/>
            <w:position w:val="6"/>
            <w:sz w:val="22"/>
            <w:szCs w:val="22"/>
          </w:rPr>
          <w:t>www.klwow.pl</w:t>
        </w:r>
      </w:hyperlink>
    </w:p>
    <w:p w:rsidR="008F0B86" w:rsidRPr="007E21C7" w:rsidRDefault="008F0B86" w:rsidP="008F0B86">
      <w:pPr>
        <w:pStyle w:val="Tekstpodstawowy"/>
        <w:rPr>
          <w:rFonts w:ascii="Arial" w:hAnsi="Arial" w:cs="Arial"/>
          <w:iCs/>
          <w:position w:val="6"/>
          <w:sz w:val="22"/>
          <w:szCs w:val="22"/>
        </w:rPr>
      </w:pPr>
      <w:r w:rsidRPr="007E21C7">
        <w:rPr>
          <w:rFonts w:ascii="Arial" w:hAnsi="Arial" w:cs="Arial"/>
          <w:iCs/>
          <w:position w:val="6"/>
          <w:sz w:val="22"/>
          <w:szCs w:val="22"/>
        </w:rPr>
        <w:t xml:space="preserve">Godziny urzędowania: </w:t>
      </w:r>
      <w:proofErr w:type="spellStart"/>
      <w:r w:rsidRPr="007E21C7">
        <w:rPr>
          <w:rFonts w:ascii="Arial" w:hAnsi="Arial" w:cs="Arial"/>
          <w:iCs/>
          <w:position w:val="6"/>
          <w:sz w:val="22"/>
          <w:szCs w:val="22"/>
        </w:rPr>
        <w:t>pn</w:t>
      </w:r>
      <w:proofErr w:type="spellEnd"/>
      <w:r w:rsidRPr="007E21C7">
        <w:rPr>
          <w:rFonts w:ascii="Arial" w:hAnsi="Arial" w:cs="Arial"/>
          <w:iCs/>
          <w:position w:val="6"/>
          <w:sz w:val="22"/>
          <w:szCs w:val="22"/>
        </w:rPr>
        <w:t>-</w:t>
      </w:r>
      <w:r w:rsidR="001E7DEE" w:rsidRPr="007E21C7">
        <w:rPr>
          <w:rFonts w:ascii="Arial" w:hAnsi="Arial" w:cs="Arial"/>
          <w:iCs/>
          <w:position w:val="6"/>
          <w:sz w:val="22"/>
          <w:szCs w:val="22"/>
        </w:rPr>
        <w:t>pt</w:t>
      </w:r>
      <w:r w:rsidRPr="007E21C7">
        <w:rPr>
          <w:rFonts w:ascii="Arial" w:hAnsi="Arial" w:cs="Arial"/>
          <w:iCs/>
          <w:position w:val="6"/>
          <w:sz w:val="22"/>
          <w:szCs w:val="22"/>
        </w:rPr>
        <w:t xml:space="preserve">. </w:t>
      </w:r>
      <w:r w:rsidR="001E7DEE" w:rsidRPr="007E21C7">
        <w:rPr>
          <w:rFonts w:ascii="Arial" w:hAnsi="Arial" w:cs="Arial"/>
          <w:bCs/>
          <w:iCs/>
          <w:position w:val="6"/>
          <w:sz w:val="22"/>
          <w:szCs w:val="22"/>
        </w:rPr>
        <w:t>7:30 - 15:30,</w:t>
      </w:r>
    </w:p>
    <w:p w:rsidR="008F0B86" w:rsidRPr="007E21C7" w:rsidRDefault="008F0B86" w:rsidP="008F0B86">
      <w:pPr>
        <w:pStyle w:val="Tekstpodstawowy"/>
        <w:rPr>
          <w:rFonts w:ascii="Arial" w:hAnsi="Arial" w:cs="Arial"/>
          <w:iCs/>
          <w:position w:val="6"/>
          <w:sz w:val="22"/>
          <w:szCs w:val="22"/>
        </w:rPr>
      </w:pPr>
      <w:r w:rsidRPr="007E21C7">
        <w:rPr>
          <w:rFonts w:ascii="Arial" w:hAnsi="Arial" w:cs="Arial"/>
          <w:iCs/>
          <w:position w:val="6"/>
          <w:sz w:val="22"/>
          <w:szCs w:val="22"/>
        </w:rPr>
        <w:t>Informacje dotyczące zamówień publicznych umieszczone są w części „Zamówienia publiczne” (</w:t>
      </w:r>
      <w:r w:rsidR="001E7DEE" w:rsidRPr="007E21C7">
        <w:t>http://www.bip.klwow.akcessnet.net/</w:t>
      </w:r>
      <w:r w:rsidRPr="007E21C7">
        <w:rPr>
          <w:rFonts w:ascii="Arial" w:hAnsi="Arial" w:cs="Arial"/>
          <w:position w:val="6"/>
          <w:sz w:val="22"/>
          <w:szCs w:val="22"/>
        </w:rPr>
        <w:t>).</w:t>
      </w:r>
    </w:p>
    <w:p w:rsidR="00C75AE3" w:rsidRPr="007E21C7" w:rsidRDefault="00C75AE3">
      <w:pPr>
        <w:pStyle w:val="Tekstpodstawowy"/>
        <w:spacing w:before="1"/>
        <w:ind w:left="0"/>
        <w:jc w:val="left"/>
        <w:rPr>
          <w:rFonts w:ascii="Arial" w:hAnsi="Arial" w:cs="Arial"/>
          <w:sz w:val="22"/>
          <w:szCs w:val="22"/>
        </w:rPr>
      </w:pPr>
    </w:p>
    <w:p w:rsidR="008F0B86" w:rsidRPr="007E21C7" w:rsidRDefault="008F0B86" w:rsidP="008F0B86">
      <w:pPr>
        <w:tabs>
          <w:tab w:val="left" w:pos="7767"/>
        </w:tabs>
        <w:spacing w:before="7"/>
        <w:ind w:left="567"/>
        <w:rPr>
          <w:rFonts w:ascii="Arial" w:hAnsi="Arial" w:cs="Arial"/>
          <w:b/>
          <w:spacing w:val="-17"/>
          <w:w w:val="95"/>
        </w:rPr>
      </w:pPr>
      <w:r w:rsidRPr="007E21C7">
        <w:rPr>
          <w:rFonts w:ascii="Arial" w:hAnsi="Arial" w:cs="Arial"/>
          <w:b/>
          <w:w w:val="95"/>
        </w:rPr>
        <w:t>Rozdział 2.</w:t>
      </w:r>
      <w:r w:rsidRPr="007E21C7">
        <w:rPr>
          <w:rFonts w:ascii="Arial" w:hAnsi="Arial" w:cs="Arial"/>
          <w:b/>
          <w:spacing w:val="-17"/>
          <w:w w:val="95"/>
        </w:rPr>
        <w:t xml:space="preserve"> </w:t>
      </w:r>
    </w:p>
    <w:p w:rsidR="008F0B86" w:rsidRPr="007E21C7" w:rsidRDefault="008F0B86" w:rsidP="008F0B86">
      <w:pPr>
        <w:tabs>
          <w:tab w:val="left" w:pos="7767"/>
        </w:tabs>
        <w:spacing w:before="7"/>
        <w:ind w:left="567"/>
        <w:rPr>
          <w:rFonts w:ascii="Arial" w:hAnsi="Arial" w:cs="Arial"/>
          <w:b/>
        </w:rPr>
      </w:pPr>
      <w:r w:rsidRPr="007E21C7">
        <w:rPr>
          <w:rFonts w:ascii="Arial" w:hAnsi="Arial" w:cs="Arial"/>
          <w:b/>
          <w:w w:val="95"/>
        </w:rPr>
        <w:t>Tryb</w:t>
      </w:r>
      <w:r w:rsidRPr="007E21C7">
        <w:rPr>
          <w:rFonts w:ascii="Arial" w:hAnsi="Arial" w:cs="Arial"/>
          <w:b/>
          <w:spacing w:val="-15"/>
          <w:w w:val="95"/>
        </w:rPr>
        <w:t xml:space="preserve"> </w:t>
      </w:r>
      <w:r w:rsidRPr="007E21C7">
        <w:rPr>
          <w:rFonts w:ascii="Arial" w:hAnsi="Arial" w:cs="Arial"/>
          <w:b/>
          <w:w w:val="95"/>
        </w:rPr>
        <w:t>udzielenia</w:t>
      </w:r>
      <w:r w:rsidRPr="007E21C7">
        <w:rPr>
          <w:rFonts w:ascii="Arial" w:hAnsi="Arial" w:cs="Arial"/>
          <w:b/>
          <w:spacing w:val="-17"/>
          <w:w w:val="95"/>
        </w:rPr>
        <w:t xml:space="preserve"> </w:t>
      </w:r>
      <w:r w:rsidRPr="007E21C7">
        <w:rPr>
          <w:rFonts w:ascii="Arial" w:hAnsi="Arial" w:cs="Arial"/>
          <w:b/>
          <w:w w:val="95"/>
        </w:rPr>
        <w:t>zamówienia</w:t>
      </w:r>
      <w:r w:rsidRPr="007E21C7">
        <w:rPr>
          <w:rFonts w:ascii="Arial" w:hAnsi="Arial" w:cs="Arial"/>
          <w:b/>
          <w:spacing w:val="-16"/>
          <w:w w:val="95"/>
        </w:rPr>
        <w:t xml:space="preserve"> </w:t>
      </w:r>
      <w:r w:rsidRPr="007E21C7">
        <w:rPr>
          <w:rFonts w:ascii="Arial" w:hAnsi="Arial" w:cs="Arial"/>
          <w:b/>
          <w:w w:val="95"/>
        </w:rPr>
        <w:t>publicznego</w:t>
      </w:r>
      <w:r w:rsidRPr="007E21C7">
        <w:rPr>
          <w:rFonts w:ascii="Arial" w:hAnsi="Arial" w:cs="Arial"/>
          <w:b/>
          <w:spacing w:val="-16"/>
          <w:w w:val="95"/>
        </w:rPr>
        <w:t xml:space="preserve"> </w:t>
      </w:r>
      <w:r w:rsidRPr="007E21C7">
        <w:rPr>
          <w:rFonts w:ascii="Arial" w:hAnsi="Arial" w:cs="Arial"/>
          <w:b/>
          <w:w w:val="95"/>
        </w:rPr>
        <w:t>oraz</w:t>
      </w:r>
      <w:r w:rsidRPr="007E21C7">
        <w:rPr>
          <w:rFonts w:ascii="Arial" w:hAnsi="Arial" w:cs="Arial"/>
          <w:b/>
          <w:spacing w:val="-17"/>
          <w:w w:val="95"/>
        </w:rPr>
        <w:t xml:space="preserve"> </w:t>
      </w:r>
      <w:r w:rsidRPr="007E21C7">
        <w:rPr>
          <w:rFonts w:ascii="Arial" w:hAnsi="Arial" w:cs="Arial"/>
          <w:b/>
          <w:w w:val="95"/>
        </w:rPr>
        <w:t>miejsca</w:t>
      </w:r>
      <w:r w:rsidR="00390264" w:rsidRPr="007E21C7">
        <w:rPr>
          <w:rFonts w:ascii="Arial" w:hAnsi="Arial" w:cs="Arial"/>
          <w:b/>
          <w:w w:val="95"/>
        </w:rPr>
        <w:t xml:space="preserve"> </w:t>
      </w:r>
      <w:r w:rsidRPr="007E21C7">
        <w:rPr>
          <w:rFonts w:ascii="Arial" w:hAnsi="Arial" w:cs="Arial"/>
          <w:b/>
          <w:w w:val="95"/>
        </w:rPr>
        <w:t>w</w:t>
      </w:r>
      <w:r w:rsidRPr="007E21C7">
        <w:rPr>
          <w:rFonts w:ascii="Arial" w:hAnsi="Arial" w:cs="Arial"/>
          <w:b/>
          <w:spacing w:val="-6"/>
          <w:w w:val="95"/>
        </w:rPr>
        <w:t xml:space="preserve"> </w:t>
      </w:r>
      <w:r w:rsidRPr="007E21C7">
        <w:rPr>
          <w:rFonts w:ascii="Arial" w:hAnsi="Arial" w:cs="Arial"/>
          <w:b/>
          <w:w w:val="95"/>
        </w:rPr>
        <w:t xml:space="preserve">których </w:t>
      </w:r>
      <w:r w:rsidRPr="007E21C7">
        <w:rPr>
          <w:rFonts w:ascii="Arial" w:hAnsi="Arial" w:cs="Arial"/>
          <w:spacing w:val="-71"/>
        </w:rPr>
        <w:t xml:space="preserve"> </w:t>
      </w:r>
      <w:r w:rsidRPr="007E21C7">
        <w:rPr>
          <w:rFonts w:ascii="Arial" w:hAnsi="Arial" w:cs="Arial"/>
          <w:b/>
        </w:rPr>
        <w:t>zostało zamieszczone ogłoszenie o zamówieniu</w:t>
      </w:r>
    </w:p>
    <w:p w:rsidR="008F0B86" w:rsidRPr="007E21C7" w:rsidRDefault="008F0B86" w:rsidP="008F0B86">
      <w:pPr>
        <w:tabs>
          <w:tab w:val="left" w:pos="7767"/>
        </w:tabs>
        <w:spacing w:before="7"/>
        <w:ind w:left="567"/>
        <w:rPr>
          <w:rFonts w:ascii="Arial" w:hAnsi="Arial" w:cs="Arial"/>
        </w:rPr>
      </w:pPr>
    </w:p>
    <w:p w:rsidR="00C75AE3" w:rsidRPr="007E21C7" w:rsidRDefault="00752C0F" w:rsidP="00390264">
      <w:pPr>
        <w:pStyle w:val="Akapitzlist"/>
        <w:numPr>
          <w:ilvl w:val="0"/>
          <w:numId w:val="1"/>
        </w:numPr>
        <w:tabs>
          <w:tab w:val="left" w:pos="1245"/>
        </w:tabs>
        <w:spacing w:line="247" w:lineRule="auto"/>
        <w:ind w:right="133" w:firstLine="0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Postępowanie o udzielenie zamówienia prowadzone jest w trybie przetargu nieograniczonego z zachowaniem zasad określonych przepisami  ustawy  z  dnia 29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stycznia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2004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r.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–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Prawo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zamówień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publicznych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(t.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j.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Dz.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U.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2018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r.,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poz.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1986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 xml:space="preserve">z </w:t>
      </w:r>
      <w:proofErr w:type="spellStart"/>
      <w:r w:rsidRPr="007E21C7">
        <w:rPr>
          <w:rFonts w:ascii="Arial" w:hAnsi="Arial" w:cs="Arial"/>
        </w:rPr>
        <w:t>późn</w:t>
      </w:r>
      <w:proofErr w:type="spellEnd"/>
      <w:r w:rsidRPr="007E21C7">
        <w:rPr>
          <w:rFonts w:ascii="Arial" w:hAnsi="Arial" w:cs="Arial"/>
        </w:rPr>
        <w:t>.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zm.)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oraz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ustawy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dnia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13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września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1996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r.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utrzymaniu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czystości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porządku w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gminach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(</w:t>
      </w:r>
      <w:proofErr w:type="spellStart"/>
      <w:r w:rsidRPr="007E21C7">
        <w:rPr>
          <w:rFonts w:ascii="Arial" w:hAnsi="Arial" w:cs="Arial"/>
        </w:rPr>
        <w:t>t.j</w:t>
      </w:r>
      <w:proofErr w:type="spellEnd"/>
      <w:r w:rsidRPr="007E21C7">
        <w:rPr>
          <w:rFonts w:ascii="Arial" w:hAnsi="Arial" w:cs="Arial"/>
        </w:rPr>
        <w:t>.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Dz.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U.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2018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r.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poz.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1454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9"/>
        </w:rPr>
        <w:t xml:space="preserve"> </w:t>
      </w:r>
      <w:proofErr w:type="spellStart"/>
      <w:r w:rsidRPr="007E21C7">
        <w:rPr>
          <w:rFonts w:ascii="Arial" w:hAnsi="Arial" w:cs="Arial"/>
        </w:rPr>
        <w:t>późn</w:t>
      </w:r>
      <w:proofErr w:type="spellEnd"/>
      <w:r w:rsidRPr="007E21C7">
        <w:rPr>
          <w:rFonts w:ascii="Arial" w:hAnsi="Arial" w:cs="Arial"/>
        </w:rPr>
        <w:t>.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zm.)</w:t>
      </w:r>
    </w:p>
    <w:p w:rsidR="00C75AE3" w:rsidRPr="007E21C7" w:rsidRDefault="00C75AE3">
      <w:pPr>
        <w:pStyle w:val="Tekstpodstawowy"/>
        <w:spacing w:before="3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752C0F">
      <w:pPr>
        <w:pStyle w:val="Akapitzlist"/>
        <w:numPr>
          <w:ilvl w:val="0"/>
          <w:numId w:val="1"/>
        </w:numPr>
        <w:tabs>
          <w:tab w:val="left" w:pos="1341"/>
        </w:tabs>
        <w:spacing w:line="247" w:lineRule="auto"/>
        <w:ind w:left="1340" w:right="135" w:hanging="444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Postępowanie prowadzone jest dla zamówienia publicznego o wartości zamówienia mniejszej od kwot określonych w przepisach wydanych na podstawie art. 11 ust. 8 ustawy</w:t>
      </w:r>
      <w:r w:rsidRPr="007E21C7">
        <w:rPr>
          <w:rFonts w:ascii="Arial" w:hAnsi="Arial" w:cs="Arial"/>
          <w:spacing w:val="-36"/>
        </w:rPr>
        <w:t xml:space="preserve"> </w:t>
      </w:r>
      <w:proofErr w:type="spellStart"/>
      <w:r w:rsidRPr="007E21C7">
        <w:rPr>
          <w:rFonts w:ascii="Arial" w:hAnsi="Arial" w:cs="Arial"/>
        </w:rPr>
        <w:t>Pzp</w:t>
      </w:r>
      <w:proofErr w:type="spellEnd"/>
    </w:p>
    <w:p w:rsidR="00C75AE3" w:rsidRPr="007E21C7" w:rsidRDefault="00752C0F">
      <w:pPr>
        <w:pStyle w:val="Nagwek2"/>
        <w:numPr>
          <w:ilvl w:val="0"/>
          <w:numId w:val="1"/>
        </w:numPr>
        <w:tabs>
          <w:tab w:val="left" w:pos="1340"/>
          <w:tab w:val="left" w:pos="1341"/>
        </w:tabs>
        <w:spacing w:line="272" w:lineRule="exact"/>
        <w:ind w:left="1340" w:hanging="444"/>
        <w:jc w:val="left"/>
        <w:rPr>
          <w:rFonts w:ascii="Arial" w:hAnsi="Arial" w:cs="Arial"/>
          <w:b w:val="0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Miejsce publikacji ogłoszenia o przetargu</w:t>
      </w:r>
      <w:r w:rsidRPr="007E21C7">
        <w:rPr>
          <w:rFonts w:ascii="Arial" w:hAnsi="Arial" w:cs="Arial"/>
          <w:spacing w:val="-29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;</w:t>
      </w:r>
    </w:p>
    <w:p w:rsidR="00C75AE3" w:rsidRPr="007E21C7" w:rsidRDefault="00752C0F">
      <w:pPr>
        <w:pStyle w:val="Akapitzlist"/>
        <w:numPr>
          <w:ilvl w:val="1"/>
          <w:numId w:val="1"/>
        </w:numPr>
        <w:tabs>
          <w:tab w:val="left" w:pos="1526"/>
        </w:tabs>
        <w:spacing w:before="52"/>
        <w:jc w:val="left"/>
        <w:rPr>
          <w:rFonts w:ascii="Arial" w:hAnsi="Arial" w:cs="Arial"/>
        </w:rPr>
      </w:pPr>
      <w:r w:rsidRPr="007E21C7">
        <w:rPr>
          <w:rFonts w:ascii="Arial" w:hAnsi="Arial" w:cs="Arial"/>
        </w:rPr>
        <w:t>Biuletyn Zamówienia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Publicznego</w:t>
      </w:r>
    </w:p>
    <w:p w:rsidR="00C75AE3" w:rsidRPr="007E21C7" w:rsidRDefault="008F0B86" w:rsidP="001E7DEE">
      <w:pPr>
        <w:pStyle w:val="Akapitzlist"/>
        <w:numPr>
          <w:ilvl w:val="1"/>
          <w:numId w:val="1"/>
        </w:numPr>
        <w:tabs>
          <w:tab w:val="left" w:pos="1526"/>
        </w:tabs>
        <w:spacing w:before="11"/>
        <w:jc w:val="left"/>
        <w:rPr>
          <w:rFonts w:ascii="Arial" w:hAnsi="Arial" w:cs="Arial"/>
        </w:rPr>
      </w:pPr>
      <w:r w:rsidRPr="007E21C7">
        <w:rPr>
          <w:rFonts w:ascii="Arial" w:hAnsi="Arial" w:cs="Arial"/>
        </w:rPr>
        <w:t>BIP</w:t>
      </w:r>
      <w:r w:rsidR="00752C0F" w:rsidRPr="007E21C7">
        <w:rPr>
          <w:rFonts w:ascii="Arial" w:hAnsi="Arial" w:cs="Arial"/>
        </w:rPr>
        <w:t xml:space="preserve"> Zamawiającego:</w:t>
      </w:r>
      <w:r w:rsidR="00752C0F" w:rsidRPr="007E21C7">
        <w:rPr>
          <w:rFonts w:ascii="Arial" w:hAnsi="Arial" w:cs="Arial"/>
          <w:spacing w:val="13"/>
        </w:rPr>
        <w:t xml:space="preserve"> </w:t>
      </w:r>
      <w:r w:rsidR="001E7DEE" w:rsidRPr="007E21C7">
        <w:rPr>
          <w:rFonts w:ascii="Arial" w:hAnsi="Arial" w:cs="Arial"/>
          <w:spacing w:val="13"/>
        </w:rPr>
        <w:t>http://www.bip.klwow.akcessnet.net/</w:t>
      </w:r>
    </w:p>
    <w:p w:rsidR="00C75AE3" w:rsidRPr="007E21C7" w:rsidRDefault="00752C0F">
      <w:pPr>
        <w:pStyle w:val="Akapitzlist"/>
        <w:numPr>
          <w:ilvl w:val="1"/>
          <w:numId w:val="1"/>
        </w:numPr>
        <w:tabs>
          <w:tab w:val="left" w:pos="1526"/>
        </w:tabs>
        <w:spacing w:before="5"/>
        <w:jc w:val="left"/>
        <w:rPr>
          <w:rFonts w:ascii="Arial" w:hAnsi="Arial" w:cs="Arial"/>
        </w:rPr>
      </w:pPr>
      <w:r w:rsidRPr="007E21C7">
        <w:rPr>
          <w:rFonts w:ascii="Arial" w:hAnsi="Arial" w:cs="Arial"/>
        </w:rPr>
        <w:t>tablica ogłoszeń w miejscu publicznie dostępnym w siedzibie</w:t>
      </w:r>
      <w:r w:rsidRPr="007E21C7">
        <w:rPr>
          <w:rFonts w:ascii="Arial" w:hAnsi="Arial" w:cs="Arial"/>
          <w:spacing w:val="2"/>
        </w:rPr>
        <w:t xml:space="preserve"> </w:t>
      </w:r>
      <w:r w:rsidRPr="007E21C7">
        <w:rPr>
          <w:rFonts w:ascii="Arial" w:hAnsi="Arial" w:cs="Arial"/>
        </w:rPr>
        <w:t>Zamawiającego</w:t>
      </w:r>
    </w:p>
    <w:p w:rsidR="00C75AE3" w:rsidRPr="007E21C7" w:rsidRDefault="00C75AE3">
      <w:pPr>
        <w:pStyle w:val="Tekstpodstawowy"/>
        <w:spacing w:before="2"/>
        <w:ind w:left="0"/>
        <w:jc w:val="left"/>
        <w:rPr>
          <w:rFonts w:ascii="Arial" w:hAnsi="Arial" w:cs="Arial"/>
          <w:sz w:val="22"/>
          <w:szCs w:val="22"/>
        </w:rPr>
      </w:pPr>
    </w:p>
    <w:p w:rsidR="00E076A5" w:rsidRPr="007E21C7" w:rsidRDefault="00E076A5">
      <w:pPr>
        <w:pStyle w:val="Nagwek2"/>
        <w:tabs>
          <w:tab w:val="left" w:pos="9638"/>
        </w:tabs>
        <w:spacing w:before="108"/>
        <w:ind w:left="507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Rozdział 3.</w:t>
      </w:r>
    </w:p>
    <w:p w:rsidR="007C1B0B" w:rsidRPr="007E21C7" w:rsidRDefault="007C1B0B">
      <w:pPr>
        <w:pStyle w:val="Nagwek2"/>
        <w:tabs>
          <w:tab w:val="left" w:pos="9638"/>
        </w:tabs>
        <w:spacing w:before="108"/>
        <w:ind w:left="507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Przedmiot, sposób i terminy wykonania zamówienia; okres obowiązywania umowy</w:t>
      </w:r>
    </w:p>
    <w:p w:rsidR="00C75AE3" w:rsidRPr="007E21C7" w:rsidRDefault="00752C0F" w:rsidP="008738CC">
      <w:pPr>
        <w:pStyle w:val="Akapitzlist"/>
        <w:numPr>
          <w:ilvl w:val="0"/>
          <w:numId w:val="17"/>
        </w:numPr>
        <w:tabs>
          <w:tab w:val="left" w:pos="954"/>
        </w:tabs>
        <w:spacing w:before="113"/>
        <w:ind w:left="426" w:firstLine="66"/>
        <w:rPr>
          <w:rFonts w:ascii="Arial" w:hAnsi="Arial" w:cs="Arial"/>
        </w:rPr>
      </w:pPr>
      <w:r w:rsidRPr="007E21C7">
        <w:rPr>
          <w:rFonts w:ascii="Arial" w:hAnsi="Arial" w:cs="Arial"/>
        </w:rPr>
        <w:t>Przedmiotem zamówienia:</w:t>
      </w:r>
    </w:p>
    <w:p w:rsidR="00C75AE3" w:rsidRPr="007E21C7" w:rsidRDefault="00576E53" w:rsidP="008738CC">
      <w:pPr>
        <w:pStyle w:val="Akapitzlist"/>
        <w:numPr>
          <w:ilvl w:val="1"/>
          <w:numId w:val="17"/>
        </w:numPr>
        <w:tabs>
          <w:tab w:val="left" w:pos="1146"/>
        </w:tabs>
        <w:spacing w:before="249" w:line="285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>Przedmiotem zamówienia jest świadczenie</w:t>
      </w:r>
      <w:r w:rsidR="00902BBA" w:rsidRPr="007E21C7">
        <w:rPr>
          <w:rFonts w:ascii="Arial" w:hAnsi="Arial" w:cs="Arial"/>
        </w:rPr>
        <w:t xml:space="preserve"> usługi w zakresie odbierania i </w:t>
      </w:r>
      <w:r w:rsidRPr="007E21C7">
        <w:rPr>
          <w:rFonts w:ascii="Arial" w:hAnsi="Arial" w:cs="Arial"/>
        </w:rPr>
        <w:t xml:space="preserve">zagospodarowania stałych odpadów komunalnych powstałych i zebranych od wszystkich właścicieli nieruchomościach, na których zamieszkują mieszkańcy, położonych w granicach administracyjnych Gminy </w:t>
      </w:r>
      <w:r w:rsidR="001E7DEE" w:rsidRPr="007E21C7">
        <w:rPr>
          <w:rFonts w:ascii="Arial" w:hAnsi="Arial" w:cs="Arial"/>
        </w:rPr>
        <w:t>Klwów</w:t>
      </w:r>
      <w:r w:rsidRPr="007E21C7">
        <w:rPr>
          <w:rFonts w:ascii="Arial" w:hAnsi="Arial" w:cs="Arial"/>
        </w:rPr>
        <w:t>.</w:t>
      </w:r>
    </w:p>
    <w:p w:rsidR="00C75AE3" w:rsidRPr="007E21C7" w:rsidRDefault="00752C0F" w:rsidP="008738CC">
      <w:pPr>
        <w:pStyle w:val="Akapitzlist"/>
        <w:numPr>
          <w:ilvl w:val="1"/>
          <w:numId w:val="17"/>
        </w:numPr>
        <w:tabs>
          <w:tab w:val="left" w:pos="1136"/>
        </w:tabs>
        <w:spacing w:before="197"/>
        <w:rPr>
          <w:rFonts w:ascii="Arial" w:hAnsi="Arial" w:cs="Arial"/>
        </w:rPr>
      </w:pPr>
      <w:r w:rsidRPr="007E21C7">
        <w:rPr>
          <w:rFonts w:ascii="Arial" w:hAnsi="Arial" w:cs="Arial"/>
        </w:rPr>
        <w:t>Transport zebranych odpadów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komunalnych.</w:t>
      </w:r>
    </w:p>
    <w:p w:rsidR="00902BBA" w:rsidRPr="007E21C7" w:rsidRDefault="00902BBA" w:rsidP="00902BBA">
      <w:pPr>
        <w:pStyle w:val="Akapitzlist"/>
        <w:numPr>
          <w:ilvl w:val="1"/>
          <w:numId w:val="17"/>
        </w:numPr>
        <w:tabs>
          <w:tab w:val="left" w:pos="1111"/>
        </w:tabs>
        <w:spacing w:before="251" w:line="247" w:lineRule="auto"/>
        <w:ind w:right="137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Odbieranie i zagospodarowanie odpadów komunalnych powinno być wykonywane w sposób zapewniający osiągnięcie odpowiednich poziomów recyklingu, przygotowania do ponownego użycia i </w:t>
      </w:r>
      <w:r w:rsidRPr="007E21C7">
        <w:rPr>
          <w:rFonts w:ascii="Arial" w:eastAsia="TimesNewRomanPSMT" w:hAnsi="Arial" w:cs="Arial"/>
        </w:rPr>
        <w:t>odzysku innymi metodami oraz ograniczenia masy odpadów komunalnych ulegających biodegradacji przekazywanych do składowania, zgodnie z:</w:t>
      </w:r>
    </w:p>
    <w:p w:rsidR="00902BBA" w:rsidRPr="007E21C7" w:rsidRDefault="00902BBA" w:rsidP="00902BBA">
      <w:pPr>
        <w:pStyle w:val="Akapitzlist"/>
        <w:widowControl/>
        <w:numPr>
          <w:ilvl w:val="0"/>
          <w:numId w:val="59"/>
        </w:numPr>
        <w:autoSpaceDE/>
        <w:autoSpaceDN/>
        <w:spacing w:line="264" w:lineRule="auto"/>
        <w:contextualSpacing/>
        <w:rPr>
          <w:rFonts w:ascii="Arial" w:eastAsia="TimesNewRomanPSMT" w:hAnsi="Arial" w:cs="Arial"/>
        </w:rPr>
      </w:pPr>
      <w:r w:rsidRPr="007E21C7">
        <w:rPr>
          <w:rFonts w:ascii="Arial" w:eastAsia="TimesNewRomanPSMT" w:hAnsi="Arial" w:cs="Arial"/>
        </w:rPr>
        <w:t xml:space="preserve"> ustawą z dnia 14 grudnia 2012 r. o odpadach (Dz. U.  z 2018 r. poz. 992, 1000, 1479, 1544, 1564, 1592, z 2019 r. poz. 60.),</w:t>
      </w:r>
    </w:p>
    <w:p w:rsidR="00902BBA" w:rsidRPr="007E21C7" w:rsidRDefault="00902BBA" w:rsidP="00902BBA">
      <w:pPr>
        <w:pStyle w:val="Akapitzlist"/>
        <w:widowControl/>
        <w:numPr>
          <w:ilvl w:val="0"/>
          <w:numId w:val="59"/>
        </w:numPr>
        <w:autoSpaceDE/>
        <w:autoSpaceDN/>
        <w:spacing w:line="264" w:lineRule="auto"/>
        <w:contextualSpacing/>
        <w:rPr>
          <w:rFonts w:ascii="Arial" w:eastAsia="TimesNewRomanPSMT" w:hAnsi="Arial" w:cs="Arial"/>
        </w:rPr>
      </w:pPr>
      <w:r w:rsidRPr="007E21C7">
        <w:rPr>
          <w:rFonts w:ascii="Arial" w:eastAsia="TimesNewRomanPSMT" w:hAnsi="Arial" w:cs="Arial"/>
        </w:rPr>
        <w:t>przepisami ustawy z dnia 13 września 1996 r. o utrzymaniu czystości i porządku w gminach (Dz. U. z  2018 r. poz. 1454, 1629..) oraz przepisami wykonawczymi do niej,</w:t>
      </w:r>
    </w:p>
    <w:p w:rsidR="00902BBA" w:rsidRPr="007E21C7" w:rsidRDefault="00902BBA" w:rsidP="00902BBA">
      <w:pPr>
        <w:pStyle w:val="Akapitzlist"/>
        <w:widowControl/>
        <w:numPr>
          <w:ilvl w:val="0"/>
          <w:numId w:val="59"/>
        </w:numPr>
        <w:autoSpaceDE/>
        <w:autoSpaceDN/>
        <w:spacing w:line="264" w:lineRule="auto"/>
        <w:contextualSpacing/>
        <w:rPr>
          <w:rFonts w:ascii="Arial" w:eastAsia="TimesNewRomanPSMT" w:hAnsi="Arial" w:cs="Arial"/>
        </w:rPr>
      </w:pPr>
      <w:r w:rsidRPr="007E21C7">
        <w:rPr>
          <w:rFonts w:ascii="Arial" w:eastAsia="TimesNewRomanPSMT" w:hAnsi="Arial" w:cs="Arial"/>
        </w:rPr>
        <w:t xml:space="preserve">zapisami Wojewódzkiego Planu Gospodarki Odpadami, przyjętego uchwałą Sejmiku Województwa Mazowieckiego nr 211/12 z dnia 22.10.2012 roku w sprawie uchwalenia Wojewódzkiego Planu Gospodarki Odpadami dla Mazowsza na lata 2012-2017 z uwzględnieniem lat 2018-2023 z załącznikami, </w:t>
      </w:r>
    </w:p>
    <w:p w:rsidR="00902BBA" w:rsidRPr="0059487B" w:rsidRDefault="00902BBA" w:rsidP="00757B21">
      <w:pPr>
        <w:pStyle w:val="Akapitzlist"/>
        <w:widowControl/>
        <w:numPr>
          <w:ilvl w:val="0"/>
          <w:numId w:val="59"/>
        </w:numPr>
        <w:autoSpaceDE/>
        <w:autoSpaceDN/>
        <w:spacing w:line="264" w:lineRule="auto"/>
        <w:contextualSpacing/>
        <w:rPr>
          <w:rFonts w:ascii="Arial" w:eastAsia="TimesNewRomanPSMT" w:hAnsi="Arial" w:cs="Arial"/>
        </w:rPr>
      </w:pPr>
      <w:r w:rsidRPr="0059487B">
        <w:rPr>
          <w:rFonts w:ascii="Arial" w:hAnsi="Arial" w:cs="Arial"/>
        </w:rPr>
        <w:lastRenderedPageBreak/>
        <w:t xml:space="preserve">postanowieniami uchwały  Nr </w:t>
      </w:r>
      <w:r w:rsidR="00966E07" w:rsidRPr="0059487B">
        <w:rPr>
          <w:rFonts w:ascii="Arial" w:hAnsi="Arial" w:cs="Arial"/>
        </w:rPr>
        <w:t>XVIII.116</w:t>
      </w:r>
      <w:r w:rsidRPr="0059487B">
        <w:rPr>
          <w:rFonts w:ascii="Arial" w:hAnsi="Arial" w:cs="Arial"/>
        </w:rPr>
        <w:t xml:space="preserve">.2016 Rady Gminy </w:t>
      </w:r>
      <w:r w:rsidR="00966E07" w:rsidRPr="0059487B">
        <w:rPr>
          <w:rFonts w:ascii="Arial" w:hAnsi="Arial" w:cs="Arial"/>
        </w:rPr>
        <w:t>Klwów</w:t>
      </w:r>
      <w:r w:rsidRPr="0059487B">
        <w:rPr>
          <w:rFonts w:ascii="Arial" w:hAnsi="Arial" w:cs="Arial"/>
        </w:rPr>
        <w:t xml:space="preserve"> z dnia </w:t>
      </w:r>
      <w:r w:rsidR="00527F76" w:rsidRPr="0059487B">
        <w:rPr>
          <w:rFonts w:ascii="Arial" w:hAnsi="Arial" w:cs="Arial"/>
        </w:rPr>
        <w:t>28 lipca</w:t>
      </w:r>
      <w:r w:rsidRPr="0059487B">
        <w:rPr>
          <w:rFonts w:ascii="Arial" w:hAnsi="Arial" w:cs="Arial"/>
        </w:rPr>
        <w:t xml:space="preserve"> 2016</w:t>
      </w:r>
      <w:r w:rsidR="007E21C7" w:rsidRPr="0059487B">
        <w:rPr>
          <w:rFonts w:ascii="Arial" w:hAnsi="Arial" w:cs="Arial"/>
        </w:rPr>
        <w:t xml:space="preserve"> </w:t>
      </w:r>
      <w:r w:rsidRPr="0059487B">
        <w:rPr>
          <w:rFonts w:ascii="Arial" w:hAnsi="Arial" w:cs="Arial"/>
        </w:rPr>
        <w:t>r</w:t>
      </w:r>
      <w:r w:rsidR="007E21C7" w:rsidRPr="0059487B">
        <w:rPr>
          <w:rFonts w:ascii="Arial" w:hAnsi="Arial" w:cs="Arial"/>
        </w:rPr>
        <w:t>.</w:t>
      </w:r>
      <w:r w:rsidRPr="0059487B">
        <w:rPr>
          <w:rFonts w:ascii="Arial" w:hAnsi="Arial" w:cs="Arial"/>
        </w:rPr>
        <w:t xml:space="preserve"> w  sprawie uchwalenia Regulaminu utrzymania czystości i porządku na terenie Gminy </w:t>
      </w:r>
      <w:r w:rsidR="00527F76" w:rsidRPr="0059487B">
        <w:rPr>
          <w:rFonts w:ascii="Arial" w:hAnsi="Arial" w:cs="Arial"/>
        </w:rPr>
        <w:t>Klwów</w:t>
      </w:r>
      <w:r w:rsidR="00B9668C" w:rsidRPr="0059487B">
        <w:rPr>
          <w:rFonts w:ascii="Arial" w:hAnsi="Arial" w:cs="Arial"/>
        </w:rPr>
        <w:t>.</w:t>
      </w:r>
    </w:p>
    <w:p w:rsidR="00C75AE3" w:rsidRPr="007E21C7" w:rsidRDefault="00752C0F" w:rsidP="008738CC">
      <w:pPr>
        <w:pStyle w:val="Akapitzlist"/>
        <w:numPr>
          <w:ilvl w:val="1"/>
          <w:numId w:val="17"/>
        </w:numPr>
        <w:tabs>
          <w:tab w:val="left" w:pos="1256"/>
          <w:tab w:val="left" w:pos="1257"/>
        </w:tabs>
        <w:spacing w:before="4" w:line="266" w:lineRule="auto"/>
        <w:ind w:right="137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Odbioru i zagospodarowania zebranych odpadów wielkogabarytowych oraz zużytego sprzętu elektrycznego i elektronicznego w cyklu </w:t>
      </w:r>
      <w:r w:rsidR="001D3CC2">
        <w:rPr>
          <w:rFonts w:ascii="Arial" w:hAnsi="Arial" w:cs="Arial"/>
        </w:rPr>
        <w:t>2</w:t>
      </w:r>
      <w:r w:rsidRPr="007E21C7">
        <w:rPr>
          <w:rFonts w:ascii="Arial" w:hAnsi="Arial" w:cs="Arial"/>
        </w:rPr>
        <w:t xml:space="preserve"> razy w okresie obowiązywania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zamówienia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terminie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ustalonym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Zamawiającego,</w:t>
      </w:r>
    </w:p>
    <w:p w:rsidR="00C75AE3" w:rsidRPr="007E21C7" w:rsidRDefault="00AC08AB" w:rsidP="008738CC">
      <w:pPr>
        <w:pStyle w:val="Akapitzlist"/>
        <w:numPr>
          <w:ilvl w:val="1"/>
          <w:numId w:val="17"/>
        </w:numPr>
        <w:tabs>
          <w:tab w:val="left" w:pos="1256"/>
          <w:tab w:val="left" w:pos="1257"/>
        </w:tabs>
        <w:spacing w:before="83" w:line="285" w:lineRule="auto"/>
        <w:ind w:right="133"/>
        <w:rPr>
          <w:rFonts w:ascii="Arial" w:hAnsi="Arial" w:cs="Arial"/>
        </w:rPr>
      </w:pPr>
      <w:r w:rsidRPr="007E21C7">
        <w:rPr>
          <w:rFonts w:ascii="Arial" w:hAnsi="Arial" w:cs="Arial"/>
        </w:rPr>
        <w:t>Nieodpłatne w</w:t>
      </w:r>
      <w:r w:rsidR="00752C0F" w:rsidRPr="007E21C7">
        <w:rPr>
          <w:rFonts w:ascii="Arial" w:hAnsi="Arial" w:cs="Arial"/>
        </w:rPr>
        <w:t xml:space="preserve">yposażenia nieruchomości zamieszkałych </w:t>
      </w:r>
      <w:r w:rsidR="00752C0F" w:rsidRPr="007E21C7">
        <w:rPr>
          <w:rFonts w:ascii="Arial" w:hAnsi="Arial" w:cs="Arial"/>
          <w:b/>
        </w:rPr>
        <w:t xml:space="preserve">w </w:t>
      </w:r>
      <w:r w:rsidR="007C1B0B" w:rsidRPr="007E21C7">
        <w:rPr>
          <w:rFonts w:ascii="Arial" w:hAnsi="Arial" w:cs="Arial"/>
          <w:b/>
        </w:rPr>
        <w:t>pojemniki</w:t>
      </w:r>
      <w:r w:rsidR="00752C0F" w:rsidRPr="007E21C7">
        <w:rPr>
          <w:rFonts w:ascii="Arial" w:hAnsi="Arial" w:cs="Arial"/>
          <w:b/>
        </w:rPr>
        <w:t xml:space="preserve"> </w:t>
      </w:r>
      <w:r w:rsidR="001D3CC2">
        <w:rPr>
          <w:rFonts w:ascii="Arial" w:hAnsi="Arial" w:cs="Arial"/>
          <w:b/>
        </w:rPr>
        <w:t xml:space="preserve">lub worki </w:t>
      </w:r>
      <w:r w:rsidR="00752C0F" w:rsidRPr="007E21C7">
        <w:rPr>
          <w:rFonts w:ascii="Arial" w:hAnsi="Arial" w:cs="Arial"/>
          <w:b/>
        </w:rPr>
        <w:t>na odpady</w:t>
      </w:r>
      <w:r w:rsidR="00752C0F" w:rsidRPr="007E21C7">
        <w:rPr>
          <w:rFonts w:ascii="Arial" w:hAnsi="Arial" w:cs="Arial"/>
          <w:b/>
          <w:spacing w:val="-39"/>
        </w:rPr>
        <w:t xml:space="preserve"> </w:t>
      </w:r>
      <w:r w:rsidR="00752C0F" w:rsidRPr="007E21C7">
        <w:rPr>
          <w:rFonts w:ascii="Arial" w:hAnsi="Arial" w:cs="Arial"/>
          <w:b/>
        </w:rPr>
        <w:t>niesegregowane</w:t>
      </w:r>
      <w:r w:rsidR="00752C0F" w:rsidRPr="007E21C7">
        <w:rPr>
          <w:rFonts w:ascii="Arial" w:hAnsi="Arial" w:cs="Arial"/>
        </w:rPr>
        <w:t xml:space="preserve"> (zmieszane)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worki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selektywnej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zbiórki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odpadów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terminie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71638" w:rsidRPr="007E21C7">
        <w:rPr>
          <w:rFonts w:ascii="Arial" w:hAnsi="Arial" w:cs="Arial"/>
          <w:b/>
        </w:rPr>
        <w:t>28.06</w:t>
      </w:r>
      <w:r w:rsidR="00752C0F" w:rsidRPr="007E21C7">
        <w:rPr>
          <w:rFonts w:ascii="Arial" w:hAnsi="Arial" w:cs="Arial"/>
          <w:b/>
        </w:rPr>
        <w:t>.2019</w:t>
      </w:r>
      <w:r w:rsidR="00752C0F" w:rsidRPr="007E21C7">
        <w:rPr>
          <w:rFonts w:ascii="Arial" w:hAnsi="Arial" w:cs="Arial"/>
          <w:b/>
          <w:spacing w:val="-16"/>
        </w:rPr>
        <w:t xml:space="preserve"> </w:t>
      </w:r>
      <w:r w:rsidR="00752C0F" w:rsidRPr="007E21C7">
        <w:rPr>
          <w:rFonts w:ascii="Arial" w:hAnsi="Arial" w:cs="Arial"/>
        </w:rPr>
        <w:t>r.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oraz dostarczanie nowych worków przy odbiorze odpadów w miarę potrzeb mieszkańców (ilość worków będzie równa ilości odebranych worków z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odpadami),</w:t>
      </w:r>
    </w:p>
    <w:p w:rsidR="00C75AE3" w:rsidRPr="007E21C7" w:rsidRDefault="00752C0F" w:rsidP="008738CC">
      <w:pPr>
        <w:pStyle w:val="Akapitzlist"/>
        <w:numPr>
          <w:ilvl w:val="1"/>
          <w:numId w:val="17"/>
        </w:numPr>
        <w:tabs>
          <w:tab w:val="left" w:pos="1084"/>
        </w:tabs>
        <w:spacing w:line="285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>Przygotowania i dystrybucji harmonogramu odbioru odpadów wraz z informacją dotyczącą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prawidłowej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segregacji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terminie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dnia</w:t>
      </w:r>
      <w:r w:rsidRPr="007E21C7">
        <w:rPr>
          <w:rFonts w:ascii="Arial" w:hAnsi="Arial" w:cs="Arial"/>
          <w:spacing w:val="-12"/>
        </w:rPr>
        <w:t xml:space="preserve"> </w:t>
      </w:r>
      <w:r w:rsidR="007C1B0B" w:rsidRPr="007E21C7">
        <w:rPr>
          <w:rFonts w:ascii="Arial" w:hAnsi="Arial" w:cs="Arial"/>
        </w:rPr>
        <w:t>28.06</w:t>
      </w:r>
      <w:r w:rsidRPr="007E21C7">
        <w:rPr>
          <w:rFonts w:ascii="Arial" w:hAnsi="Arial" w:cs="Arial"/>
        </w:rPr>
        <w:t>.2019r.</w:t>
      </w:r>
    </w:p>
    <w:p w:rsidR="00C75AE3" w:rsidRPr="007E21C7" w:rsidRDefault="00C75AE3">
      <w:pPr>
        <w:pStyle w:val="Tekstpodstawowy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E076A5" w:rsidP="00E076A5">
      <w:pPr>
        <w:pStyle w:val="Nagwek2"/>
        <w:tabs>
          <w:tab w:val="left" w:pos="1219"/>
          <w:tab w:val="left" w:pos="1221"/>
          <w:tab w:val="left" w:pos="2666"/>
          <w:tab w:val="left" w:pos="4292"/>
          <w:tab w:val="left" w:pos="5618"/>
          <w:tab w:val="left" w:pos="7235"/>
          <w:tab w:val="left" w:pos="8581"/>
        </w:tabs>
        <w:spacing w:line="285" w:lineRule="auto"/>
        <w:ind w:right="139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2. </w:t>
      </w:r>
      <w:r w:rsidR="00752C0F" w:rsidRPr="007E21C7">
        <w:rPr>
          <w:rFonts w:ascii="Arial" w:hAnsi="Arial" w:cs="Arial"/>
          <w:sz w:val="22"/>
          <w:szCs w:val="22"/>
        </w:rPr>
        <w:t>Przedmiot</w:t>
      </w:r>
      <w:r w:rsidR="00752C0F" w:rsidRPr="007E21C7">
        <w:rPr>
          <w:rFonts w:ascii="Arial" w:hAnsi="Arial" w:cs="Arial"/>
          <w:sz w:val="22"/>
          <w:szCs w:val="22"/>
        </w:rPr>
        <w:tab/>
        <w:t>zamówienia</w:t>
      </w:r>
      <w:r w:rsidR="00752C0F" w:rsidRPr="007E21C7">
        <w:rPr>
          <w:rFonts w:ascii="Arial" w:hAnsi="Arial" w:cs="Arial"/>
          <w:sz w:val="22"/>
          <w:szCs w:val="22"/>
        </w:rPr>
        <w:tab/>
        <w:t>obejmuje</w:t>
      </w:r>
      <w:r w:rsidR="00752C0F" w:rsidRPr="007E21C7">
        <w:rPr>
          <w:rFonts w:ascii="Arial" w:hAnsi="Arial" w:cs="Arial"/>
          <w:sz w:val="22"/>
          <w:szCs w:val="22"/>
        </w:rPr>
        <w:tab/>
        <w:t>następujące</w:t>
      </w:r>
      <w:r w:rsidR="00752C0F" w:rsidRPr="007E21C7">
        <w:rPr>
          <w:rFonts w:ascii="Arial" w:hAnsi="Arial" w:cs="Arial"/>
          <w:sz w:val="22"/>
          <w:szCs w:val="22"/>
        </w:rPr>
        <w:tab/>
        <w:t>kategorie</w:t>
      </w:r>
      <w:r w:rsidR="00752C0F" w:rsidRPr="007E21C7">
        <w:rPr>
          <w:rFonts w:ascii="Arial" w:hAnsi="Arial" w:cs="Arial"/>
          <w:sz w:val="22"/>
          <w:szCs w:val="22"/>
        </w:rPr>
        <w:tab/>
        <w:t>odpadów komunalnych:</w:t>
      </w:r>
    </w:p>
    <w:p w:rsidR="00C75AE3" w:rsidRPr="007E21C7" w:rsidRDefault="00752C0F" w:rsidP="008738CC">
      <w:pPr>
        <w:pStyle w:val="Akapitzlist"/>
        <w:numPr>
          <w:ilvl w:val="2"/>
          <w:numId w:val="16"/>
        </w:numPr>
        <w:tabs>
          <w:tab w:val="left" w:pos="1602"/>
        </w:tabs>
        <w:spacing w:line="272" w:lineRule="exact"/>
        <w:rPr>
          <w:rFonts w:ascii="Arial" w:hAnsi="Arial" w:cs="Arial"/>
        </w:rPr>
      </w:pPr>
      <w:r w:rsidRPr="007E21C7">
        <w:rPr>
          <w:rFonts w:ascii="Arial" w:hAnsi="Arial" w:cs="Arial"/>
        </w:rPr>
        <w:t>Niesegregowane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(zmieszane)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komunalne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(kod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odpadu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20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03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01),</w:t>
      </w:r>
    </w:p>
    <w:p w:rsidR="00C75AE3" w:rsidRPr="007E21C7" w:rsidRDefault="00752C0F" w:rsidP="008738CC">
      <w:pPr>
        <w:pStyle w:val="Akapitzlist"/>
        <w:numPr>
          <w:ilvl w:val="2"/>
          <w:numId w:val="16"/>
        </w:numPr>
        <w:tabs>
          <w:tab w:val="left" w:pos="1602"/>
        </w:tabs>
        <w:spacing w:before="53" w:line="283" w:lineRule="auto"/>
        <w:ind w:right="135"/>
        <w:rPr>
          <w:rFonts w:ascii="Arial" w:hAnsi="Arial" w:cs="Arial"/>
        </w:rPr>
      </w:pPr>
      <w:r w:rsidRPr="007E21C7">
        <w:rPr>
          <w:rFonts w:ascii="Arial" w:hAnsi="Arial" w:cs="Arial"/>
        </w:rPr>
        <w:t>Selektywnie zebrane odpady komunalne (kody odpadów: 20 01 01, 20 01 02, 20 01 39, 20 01 40, 20 01 99, 20 02 01, 15 01 01, 15 01 02, 15 01 04, 15 01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07),</w:t>
      </w:r>
    </w:p>
    <w:p w:rsidR="00C75AE3" w:rsidRPr="007E21C7" w:rsidRDefault="00752C0F" w:rsidP="008738CC">
      <w:pPr>
        <w:pStyle w:val="Akapitzlist"/>
        <w:numPr>
          <w:ilvl w:val="2"/>
          <w:numId w:val="16"/>
        </w:numPr>
        <w:tabs>
          <w:tab w:val="left" w:pos="1602"/>
        </w:tabs>
        <w:spacing w:before="1"/>
        <w:rPr>
          <w:rFonts w:ascii="Arial" w:hAnsi="Arial" w:cs="Arial"/>
        </w:rPr>
      </w:pPr>
      <w:r w:rsidRPr="007E21C7">
        <w:rPr>
          <w:rFonts w:ascii="Arial" w:hAnsi="Arial" w:cs="Arial"/>
        </w:rPr>
        <w:t>Odpady wielkogabarytowe (kod odpadu 20 03</w:t>
      </w:r>
      <w:r w:rsidRPr="007E21C7">
        <w:rPr>
          <w:rFonts w:ascii="Arial" w:hAnsi="Arial" w:cs="Arial"/>
          <w:spacing w:val="7"/>
        </w:rPr>
        <w:t xml:space="preserve"> </w:t>
      </w:r>
      <w:r w:rsidRPr="007E21C7">
        <w:rPr>
          <w:rFonts w:ascii="Arial" w:hAnsi="Arial" w:cs="Arial"/>
        </w:rPr>
        <w:t>07),</w:t>
      </w:r>
    </w:p>
    <w:p w:rsidR="00C75AE3" w:rsidRPr="007E21C7" w:rsidRDefault="00752C0F" w:rsidP="008738CC">
      <w:pPr>
        <w:pStyle w:val="Akapitzlist"/>
        <w:numPr>
          <w:ilvl w:val="2"/>
          <w:numId w:val="16"/>
        </w:numPr>
        <w:tabs>
          <w:tab w:val="left" w:pos="1602"/>
        </w:tabs>
        <w:spacing w:before="51" w:line="285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>Wyeksploatowany sprzęt elektryczny i elektroniczny (kody odpadów: 20 01 23</w:t>
      </w:r>
      <w:r w:rsidRPr="007E21C7">
        <w:rPr>
          <w:rFonts w:ascii="Arial" w:hAnsi="Arial" w:cs="Arial"/>
          <w:position w:val="6"/>
        </w:rPr>
        <w:t>*</w:t>
      </w:r>
      <w:r w:rsidRPr="007E21C7">
        <w:rPr>
          <w:rFonts w:ascii="Arial" w:hAnsi="Arial" w:cs="Arial"/>
        </w:rPr>
        <w:t>, 20 01 35</w:t>
      </w:r>
      <w:r w:rsidRPr="007E21C7">
        <w:rPr>
          <w:rFonts w:ascii="Arial" w:hAnsi="Arial" w:cs="Arial"/>
          <w:position w:val="6"/>
        </w:rPr>
        <w:t>*</w:t>
      </w:r>
      <w:r w:rsidRPr="007E21C7">
        <w:rPr>
          <w:rFonts w:ascii="Arial" w:hAnsi="Arial" w:cs="Arial"/>
        </w:rPr>
        <w:t>, 20 01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36),</w:t>
      </w:r>
    </w:p>
    <w:p w:rsidR="00C75AE3" w:rsidRPr="007E21C7" w:rsidRDefault="00752C0F" w:rsidP="008738CC">
      <w:pPr>
        <w:pStyle w:val="Akapitzlist"/>
        <w:numPr>
          <w:ilvl w:val="2"/>
          <w:numId w:val="16"/>
        </w:numPr>
        <w:tabs>
          <w:tab w:val="left" w:pos="1602"/>
        </w:tabs>
        <w:spacing w:line="270" w:lineRule="exact"/>
        <w:rPr>
          <w:rFonts w:ascii="Arial" w:hAnsi="Arial" w:cs="Arial"/>
        </w:rPr>
      </w:pPr>
      <w:r w:rsidRPr="007E21C7">
        <w:rPr>
          <w:rFonts w:ascii="Arial" w:hAnsi="Arial" w:cs="Arial"/>
        </w:rPr>
        <w:t>Popiół i żużel (kod odpadu 10 01</w:t>
      </w:r>
      <w:r w:rsidRPr="007E21C7">
        <w:rPr>
          <w:rFonts w:ascii="Arial" w:hAnsi="Arial" w:cs="Arial"/>
          <w:spacing w:val="-41"/>
        </w:rPr>
        <w:t xml:space="preserve"> </w:t>
      </w:r>
      <w:r w:rsidRPr="007E21C7">
        <w:rPr>
          <w:rFonts w:ascii="Arial" w:hAnsi="Arial" w:cs="Arial"/>
        </w:rPr>
        <w:t>01),</w:t>
      </w:r>
    </w:p>
    <w:p w:rsidR="00C75AE3" w:rsidRPr="007E21C7" w:rsidRDefault="00CC4915" w:rsidP="008738CC">
      <w:pPr>
        <w:pStyle w:val="Akapitzlist"/>
        <w:numPr>
          <w:ilvl w:val="2"/>
          <w:numId w:val="16"/>
        </w:numPr>
        <w:tabs>
          <w:tab w:val="left" w:pos="1602"/>
        </w:tabs>
        <w:spacing w:before="52"/>
        <w:rPr>
          <w:rFonts w:ascii="Arial" w:hAnsi="Arial" w:cs="Arial"/>
        </w:rPr>
      </w:pPr>
      <w:r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</w:rPr>
        <w:t>dpady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ulegające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biodegradacji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ze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szczególnym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uwzględnieniem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bioodpadów,</w:t>
      </w:r>
    </w:p>
    <w:p w:rsidR="00C75AE3" w:rsidRPr="007E21C7" w:rsidRDefault="00CC4915" w:rsidP="008738CC">
      <w:pPr>
        <w:pStyle w:val="Akapitzlist"/>
        <w:numPr>
          <w:ilvl w:val="2"/>
          <w:numId w:val="16"/>
        </w:numPr>
        <w:tabs>
          <w:tab w:val="left" w:pos="1602"/>
        </w:tabs>
        <w:spacing w:before="51"/>
        <w:rPr>
          <w:rFonts w:ascii="Arial" w:hAnsi="Arial" w:cs="Arial"/>
        </w:rPr>
      </w:pPr>
      <w:r w:rsidRPr="007E21C7">
        <w:rPr>
          <w:rFonts w:ascii="Arial" w:hAnsi="Arial" w:cs="Arial"/>
        </w:rPr>
        <w:t>P</w:t>
      </w:r>
      <w:r w:rsidR="00752C0F" w:rsidRPr="007E21C7">
        <w:rPr>
          <w:rFonts w:ascii="Arial" w:hAnsi="Arial" w:cs="Arial"/>
        </w:rPr>
        <w:t>rzeterminowane leki (kod odpadu 20 01</w:t>
      </w:r>
      <w:r w:rsidR="00752C0F" w:rsidRPr="007E21C7">
        <w:rPr>
          <w:rFonts w:ascii="Arial" w:hAnsi="Arial" w:cs="Arial"/>
          <w:spacing w:val="-41"/>
        </w:rPr>
        <w:t xml:space="preserve"> </w:t>
      </w:r>
      <w:r w:rsidR="00752C0F" w:rsidRPr="007E21C7">
        <w:rPr>
          <w:rFonts w:ascii="Arial" w:hAnsi="Arial" w:cs="Arial"/>
        </w:rPr>
        <w:t>32)</w:t>
      </w:r>
    </w:p>
    <w:p w:rsidR="00FE13BA" w:rsidRPr="007E21C7" w:rsidRDefault="00CC4915" w:rsidP="00FE13BA">
      <w:pPr>
        <w:pStyle w:val="Akapitzlist"/>
        <w:numPr>
          <w:ilvl w:val="2"/>
          <w:numId w:val="16"/>
        </w:numPr>
        <w:tabs>
          <w:tab w:val="left" w:pos="1602"/>
        </w:tabs>
        <w:spacing w:before="51"/>
        <w:rPr>
          <w:rFonts w:ascii="Arial" w:hAnsi="Arial" w:cs="Arial"/>
        </w:rPr>
      </w:pPr>
      <w:r w:rsidRPr="007E21C7">
        <w:rPr>
          <w:rFonts w:ascii="Arial" w:hAnsi="Arial" w:cs="Arial"/>
        </w:rPr>
        <w:t>Z</w:t>
      </w:r>
      <w:r w:rsidR="00FE13BA" w:rsidRPr="007E21C7">
        <w:rPr>
          <w:rFonts w:ascii="Arial" w:hAnsi="Arial" w:cs="Arial"/>
        </w:rPr>
        <w:t>użyte opony (kod odpadu 16 01 03)</w:t>
      </w:r>
    </w:p>
    <w:p w:rsidR="00C75AE3" w:rsidRPr="007E21C7" w:rsidRDefault="00C75AE3">
      <w:pPr>
        <w:pStyle w:val="Tekstpodstawowy"/>
        <w:spacing w:before="3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4D69C0" w:rsidP="004D69C0">
      <w:pPr>
        <w:pStyle w:val="Nagwek2"/>
        <w:tabs>
          <w:tab w:val="left" w:pos="1036"/>
        </w:tabs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3. </w:t>
      </w:r>
      <w:r w:rsidR="00752C0F" w:rsidRPr="007E21C7">
        <w:rPr>
          <w:rFonts w:ascii="Arial" w:hAnsi="Arial" w:cs="Arial"/>
          <w:sz w:val="22"/>
          <w:szCs w:val="22"/>
        </w:rPr>
        <w:t>Rodzaj</w:t>
      </w:r>
      <w:r w:rsidR="00752C0F"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i</w:t>
      </w:r>
      <w:r w:rsidR="00752C0F" w:rsidRPr="007E21C7">
        <w:rPr>
          <w:rFonts w:ascii="Arial" w:hAnsi="Arial" w:cs="Arial"/>
          <w:spacing w:val="-22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częstotliwość</w:t>
      </w:r>
      <w:r w:rsidR="00752C0F"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odbioru</w:t>
      </w:r>
      <w:r w:rsidR="00752C0F"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odpadów</w:t>
      </w:r>
      <w:r w:rsidR="00752C0F"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komunalnych</w:t>
      </w:r>
    </w:p>
    <w:p w:rsidR="00C75AE3" w:rsidRPr="007E21C7" w:rsidRDefault="00C75AE3">
      <w:pPr>
        <w:pStyle w:val="Tekstpodstawowy"/>
        <w:spacing w:before="2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7E21C7" w:rsidRDefault="00752C0F">
      <w:pPr>
        <w:pStyle w:val="Tekstpodstawowy"/>
        <w:spacing w:line="285" w:lineRule="auto"/>
        <w:ind w:right="137" w:firstLine="707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Na terenie gminy </w:t>
      </w:r>
      <w:r w:rsidR="00C57E8F" w:rsidRPr="007E21C7">
        <w:rPr>
          <w:rFonts w:ascii="Arial" w:hAnsi="Arial" w:cs="Arial"/>
          <w:sz w:val="22"/>
          <w:szCs w:val="22"/>
        </w:rPr>
        <w:t>Klwów</w:t>
      </w:r>
      <w:r w:rsidRPr="007E21C7">
        <w:rPr>
          <w:rFonts w:ascii="Arial" w:hAnsi="Arial" w:cs="Arial"/>
          <w:sz w:val="22"/>
          <w:szCs w:val="22"/>
        </w:rPr>
        <w:t xml:space="preserve"> występuje zabudowa jednorodzinna i zagrodowa. Obowiązywać będzie system mieszany workowo – pojemnikowy zbiórki odpadów komunalnych.</w:t>
      </w:r>
    </w:p>
    <w:p w:rsidR="00C75AE3" w:rsidRPr="007E21C7" w:rsidRDefault="00752C0F">
      <w:pPr>
        <w:pStyle w:val="Tekstpodstawowy"/>
        <w:spacing w:line="285" w:lineRule="auto"/>
        <w:ind w:right="139" w:firstLine="360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Właściciel nieruchomości umożliwi odbiór zgromadzonych odpadów w dniach (poniedziałek –piątek) określonych w harmonogramie wywozu odpadów poprzez wystawienie worków lub pojemników na chodnik lub pobocze przed ogrodzeniem zamkniętej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nieruchomości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udostępnieni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altance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śmieciowej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wejściem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od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strony ulicy,</w:t>
      </w:r>
      <w:r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godzinach</w:t>
      </w:r>
      <w:r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od</w:t>
      </w:r>
      <w:r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7.00</w:t>
      </w:r>
      <w:r w:rsidRPr="007E21C7">
        <w:rPr>
          <w:rFonts w:ascii="Arial" w:hAnsi="Arial" w:cs="Arial"/>
          <w:spacing w:val="-1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</w:t>
      </w:r>
      <w:r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18.00.</w:t>
      </w:r>
      <w:r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Częstotliwość</w:t>
      </w:r>
      <w:r w:rsidRPr="007E21C7">
        <w:rPr>
          <w:rFonts w:ascii="Arial" w:hAnsi="Arial" w:cs="Arial"/>
          <w:spacing w:val="-1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odbioru</w:t>
      </w:r>
      <w:r w:rsidRPr="007E21C7">
        <w:rPr>
          <w:rFonts w:ascii="Arial" w:hAnsi="Arial" w:cs="Arial"/>
          <w:spacing w:val="-1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przez</w:t>
      </w:r>
      <w:r w:rsidRPr="007E21C7">
        <w:rPr>
          <w:rFonts w:ascii="Arial" w:hAnsi="Arial" w:cs="Arial"/>
          <w:spacing w:val="-1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Wykonawcę</w:t>
      </w:r>
      <w:r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odpadów zebranych</w:t>
      </w:r>
      <w:r w:rsidRPr="007E21C7">
        <w:rPr>
          <w:rFonts w:ascii="Arial" w:hAnsi="Arial" w:cs="Arial"/>
          <w:spacing w:val="-14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selektywnie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–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="00802B36" w:rsidRPr="007E21C7">
        <w:rPr>
          <w:rFonts w:ascii="Arial" w:hAnsi="Arial" w:cs="Arial"/>
          <w:b/>
          <w:sz w:val="22"/>
          <w:szCs w:val="22"/>
        </w:rPr>
        <w:t>raz na 2 miesiące z zastrzeżeniem, że w okresie letnim tj. w miesiącach czerwiec – wrzesień 1 raz w miesiącu kalendarzowym zgodnie z</w:t>
      </w:r>
      <w:r w:rsidR="00802B36" w:rsidRPr="007E21C7">
        <w:rPr>
          <w:rFonts w:ascii="Arial" w:hAnsi="Arial" w:cs="Arial"/>
          <w:b/>
          <w:spacing w:val="-41"/>
          <w:sz w:val="22"/>
          <w:szCs w:val="22"/>
        </w:rPr>
        <w:t xml:space="preserve"> </w:t>
      </w:r>
      <w:r w:rsidR="00802B36" w:rsidRPr="007E21C7">
        <w:rPr>
          <w:rFonts w:ascii="Arial" w:hAnsi="Arial" w:cs="Arial"/>
          <w:b/>
          <w:sz w:val="22"/>
          <w:szCs w:val="22"/>
        </w:rPr>
        <w:t>harmonogramem.</w:t>
      </w:r>
    </w:p>
    <w:p w:rsidR="00902BBA" w:rsidRPr="007E21C7" w:rsidRDefault="00902BBA">
      <w:pPr>
        <w:pStyle w:val="Tekstpodstawowy"/>
        <w:spacing w:before="8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4D69C0">
      <w:pPr>
        <w:pStyle w:val="Nagwek2"/>
        <w:spacing w:before="1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3.1.  </w:t>
      </w:r>
      <w:r w:rsidR="00752C0F" w:rsidRPr="007E21C7">
        <w:rPr>
          <w:rFonts w:ascii="Arial" w:hAnsi="Arial" w:cs="Arial"/>
          <w:sz w:val="22"/>
          <w:szCs w:val="22"/>
        </w:rPr>
        <w:t>Niesegregowane (zmieszane) odpady komunalne (kod odpadu 20 03 01)</w:t>
      </w:r>
    </w:p>
    <w:p w:rsidR="00BE4FD7" w:rsidRPr="00BE4FD7" w:rsidRDefault="00BE4FD7" w:rsidP="00BE4FD7">
      <w:pPr>
        <w:pStyle w:val="Tekstpodstawowy"/>
        <w:rPr>
          <w:rFonts w:ascii="Arial" w:hAnsi="Arial" w:cs="Arial"/>
          <w:sz w:val="22"/>
          <w:szCs w:val="22"/>
        </w:rPr>
      </w:pPr>
      <w:r w:rsidRPr="00BE4FD7">
        <w:rPr>
          <w:rFonts w:ascii="Arial" w:hAnsi="Arial" w:cs="Arial"/>
          <w:sz w:val="22"/>
          <w:szCs w:val="22"/>
        </w:rPr>
        <w:t>Zmieszane odpady komunalne odbierane będą w  systemie  pojemnikowym lub workowym (pojemniki o poj.120l lub w workach o poj. 120 l.), które dostarczy Wykonawca w terminie do 28 czerwca 2019 roku. Wybór metody należy do Wykonawcy. Mieszkaniec może wyposażyć nieruchomość w pojemnik na własny koszt w razie wyboru metody workowej przez Wykonawcę.</w:t>
      </w:r>
    </w:p>
    <w:p w:rsidR="00BE4FD7" w:rsidRPr="00BE4FD7" w:rsidRDefault="00BE4FD7" w:rsidP="00BE4FD7">
      <w:pPr>
        <w:pStyle w:val="Tekstpodstawowy"/>
        <w:rPr>
          <w:rFonts w:ascii="Arial" w:hAnsi="Arial" w:cs="Arial"/>
          <w:sz w:val="22"/>
          <w:szCs w:val="22"/>
        </w:rPr>
      </w:pPr>
      <w:r w:rsidRPr="00BE4FD7">
        <w:rPr>
          <w:rFonts w:ascii="Arial" w:hAnsi="Arial" w:cs="Arial"/>
          <w:sz w:val="22"/>
          <w:szCs w:val="22"/>
        </w:rPr>
        <w:t>Właściciel nieruchomości umożliwi odbiór zgromadzonych odpadów w dniach określonych w harmonogramie wywozu odpadów poprzez wystawienie worków na chodnik lub pobocze przed ogrodzeniem zamkniętej nieruchomości lub udostępnieni w altance śmieciowej z wejściem od strony ulicy, w godzinach od 7.00 do 18.00.</w:t>
      </w:r>
    </w:p>
    <w:p w:rsidR="00BE4FD7" w:rsidRPr="00BE4FD7" w:rsidRDefault="00BE4FD7" w:rsidP="00BE4FD7">
      <w:pPr>
        <w:pStyle w:val="Tekstpodstawowy"/>
        <w:rPr>
          <w:rFonts w:ascii="Arial" w:hAnsi="Arial" w:cs="Arial"/>
          <w:sz w:val="22"/>
          <w:szCs w:val="22"/>
        </w:rPr>
      </w:pPr>
      <w:r w:rsidRPr="00BE4FD7">
        <w:rPr>
          <w:rFonts w:ascii="Arial" w:hAnsi="Arial" w:cs="Arial"/>
          <w:sz w:val="22"/>
          <w:szCs w:val="22"/>
        </w:rPr>
        <w:lastRenderedPageBreak/>
        <w:t>Częstotliwość odbioru  przez Wykonawcę odpadów niesegregowanych  (zmieszanych)</w:t>
      </w:r>
    </w:p>
    <w:p w:rsidR="00BE4FD7" w:rsidRPr="00BE4FD7" w:rsidRDefault="00BE4FD7" w:rsidP="00BE4FD7">
      <w:pPr>
        <w:pStyle w:val="Tekstpodstawowy"/>
        <w:rPr>
          <w:rFonts w:ascii="Arial" w:hAnsi="Arial" w:cs="Arial"/>
          <w:sz w:val="22"/>
          <w:szCs w:val="22"/>
        </w:rPr>
      </w:pPr>
      <w:r w:rsidRPr="00BE4FD7">
        <w:rPr>
          <w:rFonts w:ascii="Arial" w:hAnsi="Arial" w:cs="Arial"/>
          <w:sz w:val="22"/>
          <w:szCs w:val="22"/>
        </w:rPr>
        <w:t>– 1 raz w miesiącu kalendarzowym. Odpady niesegregowane (zmieszane) odpady komunalne zbierane będą w pojemniki lub  worki koloru czarnego z logo Wykonawcy oraz z napisem</w:t>
      </w:r>
    </w:p>
    <w:p w:rsidR="00C75AE3" w:rsidRPr="007E21C7" w:rsidRDefault="00BE4FD7" w:rsidP="00BE4FD7">
      <w:pPr>
        <w:pStyle w:val="Tekstpodstawowy"/>
        <w:ind w:left="0"/>
        <w:jc w:val="left"/>
        <w:rPr>
          <w:rFonts w:ascii="Arial" w:hAnsi="Arial" w:cs="Arial"/>
          <w:sz w:val="22"/>
          <w:szCs w:val="22"/>
        </w:rPr>
      </w:pPr>
      <w:r w:rsidRPr="00BE4FD7">
        <w:rPr>
          <w:rFonts w:ascii="Arial" w:hAnsi="Arial" w:cs="Arial"/>
          <w:sz w:val="22"/>
          <w:szCs w:val="22"/>
        </w:rPr>
        <w:t>„Odpady zmieszane”</w:t>
      </w:r>
    </w:p>
    <w:p w:rsidR="00C75AE3" w:rsidRPr="007E21C7" w:rsidRDefault="00752C0F" w:rsidP="008738CC">
      <w:pPr>
        <w:pStyle w:val="Nagwek2"/>
        <w:numPr>
          <w:ilvl w:val="1"/>
          <w:numId w:val="19"/>
        </w:numPr>
        <w:tabs>
          <w:tab w:val="left" w:pos="1129"/>
        </w:tabs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Selektywnie</w:t>
      </w:r>
      <w:r w:rsidRPr="007E21C7">
        <w:rPr>
          <w:rFonts w:ascii="Arial" w:hAnsi="Arial" w:cs="Arial"/>
          <w:spacing w:val="-3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zebrane</w:t>
      </w:r>
      <w:r w:rsidRPr="007E21C7">
        <w:rPr>
          <w:rFonts w:ascii="Arial" w:hAnsi="Arial" w:cs="Arial"/>
          <w:spacing w:val="-3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odpady</w:t>
      </w:r>
      <w:r w:rsidRPr="007E21C7">
        <w:rPr>
          <w:rFonts w:ascii="Arial" w:hAnsi="Arial" w:cs="Arial"/>
          <w:spacing w:val="-3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komunalne</w:t>
      </w:r>
      <w:r w:rsidRPr="007E21C7">
        <w:rPr>
          <w:rFonts w:ascii="Arial" w:hAnsi="Arial" w:cs="Arial"/>
          <w:spacing w:val="-3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(kody</w:t>
      </w:r>
      <w:r w:rsidRPr="007E21C7">
        <w:rPr>
          <w:rFonts w:ascii="Arial" w:hAnsi="Arial" w:cs="Arial"/>
          <w:spacing w:val="-3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odpadów:</w:t>
      </w:r>
      <w:r w:rsidRPr="007E21C7">
        <w:rPr>
          <w:rFonts w:ascii="Arial" w:hAnsi="Arial" w:cs="Arial"/>
          <w:spacing w:val="-3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20</w:t>
      </w:r>
      <w:r w:rsidRPr="007E21C7">
        <w:rPr>
          <w:rFonts w:ascii="Arial" w:hAnsi="Arial" w:cs="Arial"/>
          <w:spacing w:val="-3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01</w:t>
      </w:r>
      <w:r w:rsidRPr="007E21C7">
        <w:rPr>
          <w:rFonts w:ascii="Arial" w:hAnsi="Arial" w:cs="Arial"/>
          <w:spacing w:val="-3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01,</w:t>
      </w:r>
      <w:r w:rsidRPr="007E21C7">
        <w:rPr>
          <w:rFonts w:ascii="Arial" w:hAnsi="Arial" w:cs="Arial"/>
          <w:spacing w:val="-3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20</w:t>
      </w:r>
      <w:r w:rsidRPr="007E21C7">
        <w:rPr>
          <w:rFonts w:ascii="Arial" w:hAnsi="Arial" w:cs="Arial"/>
          <w:spacing w:val="-3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01</w:t>
      </w:r>
      <w:r w:rsidRPr="007E21C7">
        <w:rPr>
          <w:rFonts w:ascii="Arial" w:hAnsi="Arial" w:cs="Arial"/>
          <w:spacing w:val="-3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02,</w:t>
      </w:r>
    </w:p>
    <w:p w:rsidR="00C75AE3" w:rsidRPr="007E21C7" w:rsidRDefault="00752C0F">
      <w:pPr>
        <w:spacing w:before="51"/>
        <w:ind w:left="536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>20 01 39, 20 01 39, 20 01 40, 20 01 99, 15 01 01, 15 01 02, 15 01 04, 15 01 07)</w:t>
      </w:r>
    </w:p>
    <w:p w:rsidR="00C75AE3" w:rsidRPr="007E21C7" w:rsidRDefault="00752C0F">
      <w:pPr>
        <w:pStyle w:val="Tekstpodstawowy"/>
        <w:spacing w:before="49" w:line="285" w:lineRule="auto"/>
        <w:ind w:right="140" w:firstLine="360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Selektywna zbiórka odpadów komunalnych na terenie gminy </w:t>
      </w:r>
      <w:r w:rsidR="00C93495" w:rsidRPr="007E21C7">
        <w:rPr>
          <w:rFonts w:ascii="Arial" w:hAnsi="Arial" w:cs="Arial"/>
          <w:sz w:val="22"/>
          <w:szCs w:val="22"/>
        </w:rPr>
        <w:t>Klwów</w:t>
      </w:r>
      <w:r w:rsidRPr="007E21C7">
        <w:rPr>
          <w:rFonts w:ascii="Arial" w:hAnsi="Arial" w:cs="Arial"/>
          <w:sz w:val="22"/>
          <w:szCs w:val="22"/>
        </w:rPr>
        <w:t xml:space="preserve"> będzie się odbywać w systemie workowym (worki o pojemności 120 l). Wykonawca dostarczy worki na odpady segregowane oznaczone odpowiednimi kolorami oraz oznaczeniem frakcji odpadów oraz logo Wykonawcy w terminie do </w:t>
      </w:r>
      <w:r w:rsidR="00F06D5C" w:rsidRPr="00F06D5C">
        <w:rPr>
          <w:rFonts w:ascii="Arial" w:hAnsi="Arial" w:cs="Arial"/>
          <w:b/>
          <w:sz w:val="22"/>
          <w:szCs w:val="22"/>
        </w:rPr>
        <w:t>28 czerwca</w:t>
      </w:r>
      <w:r w:rsidR="00686092" w:rsidRPr="00F06D5C">
        <w:rPr>
          <w:rFonts w:ascii="Arial" w:hAnsi="Arial" w:cs="Arial"/>
          <w:b/>
          <w:sz w:val="22"/>
          <w:szCs w:val="22"/>
        </w:rPr>
        <w:t xml:space="preserve"> </w:t>
      </w:r>
      <w:r w:rsidRPr="00F06D5C">
        <w:rPr>
          <w:rFonts w:ascii="Arial" w:hAnsi="Arial" w:cs="Arial"/>
          <w:b/>
          <w:sz w:val="22"/>
          <w:szCs w:val="22"/>
        </w:rPr>
        <w:t>2019</w:t>
      </w:r>
      <w:r w:rsidRPr="007E21C7">
        <w:rPr>
          <w:rFonts w:ascii="Arial" w:hAnsi="Arial" w:cs="Arial"/>
          <w:b/>
          <w:sz w:val="22"/>
          <w:szCs w:val="22"/>
        </w:rPr>
        <w:t xml:space="preserve"> r.</w:t>
      </w:r>
    </w:p>
    <w:p w:rsidR="00C75AE3" w:rsidRPr="007E21C7" w:rsidRDefault="00C75AE3">
      <w:pPr>
        <w:pStyle w:val="Tekstpodstawowy"/>
        <w:spacing w:before="4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7E21C7" w:rsidRDefault="00752C0F">
      <w:pPr>
        <w:pStyle w:val="Tekstpodstawowy"/>
        <w:spacing w:before="1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pacing w:val="-60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 xml:space="preserve">Wprowadza się </w:t>
      </w:r>
      <w:r w:rsidR="00686092" w:rsidRPr="007E21C7">
        <w:rPr>
          <w:rFonts w:ascii="Arial" w:hAnsi="Arial" w:cs="Arial"/>
          <w:sz w:val="22"/>
          <w:szCs w:val="22"/>
          <w:u w:val="single"/>
        </w:rPr>
        <w:t xml:space="preserve">pojemniki i </w:t>
      </w:r>
      <w:r w:rsidRPr="007E21C7">
        <w:rPr>
          <w:rFonts w:ascii="Arial" w:hAnsi="Arial" w:cs="Arial"/>
          <w:sz w:val="22"/>
          <w:szCs w:val="22"/>
          <w:u w:val="single"/>
        </w:rPr>
        <w:t>worki na następujące frakcje odpadów:</w:t>
      </w:r>
    </w:p>
    <w:p w:rsidR="00C75AE3" w:rsidRPr="007E21C7" w:rsidRDefault="00752C0F" w:rsidP="008738CC">
      <w:pPr>
        <w:pStyle w:val="Akapitzlist"/>
        <w:numPr>
          <w:ilvl w:val="0"/>
          <w:numId w:val="15"/>
        </w:numPr>
        <w:tabs>
          <w:tab w:val="left" w:pos="921"/>
        </w:tabs>
        <w:spacing w:before="51" w:line="247" w:lineRule="auto"/>
        <w:ind w:right="133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worek o pojemności 120l koloru </w:t>
      </w:r>
      <w:r w:rsidRPr="007E21C7">
        <w:rPr>
          <w:rFonts w:ascii="Arial" w:hAnsi="Arial" w:cs="Arial"/>
          <w:b/>
        </w:rPr>
        <w:t xml:space="preserve">niebieskiego </w:t>
      </w:r>
      <w:r w:rsidRPr="007E21C7">
        <w:rPr>
          <w:rFonts w:ascii="Arial" w:hAnsi="Arial" w:cs="Arial"/>
        </w:rPr>
        <w:t xml:space="preserve">oznaczone napisem </w:t>
      </w:r>
      <w:r w:rsidRPr="007E21C7">
        <w:rPr>
          <w:rFonts w:ascii="Arial" w:hAnsi="Arial" w:cs="Arial"/>
          <w:b/>
        </w:rPr>
        <w:t>„Papier</w:t>
      </w:r>
      <w:r w:rsidRPr="007E21C7">
        <w:rPr>
          <w:rFonts w:ascii="Arial" w:hAnsi="Arial" w:cs="Arial"/>
        </w:rPr>
        <w:t>”, przeznaczony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papieru,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tym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tektury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oraz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3"/>
        </w:rPr>
        <w:t xml:space="preserve"> </w:t>
      </w:r>
      <w:r w:rsidRPr="007E21C7">
        <w:rPr>
          <w:rFonts w:ascii="Arial" w:hAnsi="Arial" w:cs="Arial"/>
        </w:rPr>
        <w:t>opakowaniowe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papieru i odpady opakowaniowe z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tektury.</w:t>
      </w:r>
    </w:p>
    <w:p w:rsidR="00C75AE3" w:rsidRPr="007E21C7" w:rsidRDefault="00752C0F" w:rsidP="008738CC">
      <w:pPr>
        <w:pStyle w:val="Akapitzlist"/>
        <w:numPr>
          <w:ilvl w:val="0"/>
          <w:numId w:val="15"/>
        </w:numPr>
        <w:tabs>
          <w:tab w:val="left" w:pos="818"/>
        </w:tabs>
        <w:spacing w:before="2" w:line="247" w:lineRule="auto"/>
        <w:ind w:right="136" w:firstLine="0"/>
        <w:rPr>
          <w:rFonts w:ascii="Arial" w:hAnsi="Arial" w:cs="Arial"/>
        </w:rPr>
      </w:pPr>
      <w:r w:rsidRPr="007E21C7">
        <w:rPr>
          <w:rFonts w:ascii="Arial" w:hAnsi="Arial" w:cs="Arial"/>
          <w:w w:val="95"/>
        </w:rPr>
        <w:t>worek</w:t>
      </w:r>
      <w:r w:rsidRPr="007E21C7">
        <w:rPr>
          <w:rFonts w:ascii="Arial" w:hAnsi="Arial" w:cs="Arial"/>
          <w:spacing w:val="-14"/>
          <w:w w:val="95"/>
        </w:rPr>
        <w:t xml:space="preserve"> </w:t>
      </w:r>
      <w:r w:rsidRPr="007E21C7">
        <w:rPr>
          <w:rFonts w:ascii="Arial" w:hAnsi="Arial" w:cs="Arial"/>
          <w:w w:val="95"/>
        </w:rPr>
        <w:t>o</w:t>
      </w:r>
      <w:r w:rsidRPr="007E21C7">
        <w:rPr>
          <w:rFonts w:ascii="Arial" w:hAnsi="Arial" w:cs="Arial"/>
          <w:spacing w:val="-13"/>
          <w:w w:val="95"/>
        </w:rPr>
        <w:t xml:space="preserve"> </w:t>
      </w:r>
      <w:r w:rsidRPr="007E21C7">
        <w:rPr>
          <w:rFonts w:ascii="Arial" w:hAnsi="Arial" w:cs="Arial"/>
          <w:w w:val="95"/>
        </w:rPr>
        <w:t>pojemności</w:t>
      </w:r>
      <w:r w:rsidRPr="007E21C7">
        <w:rPr>
          <w:rFonts w:ascii="Arial" w:hAnsi="Arial" w:cs="Arial"/>
          <w:spacing w:val="-14"/>
          <w:w w:val="95"/>
        </w:rPr>
        <w:t xml:space="preserve"> </w:t>
      </w:r>
      <w:r w:rsidRPr="007E21C7">
        <w:rPr>
          <w:rFonts w:ascii="Arial" w:hAnsi="Arial" w:cs="Arial"/>
          <w:w w:val="95"/>
        </w:rPr>
        <w:t>120l,</w:t>
      </w:r>
      <w:r w:rsidRPr="007E21C7">
        <w:rPr>
          <w:rFonts w:ascii="Arial" w:hAnsi="Arial" w:cs="Arial"/>
          <w:spacing w:val="-12"/>
          <w:w w:val="95"/>
        </w:rPr>
        <w:t xml:space="preserve"> </w:t>
      </w:r>
      <w:r w:rsidRPr="007E21C7">
        <w:rPr>
          <w:rFonts w:ascii="Arial" w:hAnsi="Arial" w:cs="Arial"/>
          <w:w w:val="95"/>
        </w:rPr>
        <w:t>koloru</w:t>
      </w:r>
      <w:r w:rsidRPr="007E21C7">
        <w:rPr>
          <w:rFonts w:ascii="Arial" w:hAnsi="Arial" w:cs="Arial"/>
          <w:spacing w:val="-12"/>
          <w:w w:val="95"/>
        </w:rPr>
        <w:t xml:space="preserve"> </w:t>
      </w:r>
      <w:r w:rsidRPr="007E21C7">
        <w:rPr>
          <w:rFonts w:ascii="Arial" w:hAnsi="Arial" w:cs="Arial"/>
          <w:b/>
          <w:w w:val="95"/>
        </w:rPr>
        <w:t>zielonego</w:t>
      </w:r>
      <w:r w:rsidRPr="007E21C7">
        <w:rPr>
          <w:rFonts w:ascii="Arial" w:hAnsi="Arial" w:cs="Arial"/>
          <w:b/>
          <w:spacing w:val="-13"/>
          <w:w w:val="95"/>
        </w:rPr>
        <w:t xml:space="preserve"> </w:t>
      </w:r>
      <w:r w:rsidRPr="007E21C7">
        <w:rPr>
          <w:rFonts w:ascii="Arial" w:hAnsi="Arial" w:cs="Arial"/>
          <w:w w:val="95"/>
        </w:rPr>
        <w:t>oznaczone</w:t>
      </w:r>
      <w:r w:rsidRPr="007E21C7">
        <w:rPr>
          <w:rFonts w:ascii="Arial" w:hAnsi="Arial" w:cs="Arial"/>
          <w:spacing w:val="-13"/>
          <w:w w:val="95"/>
        </w:rPr>
        <w:t xml:space="preserve"> </w:t>
      </w:r>
      <w:r w:rsidRPr="007E21C7">
        <w:rPr>
          <w:rFonts w:ascii="Arial" w:hAnsi="Arial" w:cs="Arial"/>
          <w:w w:val="95"/>
        </w:rPr>
        <w:t>napisem</w:t>
      </w:r>
      <w:r w:rsidRPr="007E21C7">
        <w:rPr>
          <w:rFonts w:ascii="Arial" w:hAnsi="Arial" w:cs="Arial"/>
          <w:spacing w:val="-12"/>
          <w:w w:val="95"/>
        </w:rPr>
        <w:t xml:space="preserve"> </w:t>
      </w:r>
      <w:r w:rsidRPr="007E21C7">
        <w:rPr>
          <w:rFonts w:ascii="Arial" w:hAnsi="Arial" w:cs="Arial"/>
          <w:b/>
          <w:w w:val="95"/>
        </w:rPr>
        <w:t>„Szkło”,</w:t>
      </w:r>
      <w:r w:rsidRPr="007E21C7">
        <w:rPr>
          <w:rFonts w:ascii="Arial" w:hAnsi="Arial" w:cs="Arial"/>
          <w:b/>
          <w:spacing w:val="-15"/>
          <w:w w:val="95"/>
        </w:rPr>
        <w:t xml:space="preserve"> </w:t>
      </w:r>
      <w:r w:rsidRPr="007E21C7">
        <w:rPr>
          <w:rFonts w:ascii="Arial" w:hAnsi="Arial" w:cs="Arial"/>
          <w:w w:val="95"/>
        </w:rPr>
        <w:t xml:space="preserve">przeznaczony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ze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szkła,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tym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opakowaniowe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ze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szkła.</w:t>
      </w:r>
    </w:p>
    <w:p w:rsidR="00C75AE3" w:rsidRPr="007E21C7" w:rsidRDefault="00752C0F" w:rsidP="008738CC">
      <w:pPr>
        <w:pStyle w:val="Akapitzlist"/>
        <w:numPr>
          <w:ilvl w:val="0"/>
          <w:numId w:val="15"/>
        </w:numPr>
        <w:tabs>
          <w:tab w:val="left" w:pos="842"/>
        </w:tabs>
        <w:spacing w:before="2" w:line="247" w:lineRule="auto"/>
        <w:ind w:right="134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worek o pojemności 120l koloru </w:t>
      </w:r>
      <w:r w:rsidRPr="007E21C7">
        <w:rPr>
          <w:rFonts w:ascii="Arial" w:hAnsi="Arial" w:cs="Arial"/>
          <w:b/>
        </w:rPr>
        <w:t xml:space="preserve">żółtego </w:t>
      </w:r>
      <w:r w:rsidRPr="007E21C7">
        <w:rPr>
          <w:rFonts w:ascii="Arial" w:hAnsi="Arial" w:cs="Arial"/>
        </w:rPr>
        <w:t>oznaczone napisem „Metale i tworzywa sztuczne”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przeznaczony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metali,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tym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opakowaniowe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metali,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odpady z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tworzyw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sztucznych,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tym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opakowaniowe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tworzyw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sztucznych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oraz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odpady opakowaniowe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wielomateriałowe.</w:t>
      </w:r>
    </w:p>
    <w:p w:rsidR="00C75AE3" w:rsidRPr="007E21C7" w:rsidRDefault="00752C0F" w:rsidP="008738CC">
      <w:pPr>
        <w:pStyle w:val="Akapitzlist"/>
        <w:numPr>
          <w:ilvl w:val="0"/>
          <w:numId w:val="15"/>
        </w:numPr>
        <w:tabs>
          <w:tab w:val="left" w:pos="842"/>
        </w:tabs>
        <w:spacing w:line="285" w:lineRule="auto"/>
        <w:ind w:right="138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worek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pojemności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120l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koloru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  <w:b/>
        </w:rPr>
        <w:t>brązowego</w:t>
      </w:r>
      <w:r w:rsidRPr="007E21C7">
        <w:rPr>
          <w:rFonts w:ascii="Arial" w:hAnsi="Arial" w:cs="Arial"/>
          <w:b/>
          <w:spacing w:val="-30"/>
        </w:rPr>
        <w:t xml:space="preserve"> </w:t>
      </w:r>
      <w:r w:rsidRPr="007E21C7">
        <w:rPr>
          <w:rFonts w:ascii="Arial" w:hAnsi="Arial" w:cs="Arial"/>
        </w:rPr>
        <w:t>oznaczone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napisem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„</w:t>
      </w:r>
      <w:proofErr w:type="spellStart"/>
      <w:r w:rsidRPr="007E21C7">
        <w:rPr>
          <w:rFonts w:ascii="Arial" w:hAnsi="Arial" w:cs="Arial"/>
        </w:rPr>
        <w:t>Bio</w:t>
      </w:r>
      <w:proofErr w:type="spellEnd"/>
      <w:r w:rsidRPr="007E21C7">
        <w:rPr>
          <w:rFonts w:ascii="Arial" w:hAnsi="Arial" w:cs="Arial"/>
        </w:rPr>
        <w:t>”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przeznaczone na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ulegające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biodegradacji,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ze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szczególnym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uwzględnieniem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bioodpadów.</w:t>
      </w:r>
    </w:p>
    <w:p w:rsidR="00C75AE3" w:rsidRPr="007E21C7" w:rsidRDefault="00752C0F">
      <w:pPr>
        <w:pStyle w:val="Tekstpodstawowy"/>
        <w:spacing w:before="199" w:line="285" w:lineRule="auto"/>
        <w:ind w:left="570" w:right="140" w:hanging="17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Właściciel nieruchomości umożliwi odbiór zgromadzonych odpadów w dniach określonych w harmonogramie wywozu odpadów poprzez wystawienie worków na chodnik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pobocze</w:t>
      </w:r>
      <w:r w:rsidRPr="007E21C7">
        <w:rPr>
          <w:rFonts w:ascii="Arial" w:hAnsi="Arial" w:cs="Arial"/>
          <w:spacing w:val="-1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przed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ogrodzeniem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zamkniętej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nieruchomości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udostępnieni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 altance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śmieciowej</w:t>
      </w:r>
      <w:r w:rsidRPr="007E21C7">
        <w:rPr>
          <w:rFonts w:ascii="Arial" w:hAnsi="Arial" w:cs="Arial"/>
          <w:spacing w:val="2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</w:t>
      </w:r>
      <w:r w:rsidRPr="007E21C7">
        <w:rPr>
          <w:rFonts w:ascii="Arial" w:hAnsi="Arial" w:cs="Arial"/>
          <w:spacing w:val="-14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wejściem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od</w:t>
      </w:r>
      <w:r w:rsidRPr="007E21C7">
        <w:rPr>
          <w:rFonts w:ascii="Arial" w:hAnsi="Arial" w:cs="Arial"/>
          <w:spacing w:val="-14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strony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ulicy,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14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godzinach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od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7.00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18.00.</w:t>
      </w:r>
    </w:p>
    <w:p w:rsidR="00C75AE3" w:rsidRPr="007E21C7" w:rsidRDefault="00752C0F">
      <w:pPr>
        <w:pStyle w:val="Tekstpodstawowy"/>
        <w:spacing w:line="285" w:lineRule="auto"/>
        <w:ind w:left="570" w:right="230" w:hanging="17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 xml:space="preserve">Częstotliwość odbioru przez Wykonawcę  odpadów  zebranych  selektywnie </w:t>
      </w:r>
      <w:r w:rsidR="00DC0F82" w:rsidRPr="007E21C7">
        <w:rPr>
          <w:rFonts w:ascii="Arial" w:hAnsi="Arial" w:cs="Arial"/>
          <w:b/>
          <w:sz w:val="22"/>
          <w:szCs w:val="22"/>
        </w:rPr>
        <w:t xml:space="preserve">oraz </w:t>
      </w:r>
      <w:r w:rsidR="00DC0F82" w:rsidRPr="007E21C7">
        <w:rPr>
          <w:rFonts w:ascii="Arial" w:hAnsi="Arial" w:cs="Arial"/>
          <w:b/>
          <w:sz w:val="22"/>
        </w:rPr>
        <w:t>odpadów</w:t>
      </w:r>
      <w:r w:rsidR="00DC0F82" w:rsidRPr="007E21C7">
        <w:rPr>
          <w:rFonts w:ascii="Arial" w:hAnsi="Arial" w:cs="Arial"/>
          <w:b/>
          <w:spacing w:val="-17"/>
          <w:sz w:val="22"/>
        </w:rPr>
        <w:t xml:space="preserve"> </w:t>
      </w:r>
      <w:r w:rsidR="00DC0F82" w:rsidRPr="007E21C7">
        <w:rPr>
          <w:rFonts w:ascii="Arial" w:hAnsi="Arial" w:cs="Arial"/>
          <w:b/>
          <w:sz w:val="22"/>
        </w:rPr>
        <w:t>ulegające</w:t>
      </w:r>
      <w:r w:rsidR="00DC0F82" w:rsidRPr="007E21C7">
        <w:rPr>
          <w:rFonts w:ascii="Arial" w:hAnsi="Arial" w:cs="Arial"/>
          <w:b/>
          <w:spacing w:val="-17"/>
          <w:sz w:val="22"/>
        </w:rPr>
        <w:t xml:space="preserve"> </w:t>
      </w:r>
      <w:r w:rsidR="00DC0F82" w:rsidRPr="007E21C7">
        <w:rPr>
          <w:rFonts w:ascii="Arial" w:hAnsi="Arial" w:cs="Arial"/>
          <w:b/>
          <w:sz w:val="22"/>
        </w:rPr>
        <w:t>biodegradacji,</w:t>
      </w:r>
      <w:r w:rsidR="00DC0F82" w:rsidRPr="007E21C7">
        <w:rPr>
          <w:rFonts w:ascii="Arial" w:hAnsi="Arial" w:cs="Arial"/>
          <w:b/>
          <w:spacing w:val="-15"/>
          <w:sz w:val="22"/>
        </w:rPr>
        <w:t xml:space="preserve"> </w:t>
      </w:r>
      <w:r w:rsidR="00DC0F82" w:rsidRPr="007E21C7">
        <w:rPr>
          <w:rFonts w:ascii="Arial" w:hAnsi="Arial" w:cs="Arial"/>
          <w:b/>
          <w:sz w:val="22"/>
        </w:rPr>
        <w:t>ze</w:t>
      </w:r>
      <w:r w:rsidR="00DC0F82" w:rsidRPr="007E21C7">
        <w:rPr>
          <w:rFonts w:ascii="Arial" w:hAnsi="Arial" w:cs="Arial"/>
          <w:b/>
          <w:spacing w:val="-16"/>
          <w:sz w:val="22"/>
        </w:rPr>
        <w:t xml:space="preserve"> </w:t>
      </w:r>
      <w:r w:rsidR="00DC0F82" w:rsidRPr="007E21C7">
        <w:rPr>
          <w:rFonts w:ascii="Arial" w:hAnsi="Arial" w:cs="Arial"/>
          <w:b/>
          <w:sz w:val="22"/>
        </w:rPr>
        <w:t>szczególnym</w:t>
      </w:r>
      <w:r w:rsidR="00DC0F82" w:rsidRPr="007E21C7">
        <w:rPr>
          <w:rFonts w:ascii="Arial" w:hAnsi="Arial" w:cs="Arial"/>
          <w:b/>
          <w:spacing w:val="-17"/>
          <w:sz w:val="22"/>
        </w:rPr>
        <w:t xml:space="preserve"> </w:t>
      </w:r>
      <w:r w:rsidR="00DC0F82" w:rsidRPr="007E21C7">
        <w:rPr>
          <w:rFonts w:ascii="Arial" w:hAnsi="Arial" w:cs="Arial"/>
          <w:b/>
          <w:sz w:val="22"/>
        </w:rPr>
        <w:t>uwzględnieniem</w:t>
      </w:r>
      <w:r w:rsidR="00DC0F82" w:rsidRPr="007E21C7">
        <w:rPr>
          <w:rFonts w:ascii="Arial" w:hAnsi="Arial" w:cs="Arial"/>
          <w:b/>
          <w:spacing w:val="-17"/>
          <w:sz w:val="22"/>
        </w:rPr>
        <w:t xml:space="preserve"> </w:t>
      </w:r>
      <w:r w:rsidR="00DC0F82" w:rsidRPr="007E21C7">
        <w:rPr>
          <w:rFonts w:ascii="Arial" w:hAnsi="Arial" w:cs="Arial"/>
          <w:b/>
          <w:sz w:val="22"/>
        </w:rPr>
        <w:t>bioodpadów</w:t>
      </w:r>
      <w:r w:rsidRPr="007E21C7">
        <w:rPr>
          <w:rFonts w:ascii="Arial" w:hAnsi="Arial" w:cs="Arial"/>
          <w:b/>
          <w:sz w:val="20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 xml:space="preserve">–  </w:t>
      </w:r>
      <w:r w:rsidR="00DC0F82" w:rsidRPr="007E21C7">
        <w:rPr>
          <w:rFonts w:ascii="Arial" w:hAnsi="Arial" w:cs="Arial"/>
          <w:b/>
          <w:sz w:val="22"/>
          <w:szCs w:val="22"/>
        </w:rPr>
        <w:t xml:space="preserve"> </w:t>
      </w:r>
      <w:r w:rsidR="00802B36" w:rsidRPr="007E21C7">
        <w:rPr>
          <w:rFonts w:ascii="Arial" w:hAnsi="Arial" w:cs="Arial"/>
          <w:b/>
          <w:sz w:val="22"/>
          <w:szCs w:val="22"/>
        </w:rPr>
        <w:t>raz na 2 miesiące z zastrzeżeniem, że w okresie letnim tj. w miesiącach czerwiec – wrzesień</w:t>
      </w:r>
      <w:r w:rsidR="00DC0F82" w:rsidRPr="007E21C7">
        <w:rPr>
          <w:rFonts w:ascii="Arial" w:hAnsi="Arial" w:cs="Arial"/>
          <w:b/>
          <w:sz w:val="22"/>
          <w:szCs w:val="22"/>
        </w:rPr>
        <w:t xml:space="preserve"> odbiór  nastąpi </w:t>
      </w:r>
      <w:r w:rsidRPr="007E21C7">
        <w:rPr>
          <w:rFonts w:ascii="Arial" w:hAnsi="Arial" w:cs="Arial"/>
          <w:b/>
          <w:sz w:val="22"/>
          <w:szCs w:val="22"/>
        </w:rPr>
        <w:t>1  raz w miesiącu kalendarzowym</w:t>
      </w:r>
      <w:r w:rsidR="00DC0F82" w:rsidRPr="007E21C7">
        <w:rPr>
          <w:rFonts w:ascii="Arial" w:hAnsi="Arial" w:cs="Arial"/>
          <w:b/>
          <w:sz w:val="22"/>
          <w:szCs w:val="22"/>
        </w:rPr>
        <w:t xml:space="preserve"> (</w:t>
      </w:r>
      <w:r w:rsidRPr="007E21C7">
        <w:rPr>
          <w:rFonts w:ascii="Arial" w:hAnsi="Arial" w:cs="Arial"/>
          <w:b/>
          <w:sz w:val="22"/>
          <w:szCs w:val="22"/>
        </w:rPr>
        <w:t xml:space="preserve"> zgodnie z</w:t>
      </w:r>
      <w:r w:rsidRPr="007E21C7">
        <w:rPr>
          <w:rFonts w:ascii="Arial" w:hAnsi="Arial" w:cs="Arial"/>
          <w:b/>
          <w:spacing w:val="-41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harmonogramem</w:t>
      </w:r>
      <w:r w:rsidR="00DC0F82" w:rsidRPr="007E21C7">
        <w:rPr>
          <w:rFonts w:ascii="Arial" w:hAnsi="Arial" w:cs="Arial"/>
          <w:b/>
          <w:sz w:val="22"/>
          <w:szCs w:val="22"/>
        </w:rPr>
        <w:t>)</w:t>
      </w:r>
      <w:r w:rsidRPr="007E21C7">
        <w:rPr>
          <w:rFonts w:ascii="Arial" w:hAnsi="Arial" w:cs="Arial"/>
          <w:b/>
          <w:sz w:val="22"/>
          <w:szCs w:val="22"/>
        </w:rPr>
        <w:t>.</w:t>
      </w:r>
    </w:p>
    <w:p w:rsidR="00C75AE3" w:rsidRPr="007E21C7" w:rsidRDefault="00C75AE3">
      <w:pPr>
        <w:pStyle w:val="Tekstpodstawowy"/>
        <w:spacing w:before="9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4079EC" w:rsidP="004079EC">
      <w:pPr>
        <w:pStyle w:val="Nagwek2"/>
        <w:tabs>
          <w:tab w:val="left" w:pos="1178"/>
        </w:tabs>
        <w:spacing w:before="1" w:line="288" w:lineRule="auto"/>
        <w:ind w:right="134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3.3. </w:t>
      </w:r>
      <w:r w:rsidR="00752C0F" w:rsidRPr="007E21C7">
        <w:rPr>
          <w:rFonts w:ascii="Arial" w:hAnsi="Arial" w:cs="Arial"/>
          <w:sz w:val="22"/>
          <w:szCs w:val="22"/>
        </w:rPr>
        <w:t>Odpady wielkogabarytowe (kod odpadu 20 03 07) i wyeksploatowany sprzęt elektryczny</w:t>
      </w:r>
      <w:r w:rsidR="00752C0F" w:rsidRPr="007E21C7">
        <w:rPr>
          <w:rFonts w:ascii="Arial" w:hAnsi="Arial" w:cs="Arial"/>
          <w:spacing w:val="-3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i</w:t>
      </w:r>
      <w:r w:rsidR="00752C0F" w:rsidRPr="007E21C7">
        <w:rPr>
          <w:rFonts w:ascii="Arial" w:hAnsi="Arial" w:cs="Arial"/>
          <w:spacing w:val="-3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elektroniczny</w:t>
      </w:r>
      <w:r w:rsidR="00752C0F" w:rsidRPr="007E21C7">
        <w:rPr>
          <w:rFonts w:ascii="Arial" w:hAnsi="Arial" w:cs="Arial"/>
          <w:spacing w:val="-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(kody</w:t>
      </w:r>
      <w:r w:rsidR="00752C0F"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odpadów:</w:t>
      </w:r>
      <w:r w:rsidR="00752C0F" w:rsidRPr="007E21C7">
        <w:rPr>
          <w:rFonts w:ascii="Arial" w:hAnsi="Arial" w:cs="Arial"/>
          <w:spacing w:val="-3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20</w:t>
      </w:r>
      <w:r w:rsidR="00752C0F" w:rsidRPr="007E21C7">
        <w:rPr>
          <w:rFonts w:ascii="Arial" w:hAnsi="Arial" w:cs="Arial"/>
          <w:spacing w:val="-34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01</w:t>
      </w:r>
      <w:r w:rsidR="00752C0F" w:rsidRPr="007E21C7">
        <w:rPr>
          <w:rFonts w:ascii="Arial" w:hAnsi="Arial" w:cs="Arial"/>
          <w:spacing w:val="-3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23</w:t>
      </w:r>
      <w:r w:rsidR="00752C0F" w:rsidRPr="007E21C7">
        <w:rPr>
          <w:rFonts w:ascii="Arial" w:hAnsi="Arial" w:cs="Arial"/>
          <w:position w:val="6"/>
          <w:sz w:val="22"/>
          <w:szCs w:val="22"/>
        </w:rPr>
        <w:t>*</w:t>
      </w:r>
      <w:r w:rsidR="00752C0F" w:rsidRPr="007E21C7">
        <w:rPr>
          <w:rFonts w:ascii="Arial" w:hAnsi="Arial" w:cs="Arial"/>
          <w:sz w:val="22"/>
          <w:szCs w:val="22"/>
        </w:rPr>
        <w:t>,</w:t>
      </w:r>
      <w:r w:rsidR="00752C0F" w:rsidRPr="007E21C7">
        <w:rPr>
          <w:rFonts w:ascii="Arial" w:hAnsi="Arial" w:cs="Arial"/>
          <w:spacing w:val="-3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20</w:t>
      </w:r>
      <w:r w:rsidR="00752C0F"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01</w:t>
      </w:r>
      <w:r w:rsidR="00752C0F" w:rsidRPr="007E21C7">
        <w:rPr>
          <w:rFonts w:ascii="Arial" w:hAnsi="Arial" w:cs="Arial"/>
          <w:spacing w:val="-34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35</w:t>
      </w:r>
      <w:r w:rsidR="00752C0F" w:rsidRPr="007E21C7">
        <w:rPr>
          <w:rFonts w:ascii="Arial" w:hAnsi="Arial" w:cs="Arial"/>
          <w:position w:val="6"/>
          <w:sz w:val="22"/>
          <w:szCs w:val="22"/>
        </w:rPr>
        <w:t>*</w:t>
      </w:r>
      <w:r w:rsidR="00752C0F" w:rsidRPr="007E21C7">
        <w:rPr>
          <w:rFonts w:ascii="Arial" w:hAnsi="Arial" w:cs="Arial"/>
          <w:sz w:val="22"/>
          <w:szCs w:val="22"/>
        </w:rPr>
        <w:t>,</w:t>
      </w:r>
      <w:r w:rsidR="00752C0F"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20</w:t>
      </w:r>
      <w:r w:rsidR="00752C0F" w:rsidRPr="007E21C7">
        <w:rPr>
          <w:rFonts w:ascii="Arial" w:hAnsi="Arial" w:cs="Arial"/>
          <w:spacing w:val="-3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01</w:t>
      </w:r>
      <w:r w:rsidR="00752C0F" w:rsidRPr="007E21C7">
        <w:rPr>
          <w:rFonts w:ascii="Arial" w:hAnsi="Arial" w:cs="Arial"/>
          <w:spacing w:val="-34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36)</w:t>
      </w:r>
    </w:p>
    <w:p w:rsidR="00C75AE3" w:rsidRPr="007E21C7" w:rsidRDefault="00752C0F">
      <w:pPr>
        <w:pStyle w:val="Tekstpodstawowy"/>
        <w:spacing w:before="192" w:line="285" w:lineRule="auto"/>
        <w:ind w:right="140" w:firstLine="360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Odbiór odpadów wielkogabarytowych i wyeksploat</w:t>
      </w:r>
      <w:r w:rsidR="007C1B0B" w:rsidRPr="007E21C7">
        <w:rPr>
          <w:rFonts w:ascii="Arial" w:hAnsi="Arial" w:cs="Arial"/>
          <w:sz w:val="22"/>
          <w:szCs w:val="22"/>
        </w:rPr>
        <w:t>owanego sprzętu elektrycznego i </w:t>
      </w:r>
      <w:r w:rsidRPr="007E21C7">
        <w:rPr>
          <w:rFonts w:ascii="Arial" w:hAnsi="Arial" w:cs="Arial"/>
          <w:sz w:val="22"/>
          <w:szCs w:val="22"/>
        </w:rPr>
        <w:t>elektronicznego będzie się odbywać poprzez odbieranie wystawionych ww. odpadów przez właścicieli przed swoimi nieruchomościami w u</w:t>
      </w:r>
      <w:r w:rsidR="007C1B0B" w:rsidRPr="007E21C7">
        <w:rPr>
          <w:rFonts w:ascii="Arial" w:hAnsi="Arial" w:cs="Arial"/>
          <w:sz w:val="22"/>
          <w:szCs w:val="22"/>
        </w:rPr>
        <w:t>stalonych przez Zamawiającego z </w:t>
      </w:r>
      <w:r w:rsidRPr="007E21C7">
        <w:rPr>
          <w:rFonts w:ascii="Arial" w:hAnsi="Arial" w:cs="Arial"/>
          <w:sz w:val="22"/>
          <w:szCs w:val="22"/>
        </w:rPr>
        <w:t>Wykonawcą szczegółowych terminach tzw.</w:t>
      </w:r>
      <w:r w:rsidRPr="007E21C7">
        <w:rPr>
          <w:rFonts w:ascii="Arial" w:hAnsi="Arial" w:cs="Arial"/>
          <w:spacing w:val="-3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wystawka.</w:t>
      </w:r>
    </w:p>
    <w:p w:rsidR="00C75AE3" w:rsidRPr="007E21C7" w:rsidRDefault="00752C0F" w:rsidP="003D4DD5">
      <w:pPr>
        <w:spacing w:line="283" w:lineRule="auto"/>
        <w:ind w:left="536" w:right="-31"/>
        <w:rPr>
          <w:rFonts w:ascii="Arial" w:hAnsi="Arial" w:cs="Arial"/>
        </w:rPr>
      </w:pPr>
      <w:r w:rsidRPr="007E21C7">
        <w:rPr>
          <w:rFonts w:ascii="Arial" w:hAnsi="Arial" w:cs="Arial"/>
        </w:rPr>
        <w:t>Częstotliwość odbioru przez Wykonawcę –</w:t>
      </w:r>
      <w:r w:rsidRPr="00F06D5C">
        <w:rPr>
          <w:rFonts w:ascii="Arial" w:hAnsi="Arial" w:cs="Arial"/>
        </w:rPr>
        <w:t xml:space="preserve"> </w:t>
      </w:r>
      <w:r w:rsidR="00F06D5C" w:rsidRPr="00F06D5C">
        <w:rPr>
          <w:rFonts w:ascii="Arial" w:hAnsi="Arial" w:cs="Arial"/>
          <w:b/>
        </w:rPr>
        <w:t>2</w:t>
      </w:r>
      <w:r w:rsidRPr="00F06D5C">
        <w:rPr>
          <w:rFonts w:ascii="Arial" w:hAnsi="Arial" w:cs="Arial"/>
          <w:b/>
        </w:rPr>
        <w:t xml:space="preserve"> raz</w:t>
      </w:r>
      <w:r w:rsidR="00C57E8F" w:rsidRPr="00F06D5C">
        <w:rPr>
          <w:rFonts w:ascii="Arial" w:hAnsi="Arial" w:cs="Arial"/>
          <w:b/>
        </w:rPr>
        <w:t>y</w:t>
      </w:r>
      <w:r w:rsidRPr="00F06D5C">
        <w:rPr>
          <w:rFonts w:ascii="Arial" w:hAnsi="Arial" w:cs="Arial"/>
          <w:b/>
        </w:rPr>
        <w:t xml:space="preserve"> w okresie obowiązywania </w:t>
      </w:r>
      <w:r w:rsidR="0007057B" w:rsidRPr="00F06D5C">
        <w:rPr>
          <w:rFonts w:ascii="Arial" w:hAnsi="Arial" w:cs="Arial"/>
          <w:b/>
        </w:rPr>
        <w:t xml:space="preserve">umowy </w:t>
      </w:r>
      <w:r w:rsidRPr="007E21C7">
        <w:rPr>
          <w:rFonts w:ascii="Arial" w:hAnsi="Arial" w:cs="Arial"/>
          <w:b/>
        </w:rPr>
        <w:t xml:space="preserve">zamówienia </w:t>
      </w:r>
      <w:r w:rsidR="003D4DD5" w:rsidRPr="007E21C7">
        <w:rPr>
          <w:rFonts w:ascii="Arial" w:hAnsi="Arial" w:cs="Arial"/>
        </w:rPr>
        <w:t>w systemie „u źródła” (</w:t>
      </w:r>
      <w:r w:rsidR="00802B36" w:rsidRPr="007E21C7">
        <w:rPr>
          <w:rFonts w:ascii="Arial" w:hAnsi="Arial" w:cs="Arial"/>
        </w:rPr>
        <w:t xml:space="preserve">raz </w:t>
      </w:r>
      <w:r w:rsidR="003D4DD5" w:rsidRPr="007E21C7">
        <w:rPr>
          <w:rFonts w:ascii="Arial" w:hAnsi="Arial" w:cs="Arial"/>
        </w:rPr>
        <w:t xml:space="preserve">na wiosnę i </w:t>
      </w:r>
      <w:r w:rsidR="00802B36" w:rsidRPr="007E21C7">
        <w:rPr>
          <w:rFonts w:ascii="Arial" w:hAnsi="Arial" w:cs="Arial"/>
        </w:rPr>
        <w:t xml:space="preserve">raz </w:t>
      </w:r>
      <w:r w:rsidR="003D4DD5" w:rsidRPr="007E21C7">
        <w:rPr>
          <w:rFonts w:ascii="Arial" w:hAnsi="Arial" w:cs="Arial"/>
        </w:rPr>
        <w:t>na jesieni).</w:t>
      </w:r>
    </w:p>
    <w:p w:rsidR="00902BBA" w:rsidRPr="007E21C7" w:rsidRDefault="00902BBA">
      <w:pPr>
        <w:pStyle w:val="Tekstpodstawowy"/>
        <w:spacing w:before="1" w:line="285" w:lineRule="auto"/>
        <w:ind w:right="230"/>
        <w:jc w:val="left"/>
        <w:rPr>
          <w:rFonts w:ascii="Arial" w:hAnsi="Arial" w:cs="Arial"/>
          <w:sz w:val="22"/>
          <w:szCs w:val="22"/>
          <w:highlight w:val="yellow"/>
        </w:rPr>
      </w:pPr>
    </w:p>
    <w:p w:rsidR="00C75AE3" w:rsidRPr="007E21C7" w:rsidRDefault="00752C0F" w:rsidP="004D69C0">
      <w:pPr>
        <w:pStyle w:val="Nagwek2"/>
        <w:spacing w:line="249" w:lineRule="auto"/>
        <w:ind w:left="709" w:right="145"/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Odbiór odpadów od właścicieli nieruchomości i ich transport do RIPOK Wykonawca powinien realizować według harmonogramu ustalonego wcześniej z Zamawiającym.</w:t>
      </w:r>
    </w:p>
    <w:p w:rsidR="00C75AE3" w:rsidRPr="007E21C7" w:rsidRDefault="00C75AE3">
      <w:pPr>
        <w:pStyle w:val="Tekstpodstawowy"/>
        <w:spacing w:before="5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7E21C7" w:rsidRDefault="004079EC" w:rsidP="004079EC">
      <w:pPr>
        <w:pStyle w:val="Akapitzlist"/>
        <w:tabs>
          <w:tab w:val="left" w:pos="556"/>
        </w:tabs>
        <w:spacing w:before="1"/>
        <w:ind w:left="420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 xml:space="preserve">4. </w:t>
      </w:r>
      <w:r w:rsidR="00752C0F" w:rsidRPr="007E21C7">
        <w:rPr>
          <w:rFonts w:ascii="Arial" w:hAnsi="Arial" w:cs="Arial"/>
          <w:b/>
        </w:rPr>
        <w:t>Obowiązki</w:t>
      </w:r>
      <w:r w:rsidR="00752C0F" w:rsidRPr="007E21C7">
        <w:rPr>
          <w:rFonts w:ascii="Arial" w:hAnsi="Arial" w:cs="Arial"/>
          <w:b/>
          <w:spacing w:val="-22"/>
        </w:rPr>
        <w:t xml:space="preserve"> </w:t>
      </w:r>
      <w:r w:rsidR="00752C0F" w:rsidRPr="007E21C7">
        <w:rPr>
          <w:rFonts w:ascii="Arial" w:hAnsi="Arial" w:cs="Arial"/>
          <w:b/>
        </w:rPr>
        <w:t>Wykonawcy</w:t>
      </w:r>
      <w:r w:rsidR="00752C0F" w:rsidRPr="007E21C7">
        <w:rPr>
          <w:rFonts w:ascii="Arial" w:hAnsi="Arial" w:cs="Arial"/>
          <w:b/>
          <w:spacing w:val="-21"/>
        </w:rPr>
        <w:t xml:space="preserve"> </w:t>
      </w:r>
      <w:r w:rsidR="00752C0F" w:rsidRPr="007E21C7">
        <w:rPr>
          <w:rFonts w:ascii="Arial" w:hAnsi="Arial" w:cs="Arial"/>
          <w:b/>
        </w:rPr>
        <w:t>przed</w:t>
      </w:r>
      <w:r w:rsidR="00752C0F" w:rsidRPr="007E21C7">
        <w:rPr>
          <w:rFonts w:ascii="Arial" w:hAnsi="Arial" w:cs="Arial"/>
          <w:b/>
          <w:spacing w:val="-20"/>
        </w:rPr>
        <w:t xml:space="preserve"> </w:t>
      </w:r>
      <w:r w:rsidR="00752C0F" w:rsidRPr="007E21C7">
        <w:rPr>
          <w:rFonts w:ascii="Arial" w:hAnsi="Arial" w:cs="Arial"/>
          <w:b/>
        </w:rPr>
        <w:t>rozpoczęciem</w:t>
      </w:r>
      <w:r w:rsidR="00752C0F" w:rsidRPr="007E21C7">
        <w:rPr>
          <w:rFonts w:ascii="Arial" w:hAnsi="Arial" w:cs="Arial"/>
          <w:b/>
          <w:spacing w:val="-21"/>
        </w:rPr>
        <w:t xml:space="preserve"> </w:t>
      </w:r>
      <w:r w:rsidR="00752C0F" w:rsidRPr="007E21C7">
        <w:rPr>
          <w:rFonts w:ascii="Arial" w:hAnsi="Arial" w:cs="Arial"/>
          <w:b/>
        </w:rPr>
        <w:t>zamówienia:</w:t>
      </w:r>
    </w:p>
    <w:p w:rsidR="00C75AE3" w:rsidRPr="007E21C7" w:rsidRDefault="00752C0F" w:rsidP="004079EC">
      <w:pPr>
        <w:pStyle w:val="Akapitzlist"/>
        <w:numPr>
          <w:ilvl w:val="1"/>
          <w:numId w:val="21"/>
        </w:numPr>
        <w:tabs>
          <w:tab w:val="left" w:pos="1415"/>
        </w:tabs>
        <w:spacing w:before="8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Dostarczenie </w:t>
      </w:r>
      <w:r w:rsidR="004D69C0" w:rsidRPr="007E21C7">
        <w:rPr>
          <w:rFonts w:ascii="Arial" w:hAnsi="Arial" w:cs="Arial"/>
        </w:rPr>
        <w:t xml:space="preserve">pojemników </w:t>
      </w:r>
      <w:r w:rsidR="005A2E83">
        <w:rPr>
          <w:rFonts w:ascii="Arial" w:hAnsi="Arial" w:cs="Arial"/>
        </w:rPr>
        <w:t>lub</w:t>
      </w:r>
      <w:r w:rsidR="004D69C0" w:rsidRPr="007E21C7">
        <w:rPr>
          <w:rFonts w:ascii="Arial" w:hAnsi="Arial" w:cs="Arial"/>
        </w:rPr>
        <w:t xml:space="preserve"> </w:t>
      </w:r>
      <w:r w:rsidRPr="007E21C7">
        <w:rPr>
          <w:rFonts w:ascii="Arial" w:hAnsi="Arial" w:cs="Arial"/>
        </w:rPr>
        <w:t xml:space="preserve">worków na niesegregowane (zmieszane) odpady komunalne, kompletu worków do selektywnej zbiórki odpadów, worków na odpady komunalne ulegające biodegradacji (odpady zielone) oraz worków na popiół w </w:t>
      </w:r>
      <w:r w:rsidRPr="007E21C7">
        <w:rPr>
          <w:rFonts w:ascii="Arial" w:hAnsi="Arial" w:cs="Arial"/>
        </w:rPr>
        <w:lastRenderedPageBreak/>
        <w:t xml:space="preserve">terminie do </w:t>
      </w:r>
      <w:r w:rsidR="009007FD" w:rsidRPr="007E21C7">
        <w:rPr>
          <w:rFonts w:ascii="Arial" w:hAnsi="Arial" w:cs="Arial"/>
        </w:rPr>
        <w:t>28.06</w:t>
      </w:r>
      <w:r w:rsidRPr="007E21C7">
        <w:rPr>
          <w:rFonts w:ascii="Arial" w:hAnsi="Arial" w:cs="Arial"/>
        </w:rPr>
        <w:t>.2019r.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oraz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dostarczenie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nowych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worków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przy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odbiorze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miarę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potrzeb mieszkańców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(ilość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worków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będzie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równa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ilości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odebranych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worków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odpadami),</w:t>
      </w:r>
    </w:p>
    <w:p w:rsidR="00C75AE3" w:rsidRPr="007E21C7" w:rsidRDefault="00752C0F" w:rsidP="004079EC">
      <w:pPr>
        <w:pStyle w:val="Akapitzlist"/>
        <w:numPr>
          <w:ilvl w:val="1"/>
          <w:numId w:val="21"/>
        </w:numPr>
        <w:tabs>
          <w:tab w:val="left" w:pos="1226"/>
        </w:tabs>
        <w:spacing w:before="2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Przygotowanie (w formie papierowej i elektronicznej) harmonogramu odbioru odpadów komunalnych na wszystkie miesiące trwania umowy, który zawierać będzie elementy edukacji ekologicznej, tj. informację dotyczącą prawidłowej segregacji odpadów. Ponadto harmonogram powinien zawierać również informację o terminach uiszczania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opłat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za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komunalne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Urzędu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Gminy.</w:t>
      </w:r>
    </w:p>
    <w:p w:rsidR="00C75AE3" w:rsidRPr="007E21C7" w:rsidRDefault="00752C0F" w:rsidP="004079EC">
      <w:pPr>
        <w:pStyle w:val="Akapitzlist"/>
        <w:numPr>
          <w:ilvl w:val="1"/>
          <w:numId w:val="21"/>
        </w:numPr>
        <w:tabs>
          <w:tab w:val="left" w:pos="1365"/>
        </w:tabs>
        <w:spacing w:before="5" w:line="247" w:lineRule="auto"/>
        <w:ind w:right="139"/>
        <w:rPr>
          <w:rFonts w:ascii="Arial" w:hAnsi="Arial" w:cs="Arial"/>
          <w:b/>
        </w:rPr>
      </w:pPr>
      <w:r w:rsidRPr="007E21C7">
        <w:rPr>
          <w:rFonts w:ascii="Arial" w:hAnsi="Arial" w:cs="Arial"/>
        </w:rPr>
        <w:t>Wykonawca zobowiązany jest do dystrybucji harmonogramów wśród mieszkańców nieruchomości do dnia</w:t>
      </w:r>
      <w:r w:rsidRPr="007E21C7">
        <w:rPr>
          <w:rFonts w:ascii="Arial" w:hAnsi="Arial" w:cs="Arial"/>
          <w:spacing w:val="-37"/>
        </w:rPr>
        <w:t xml:space="preserve"> </w:t>
      </w:r>
      <w:r w:rsidR="004D69C0" w:rsidRPr="007E21C7">
        <w:rPr>
          <w:rFonts w:ascii="Arial" w:hAnsi="Arial" w:cs="Arial"/>
          <w:b/>
        </w:rPr>
        <w:t>28.06</w:t>
      </w:r>
      <w:r w:rsidRPr="007E21C7">
        <w:rPr>
          <w:rFonts w:ascii="Arial" w:hAnsi="Arial" w:cs="Arial"/>
          <w:b/>
        </w:rPr>
        <w:t>.2019r.</w:t>
      </w:r>
    </w:p>
    <w:p w:rsidR="00C75AE3" w:rsidRPr="007E21C7" w:rsidRDefault="00752C0F" w:rsidP="008738CC">
      <w:pPr>
        <w:pStyle w:val="Akapitzlist"/>
        <w:numPr>
          <w:ilvl w:val="1"/>
          <w:numId w:val="21"/>
        </w:numPr>
        <w:tabs>
          <w:tab w:val="left" w:pos="1298"/>
        </w:tabs>
        <w:spacing w:before="86" w:line="247" w:lineRule="auto"/>
        <w:ind w:right="137"/>
        <w:rPr>
          <w:rFonts w:ascii="Arial" w:hAnsi="Arial" w:cs="Arial"/>
        </w:rPr>
      </w:pPr>
      <w:r w:rsidRPr="007E21C7">
        <w:rPr>
          <w:rFonts w:ascii="Arial" w:hAnsi="Arial" w:cs="Arial"/>
        </w:rPr>
        <w:t>Wykonawca  jest  zobowiązany  do  informowania  mieszkańców  o  zasadach   i terminach odbierania poszczególnych rodzajów odpadów. Wykonawca sporządzi harmonogram odbioru, który Zamawiający opublikuje na stronie internetowe</w:t>
      </w:r>
      <w:r w:rsidR="004D69C0" w:rsidRPr="007E21C7">
        <w:rPr>
          <w:rFonts w:ascii="Arial" w:hAnsi="Arial" w:cs="Arial"/>
        </w:rPr>
        <w:t xml:space="preserve">j </w:t>
      </w:r>
      <w:hyperlink r:id="rId9" w:history="1">
        <w:r w:rsidR="004D69C0" w:rsidRPr="007E21C7">
          <w:rPr>
            <w:rStyle w:val="Hipercze"/>
            <w:rFonts w:ascii="Arial" w:hAnsi="Arial" w:cs="Arial"/>
            <w:color w:val="auto"/>
          </w:rPr>
          <w:t>www.odrzywol.eu</w:t>
        </w:r>
      </w:hyperlink>
      <w:r w:rsidR="004D69C0" w:rsidRPr="007E21C7">
        <w:rPr>
          <w:rFonts w:ascii="Arial" w:hAnsi="Arial" w:cs="Arial"/>
        </w:rPr>
        <w:t xml:space="preserve"> </w:t>
      </w:r>
      <w:r w:rsidRPr="007E21C7">
        <w:rPr>
          <w:rFonts w:ascii="Arial" w:hAnsi="Arial" w:cs="Arial"/>
        </w:rPr>
        <w:t>a Wykonawca w formie kalendarza będzie zobowiązany przekazać właścicielom nieruchomości. Harmonogram odbioru odpadów komunalnych na wszystkie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miesiące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trwania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umowy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Wykonawca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dostarczy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właścicielom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 xml:space="preserve">nieruchomości do dnia </w:t>
      </w:r>
      <w:r w:rsidR="00AC08AB" w:rsidRPr="007E21C7">
        <w:rPr>
          <w:rFonts w:ascii="Arial" w:hAnsi="Arial" w:cs="Arial"/>
        </w:rPr>
        <w:t>28.06</w:t>
      </w:r>
      <w:r w:rsidRPr="007E21C7">
        <w:rPr>
          <w:rFonts w:ascii="Arial" w:hAnsi="Arial" w:cs="Arial"/>
        </w:rPr>
        <w:t>.2019r. Wykonawca przygotuje i przedłoży do zatwierdzenia Zamawiającemu w wersji elektronicznej harmonogram odbioru odpadów obejmujący</w:t>
      </w:r>
    </w:p>
    <w:p w:rsidR="00C75AE3" w:rsidRPr="007E21C7" w:rsidRDefault="00752C0F" w:rsidP="009007FD">
      <w:pPr>
        <w:pStyle w:val="Tekstpodstawowy"/>
        <w:spacing w:before="4" w:line="247" w:lineRule="auto"/>
        <w:ind w:left="1276" w:right="137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pacing w:val="-60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cały</w:t>
      </w:r>
      <w:r w:rsidRPr="007E21C7">
        <w:rPr>
          <w:rFonts w:ascii="Arial" w:hAnsi="Arial" w:cs="Arial"/>
          <w:spacing w:val="-10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okres</w:t>
      </w:r>
      <w:r w:rsidRPr="007E21C7">
        <w:rPr>
          <w:rFonts w:ascii="Arial" w:hAnsi="Arial" w:cs="Arial"/>
          <w:spacing w:val="-8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świadczenia</w:t>
      </w:r>
      <w:r w:rsidRPr="007E21C7">
        <w:rPr>
          <w:rFonts w:ascii="Arial" w:hAnsi="Arial" w:cs="Arial"/>
          <w:spacing w:val="-9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usług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tj</w:t>
      </w:r>
      <w:r w:rsidRPr="00EE603B">
        <w:rPr>
          <w:rFonts w:ascii="Arial" w:hAnsi="Arial" w:cs="Arial"/>
          <w:color w:val="FF0000"/>
          <w:sz w:val="22"/>
          <w:szCs w:val="22"/>
        </w:rPr>
        <w:t>.</w:t>
      </w:r>
      <w:r w:rsidRPr="00F06D5C">
        <w:rPr>
          <w:rFonts w:ascii="Arial" w:hAnsi="Arial" w:cs="Arial"/>
          <w:sz w:val="22"/>
          <w:szCs w:val="22"/>
        </w:rPr>
        <w:t>01.0</w:t>
      </w:r>
      <w:r w:rsidR="009007FD" w:rsidRPr="00F06D5C">
        <w:rPr>
          <w:rFonts w:ascii="Arial" w:hAnsi="Arial" w:cs="Arial"/>
          <w:sz w:val="22"/>
          <w:szCs w:val="22"/>
        </w:rPr>
        <w:t>7</w:t>
      </w:r>
      <w:r w:rsidRPr="00F06D5C">
        <w:rPr>
          <w:rFonts w:ascii="Arial" w:hAnsi="Arial" w:cs="Arial"/>
          <w:sz w:val="22"/>
          <w:szCs w:val="22"/>
        </w:rPr>
        <w:t>.2019r.</w:t>
      </w:r>
      <w:r w:rsidRPr="00F06D5C">
        <w:rPr>
          <w:rFonts w:ascii="Arial" w:hAnsi="Arial" w:cs="Arial"/>
          <w:spacing w:val="-7"/>
          <w:sz w:val="22"/>
          <w:szCs w:val="22"/>
        </w:rPr>
        <w:t xml:space="preserve"> </w:t>
      </w:r>
      <w:r w:rsidRPr="00F06D5C">
        <w:rPr>
          <w:rFonts w:ascii="Arial" w:hAnsi="Arial" w:cs="Arial"/>
          <w:sz w:val="22"/>
          <w:szCs w:val="22"/>
        </w:rPr>
        <w:t>-</w:t>
      </w:r>
      <w:r w:rsidRPr="00F06D5C">
        <w:rPr>
          <w:rFonts w:ascii="Arial" w:hAnsi="Arial" w:cs="Arial"/>
          <w:spacing w:val="-8"/>
          <w:sz w:val="22"/>
          <w:szCs w:val="22"/>
        </w:rPr>
        <w:t xml:space="preserve"> </w:t>
      </w:r>
      <w:r w:rsidRPr="00F06D5C">
        <w:rPr>
          <w:rFonts w:ascii="Arial" w:hAnsi="Arial" w:cs="Arial"/>
          <w:sz w:val="22"/>
          <w:szCs w:val="22"/>
        </w:rPr>
        <w:t>3</w:t>
      </w:r>
      <w:r w:rsidR="009007FD" w:rsidRPr="00F06D5C">
        <w:rPr>
          <w:rFonts w:ascii="Arial" w:hAnsi="Arial" w:cs="Arial"/>
          <w:sz w:val="22"/>
          <w:szCs w:val="22"/>
        </w:rPr>
        <w:t>0</w:t>
      </w:r>
      <w:r w:rsidRPr="00F06D5C">
        <w:rPr>
          <w:rFonts w:ascii="Arial" w:hAnsi="Arial" w:cs="Arial"/>
          <w:sz w:val="22"/>
          <w:szCs w:val="22"/>
        </w:rPr>
        <w:t>.0</w:t>
      </w:r>
      <w:r w:rsidR="005A2E83">
        <w:rPr>
          <w:rFonts w:ascii="Arial" w:hAnsi="Arial" w:cs="Arial"/>
          <w:sz w:val="22"/>
          <w:szCs w:val="22"/>
        </w:rPr>
        <w:t>6</w:t>
      </w:r>
      <w:r w:rsidRPr="00F06D5C">
        <w:rPr>
          <w:rFonts w:ascii="Arial" w:hAnsi="Arial" w:cs="Arial"/>
          <w:sz w:val="22"/>
          <w:szCs w:val="22"/>
        </w:rPr>
        <w:t>.202</w:t>
      </w:r>
      <w:r w:rsidR="00F06D5C" w:rsidRPr="00F06D5C">
        <w:rPr>
          <w:rFonts w:ascii="Arial" w:hAnsi="Arial" w:cs="Arial"/>
          <w:sz w:val="22"/>
          <w:szCs w:val="22"/>
        </w:rPr>
        <w:t xml:space="preserve">0 </w:t>
      </w:r>
      <w:r w:rsidRPr="00F06D5C">
        <w:rPr>
          <w:rFonts w:ascii="Arial" w:hAnsi="Arial" w:cs="Arial"/>
          <w:sz w:val="22"/>
          <w:szCs w:val="22"/>
        </w:rPr>
        <w:t>r</w:t>
      </w:r>
      <w:r w:rsidRPr="007E21C7">
        <w:rPr>
          <w:rFonts w:ascii="Arial" w:hAnsi="Arial" w:cs="Arial"/>
          <w:sz w:val="22"/>
          <w:szCs w:val="22"/>
        </w:rPr>
        <w:t>.</w:t>
      </w:r>
      <w:r w:rsidRPr="007E21C7">
        <w:rPr>
          <w:rFonts w:ascii="Arial" w:hAnsi="Arial" w:cs="Arial"/>
          <w:spacing w:val="4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terminie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2</w:t>
      </w:r>
      <w:r w:rsidRPr="007E21C7">
        <w:rPr>
          <w:rFonts w:ascii="Arial" w:hAnsi="Arial" w:cs="Arial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dni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 xml:space="preserve">roboczych od dnia podpisania umowy. Harmonogram winien być opracowany w oparciu o częstotliwości odbioru odpadów określone w </w:t>
      </w:r>
      <w:r w:rsidR="009007FD" w:rsidRPr="007E21C7">
        <w:rPr>
          <w:rFonts w:ascii="Arial" w:hAnsi="Arial" w:cs="Arial"/>
          <w:sz w:val="22"/>
          <w:szCs w:val="22"/>
        </w:rPr>
        <w:t xml:space="preserve">Rozdziale 3 </w:t>
      </w:r>
      <w:r w:rsidRPr="007E21C7">
        <w:rPr>
          <w:rFonts w:ascii="Arial" w:hAnsi="Arial" w:cs="Arial"/>
          <w:sz w:val="22"/>
          <w:szCs w:val="22"/>
        </w:rPr>
        <w:t>SIWZ. Zamawiający zatwierdzi harmonogram lub przedstawi uwagi do niego w terminie 2 dni roboczych od dnia jego otrzymania. Wykonawca w terminie wyznaczonym przez Zamawiającego wprowadzi poprawki</w:t>
      </w:r>
      <w:r w:rsidRPr="007E21C7">
        <w:rPr>
          <w:rFonts w:ascii="Arial" w:hAnsi="Arial" w:cs="Arial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oraz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przedstawi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harmonogram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ponownej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akceptacji.</w:t>
      </w:r>
    </w:p>
    <w:p w:rsidR="00C75AE3" w:rsidRPr="007E21C7" w:rsidRDefault="00752C0F" w:rsidP="008738CC">
      <w:pPr>
        <w:pStyle w:val="Akapitzlist"/>
        <w:numPr>
          <w:ilvl w:val="1"/>
          <w:numId w:val="20"/>
        </w:numPr>
        <w:tabs>
          <w:tab w:val="left" w:pos="1218"/>
        </w:tabs>
        <w:spacing w:before="5" w:line="247" w:lineRule="auto"/>
        <w:ind w:right="140"/>
        <w:rPr>
          <w:rFonts w:ascii="Arial" w:hAnsi="Arial" w:cs="Arial"/>
        </w:rPr>
      </w:pPr>
      <w:r w:rsidRPr="007E21C7">
        <w:rPr>
          <w:rFonts w:ascii="Arial" w:hAnsi="Arial" w:cs="Arial"/>
        </w:rPr>
        <w:t>Wykonawca odpowiada za dostarczenie harmonogramu mieszkańcom w wersji papierowej, a także poinformowanie mieszkańców o zaistniałej zmianie przez przekazanie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informacji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wersji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papierowej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każdego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gospodarstwa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domowego.</w:t>
      </w:r>
    </w:p>
    <w:p w:rsidR="00C75AE3" w:rsidRPr="007E21C7" w:rsidRDefault="00752C0F" w:rsidP="008738CC">
      <w:pPr>
        <w:pStyle w:val="Akapitzlist"/>
        <w:numPr>
          <w:ilvl w:val="1"/>
          <w:numId w:val="20"/>
        </w:numPr>
        <w:tabs>
          <w:tab w:val="left" w:pos="1235"/>
        </w:tabs>
        <w:spacing w:line="249" w:lineRule="auto"/>
        <w:ind w:right="142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Dostarczenie do siedziby Zamawiającego w terminie do </w:t>
      </w:r>
      <w:r w:rsidR="009007FD" w:rsidRPr="007E21C7">
        <w:rPr>
          <w:rFonts w:ascii="Arial" w:hAnsi="Arial" w:cs="Arial"/>
        </w:rPr>
        <w:t>28.06</w:t>
      </w:r>
      <w:r w:rsidRPr="007E21C7">
        <w:rPr>
          <w:rFonts w:ascii="Arial" w:hAnsi="Arial" w:cs="Arial"/>
        </w:rPr>
        <w:t>.2019</w:t>
      </w:r>
      <w:r w:rsidR="004964A1">
        <w:rPr>
          <w:rFonts w:ascii="Arial" w:hAnsi="Arial" w:cs="Arial"/>
        </w:rPr>
        <w:t xml:space="preserve"> </w:t>
      </w:r>
      <w:r w:rsidRPr="007E21C7">
        <w:rPr>
          <w:rFonts w:ascii="Arial" w:hAnsi="Arial" w:cs="Arial"/>
        </w:rPr>
        <w:t>r. rezerwy worków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po</w:t>
      </w:r>
      <w:r w:rsidRPr="007E21C7">
        <w:rPr>
          <w:rFonts w:ascii="Arial" w:hAnsi="Arial" w:cs="Arial"/>
          <w:spacing w:val="-6"/>
        </w:rPr>
        <w:t xml:space="preserve"> </w:t>
      </w:r>
      <w:r w:rsidR="009007FD" w:rsidRPr="007E21C7">
        <w:rPr>
          <w:rFonts w:ascii="Arial" w:hAnsi="Arial" w:cs="Arial"/>
        </w:rPr>
        <w:t>3</w:t>
      </w:r>
      <w:r w:rsidRPr="007E21C7">
        <w:rPr>
          <w:rFonts w:ascii="Arial" w:hAnsi="Arial" w:cs="Arial"/>
        </w:rPr>
        <w:t>0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szt.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dla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każdego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rodzaju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odpadu.</w:t>
      </w:r>
    </w:p>
    <w:p w:rsidR="00C75AE3" w:rsidRPr="007E21C7" w:rsidRDefault="00752C0F" w:rsidP="008738CC">
      <w:pPr>
        <w:pStyle w:val="Akapitzlist"/>
        <w:numPr>
          <w:ilvl w:val="1"/>
          <w:numId w:val="20"/>
        </w:numPr>
        <w:tabs>
          <w:tab w:val="left" w:pos="1170"/>
        </w:tabs>
        <w:spacing w:line="247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>Wykonawca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zobowiązany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jest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bieżącego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uzupełniania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rezerwy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worków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ilości wskazanej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powyżej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po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zgłoszeniu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Zamawiającego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e-mail,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terminie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5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dni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od daty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zgłoszenia.</w:t>
      </w:r>
    </w:p>
    <w:p w:rsidR="00C75AE3" w:rsidRPr="007E21C7" w:rsidRDefault="00C75AE3">
      <w:pPr>
        <w:pStyle w:val="Tekstpodstawowy"/>
        <w:spacing w:before="6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9007FD" w:rsidP="009007FD">
      <w:pPr>
        <w:pStyle w:val="Nagwek2"/>
        <w:tabs>
          <w:tab w:val="left" w:pos="983"/>
        </w:tabs>
        <w:spacing w:before="1"/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5. </w:t>
      </w:r>
      <w:r w:rsidR="00752C0F" w:rsidRPr="007E21C7">
        <w:rPr>
          <w:rFonts w:ascii="Arial" w:hAnsi="Arial" w:cs="Arial"/>
          <w:sz w:val="22"/>
          <w:szCs w:val="22"/>
        </w:rPr>
        <w:t>Obowiązki</w:t>
      </w:r>
      <w:r w:rsidR="00752C0F" w:rsidRPr="007E21C7">
        <w:rPr>
          <w:rFonts w:ascii="Arial" w:hAnsi="Arial" w:cs="Arial"/>
          <w:spacing w:val="-2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Wykonawcy</w:t>
      </w:r>
      <w:r w:rsidR="00752C0F"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w</w:t>
      </w:r>
      <w:r w:rsidR="00752C0F"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trakcie</w:t>
      </w:r>
      <w:r w:rsidR="00752C0F" w:rsidRPr="007E21C7">
        <w:rPr>
          <w:rFonts w:ascii="Arial" w:hAnsi="Arial" w:cs="Arial"/>
          <w:spacing w:val="-22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realizacji</w:t>
      </w:r>
      <w:r w:rsidR="00752C0F" w:rsidRPr="007E21C7">
        <w:rPr>
          <w:rFonts w:ascii="Arial" w:hAnsi="Arial" w:cs="Arial"/>
          <w:spacing w:val="-22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zamówienia:</w:t>
      </w:r>
    </w:p>
    <w:p w:rsidR="00C75AE3" w:rsidRPr="007E21C7" w:rsidRDefault="00752C0F" w:rsidP="008738CC">
      <w:pPr>
        <w:pStyle w:val="Akapitzlist"/>
        <w:numPr>
          <w:ilvl w:val="1"/>
          <w:numId w:val="22"/>
        </w:numPr>
        <w:tabs>
          <w:tab w:val="left" w:pos="1211"/>
        </w:tabs>
        <w:spacing w:before="8" w:line="247" w:lineRule="auto"/>
        <w:ind w:right="135"/>
        <w:rPr>
          <w:rFonts w:ascii="Arial" w:hAnsi="Arial" w:cs="Arial"/>
        </w:rPr>
      </w:pPr>
      <w:r w:rsidRPr="007E21C7">
        <w:rPr>
          <w:rFonts w:ascii="Arial" w:hAnsi="Arial" w:cs="Arial"/>
        </w:rPr>
        <w:t>Przekazywanie odebranych od właścicieli nieruchomości zmieszanych odpadów komunalnych,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zielonych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regionalnej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instalacji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przetwarzania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odpadów komunalnych (RIPOK), zgodnie z Wojewódzkim Planem Gospodarki Odpadami dla Mazowsza,</w:t>
      </w:r>
    </w:p>
    <w:p w:rsidR="00C75AE3" w:rsidRPr="007E21C7" w:rsidRDefault="00752C0F" w:rsidP="008738CC">
      <w:pPr>
        <w:pStyle w:val="Akapitzlist"/>
        <w:numPr>
          <w:ilvl w:val="1"/>
          <w:numId w:val="22"/>
        </w:numPr>
        <w:tabs>
          <w:tab w:val="left" w:pos="1206"/>
        </w:tabs>
        <w:spacing w:before="2" w:line="247" w:lineRule="auto"/>
        <w:ind w:right="135"/>
        <w:rPr>
          <w:rFonts w:ascii="Arial" w:hAnsi="Arial" w:cs="Arial"/>
        </w:rPr>
      </w:pPr>
      <w:r w:rsidRPr="007E21C7">
        <w:rPr>
          <w:rFonts w:ascii="Arial" w:hAnsi="Arial" w:cs="Arial"/>
        </w:rPr>
        <w:t>Przekazywanie odebranych od właścicieli nieruchomości selektywnie zebranych odpadów komunalnych do instalacji odzysku i unieszkodliwiania odpadów,  zgodnie  z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hierarchią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postępowania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odpadami,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której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mowa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art.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17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ustawy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dnia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14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grudnia 2012r.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odpadach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(tj.</w:t>
      </w:r>
      <w:r w:rsidRPr="007E21C7">
        <w:rPr>
          <w:rFonts w:ascii="Arial" w:hAnsi="Arial" w:cs="Arial"/>
          <w:spacing w:val="-9"/>
        </w:rPr>
        <w:t xml:space="preserve"> </w:t>
      </w:r>
      <w:proofErr w:type="spellStart"/>
      <w:r w:rsidRPr="007E21C7">
        <w:rPr>
          <w:rFonts w:ascii="Arial" w:hAnsi="Arial" w:cs="Arial"/>
        </w:rPr>
        <w:t>Dz</w:t>
      </w:r>
      <w:proofErr w:type="spellEnd"/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U.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2018r.,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poz.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992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0"/>
        </w:rPr>
        <w:t xml:space="preserve"> </w:t>
      </w:r>
      <w:proofErr w:type="spellStart"/>
      <w:r w:rsidRPr="007E21C7">
        <w:rPr>
          <w:rFonts w:ascii="Arial" w:hAnsi="Arial" w:cs="Arial"/>
        </w:rPr>
        <w:t>późn</w:t>
      </w:r>
      <w:proofErr w:type="spellEnd"/>
      <w:r w:rsidRPr="007E21C7">
        <w:rPr>
          <w:rFonts w:ascii="Arial" w:hAnsi="Arial" w:cs="Arial"/>
        </w:rPr>
        <w:t>.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zm.),</w:t>
      </w:r>
    </w:p>
    <w:p w:rsidR="00C75AE3" w:rsidRPr="007E21C7" w:rsidRDefault="00752C0F" w:rsidP="008738CC">
      <w:pPr>
        <w:pStyle w:val="Akapitzlist"/>
        <w:numPr>
          <w:ilvl w:val="1"/>
          <w:numId w:val="22"/>
        </w:numPr>
        <w:tabs>
          <w:tab w:val="left" w:pos="1235"/>
        </w:tabs>
        <w:spacing w:before="2" w:line="247" w:lineRule="auto"/>
        <w:ind w:right="137"/>
        <w:rPr>
          <w:rFonts w:ascii="Arial" w:hAnsi="Arial" w:cs="Arial"/>
        </w:rPr>
      </w:pPr>
      <w:r w:rsidRPr="007E21C7">
        <w:rPr>
          <w:rFonts w:ascii="Arial" w:hAnsi="Arial" w:cs="Arial"/>
        </w:rPr>
        <w:t>Gospodarowanie odebranymi odpadami komunalnymi w sposób zapewniający osiągnięcie odpowiednich poziomów recyklingu, przygotowania do ponownego użycia i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odzysku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innymi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metodami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oraz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ograniczenie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masy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komunalnych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ulegających biodegradacji przekazywanych do składowania, zgodnie z zapisami ustawy z dnia 13 września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1996r.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utrzymaniu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czystości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porządku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gminach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(</w:t>
      </w:r>
      <w:proofErr w:type="spellStart"/>
      <w:r w:rsidRPr="007E21C7">
        <w:rPr>
          <w:rFonts w:ascii="Arial" w:hAnsi="Arial" w:cs="Arial"/>
        </w:rPr>
        <w:t>t.j</w:t>
      </w:r>
      <w:proofErr w:type="spellEnd"/>
      <w:r w:rsidRPr="007E21C7">
        <w:rPr>
          <w:rFonts w:ascii="Arial" w:hAnsi="Arial" w:cs="Arial"/>
        </w:rPr>
        <w:t>.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Dz.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U.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2018r.,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 xml:space="preserve">poz. 1454 z </w:t>
      </w:r>
      <w:proofErr w:type="spellStart"/>
      <w:r w:rsidRPr="007E21C7">
        <w:rPr>
          <w:rFonts w:ascii="Arial" w:hAnsi="Arial" w:cs="Arial"/>
        </w:rPr>
        <w:t>późn</w:t>
      </w:r>
      <w:proofErr w:type="spellEnd"/>
      <w:r w:rsidRPr="007E21C7">
        <w:rPr>
          <w:rFonts w:ascii="Arial" w:hAnsi="Arial" w:cs="Arial"/>
        </w:rPr>
        <w:t>.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zm.),</w:t>
      </w:r>
    </w:p>
    <w:p w:rsidR="00C75AE3" w:rsidRPr="007E21C7" w:rsidRDefault="00752C0F" w:rsidP="008738CC">
      <w:pPr>
        <w:pStyle w:val="Akapitzlist"/>
        <w:numPr>
          <w:ilvl w:val="1"/>
          <w:numId w:val="22"/>
        </w:numPr>
        <w:tabs>
          <w:tab w:val="left" w:pos="1233"/>
        </w:tabs>
        <w:spacing w:before="3" w:line="249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>Dostarczenie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właścicielowi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nieruchomości,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dniu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odbioru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tyle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worków ile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odebrał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zachowaniem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podziału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frakcje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właściwej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kolorystyki.</w:t>
      </w:r>
    </w:p>
    <w:p w:rsidR="00C75AE3" w:rsidRPr="007E21C7" w:rsidRDefault="00C75AE3">
      <w:pPr>
        <w:pStyle w:val="Tekstpodstawowy"/>
        <w:spacing w:before="5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9007FD" w:rsidP="009007FD">
      <w:pPr>
        <w:pStyle w:val="Nagwek2"/>
        <w:tabs>
          <w:tab w:val="left" w:pos="983"/>
        </w:tabs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w w:val="95"/>
          <w:sz w:val="22"/>
          <w:szCs w:val="22"/>
        </w:rPr>
        <w:t xml:space="preserve">6. </w:t>
      </w:r>
      <w:r w:rsidR="00752C0F" w:rsidRPr="007E21C7">
        <w:rPr>
          <w:rFonts w:ascii="Arial" w:hAnsi="Arial" w:cs="Arial"/>
          <w:w w:val="95"/>
          <w:sz w:val="22"/>
          <w:szCs w:val="22"/>
        </w:rPr>
        <w:t>Ogólne</w:t>
      </w:r>
      <w:r w:rsidR="00752C0F" w:rsidRPr="007E21C7">
        <w:rPr>
          <w:rFonts w:ascii="Arial" w:hAnsi="Arial" w:cs="Arial"/>
          <w:spacing w:val="-26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informacje</w:t>
      </w:r>
      <w:r w:rsidR="00752C0F" w:rsidRPr="007E21C7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o</w:t>
      </w:r>
      <w:r w:rsidR="00752C0F" w:rsidRPr="007E21C7">
        <w:rPr>
          <w:rFonts w:ascii="Arial" w:hAnsi="Arial" w:cs="Arial"/>
          <w:spacing w:val="-26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zasadach</w:t>
      </w:r>
      <w:r w:rsidR="00752C0F" w:rsidRPr="007E21C7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i</w:t>
      </w:r>
      <w:r w:rsidR="00752C0F" w:rsidRPr="007E21C7">
        <w:rPr>
          <w:rFonts w:ascii="Arial" w:hAnsi="Arial" w:cs="Arial"/>
          <w:spacing w:val="-26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wymaganiach</w:t>
      </w:r>
      <w:r w:rsidR="00752C0F" w:rsidRPr="007E21C7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przy</w:t>
      </w:r>
      <w:r w:rsidR="00752C0F" w:rsidRPr="007E21C7">
        <w:rPr>
          <w:rFonts w:ascii="Arial" w:hAnsi="Arial" w:cs="Arial"/>
          <w:spacing w:val="-26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wykonywaniu</w:t>
      </w:r>
      <w:r w:rsidR="00752C0F" w:rsidRPr="007E21C7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usługi:</w:t>
      </w:r>
    </w:p>
    <w:p w:rsidR="00C75AE3" w:rsidRPr="007E21C7" w:rsidRDefault="00752C0F" w:rsidP="008738CC">
      <w:pPr>
        <w:pStyle w:val="Akapitzlist"/>
        <w:numPr>
          <w:ilvl w:val="1"/>
          <w:numId w:val="24"/>
        </w:numPr>
        <w:tabs>
          <w:tab w:val="left" w:pos="1209"/>
        </w:tabs>
        <w:spacing w:before="8" w:line="249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Wykonawca zobowiązany jest do wykonania wszystkich obowiązków opisanych w Opisie przedmiotu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zamówienia,</w:t>
      </w:r>
    </w:p>
    <w:p w:rsidR="00C75AE3" w:rsidRPr="007E21C7" w:rsidRDefault="00752C0F" w:rsidP="008738CC">
      <w:pPr>
        <w:pStyle w:val="Akapitzlist"/>
        <w:numPr>
          <w:ilvl w:val="1"/>
          <w:numId w:val="24"/>
        </w:numPr>
        <w:tabs>
          <w:tab w:val="left" w:pos="1185"/>
        </w:tabs>
        <w:spacing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lastRenderedPageBreak/>
        <w:t>Załadunek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jak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transport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będzie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odbywał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za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pomocą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odpowiedniego sprzętu,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który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musi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być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dyspozycji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Wykonawcy.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Pojazdy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winny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być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trwale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czytelnie oznakowane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widocznym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miejscu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nazwą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firmy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oraz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danymi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adresowymi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oraz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numerem telefonu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przedsiębiorcy,</w:t>
      </w:r>
    </w:p>
    <w:p w:rsidR="00C75AE3" w:rsidRPr="007E21C7" w:rsidRDefault="00752C0F" w:rsidP="00390264">
      <w:pPr>
        <w:pStyle w:val="Akapitzlist"/>
        <w:numPr>
          <w:ilvl w:val="1"/>
          <w:numId w:val="24"/>
        </w:numPr>
        <w:tabs>
          <w:tab w:val="left" w:pos="1185"/>
        </w:tabs>
        <w:spacing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Wszystkie pojazdy, którymi Wykonawca świadczył będzie usługę, muszą być wyposażone w system monitoringu bazującego na systemie pozycjonowania satelitarnego,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umożliwiający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zapisywanie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danych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położeniu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pojazdu,</w:t>
      </w:r>
      <w:r w:rsidRPr="007E21C7">
        <w:rPr>
          <w:rFonts w:ascii="Arial" w:hAnsi="Arial" w:cs="Arial"/>
          <w:spacing w:val="-38"/>
        </w:rPr>
        <w:t xml:space="preserve"> </w:t>
      </w:r>
      <w:r w:rsidRPr="007E21C7">
        <w:rPr>
          <w:rFonts w:ascii="Arial" w:hAnsi="Arial" w:cs="Arial"/>
        </w:rPr>
        <w:t>miejscach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postoju oraz w system czujników zapisujących dane o miejscach wyładunku odpadów, umożliwiających   weryfikację   tych   danych.    Dane    winny   być    przechowywane w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siedzibie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Wykonawcy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okres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5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lat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od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daty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ich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zapisania,</w:t>
      </w:r>
    </w:p>
    <w:p w:rsidR="00C75AE3" w:rsidRPr="007E21C7" w:rsidRDefault="00752C0F" w:rsidP="008738CC">
      <w:pPr>
        <w:pStyle w:val="Akapitzlist"/>
        <w:numPr>
          <w:ilvl w:val="1"/>
          <w:numId w:val="24"/>
        </w:numPr>
        <w:tabs>
          <w:tab w:val="left" w:pos="1274"/>
        </w:tabs>
        <w:spacing w:before="4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Wykonawca powinien posiadać oprogramowanie oraz odpowiednie licencje umożliwiające odczyt, prezentację i weryfikację przechowywanych danych oraz udostępnić je na każde żądanie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Zamawiającego,</w:t>
      </w:r>
    </w:p>
    <w:p w:rsidR="00C75AE3" w:rsidRPr="007E21C7" w:rsidRDefault="00752C0F" w:rsidP="008738CC">
      <w:pPr>
        <w:pStyle w:val="Akapitzlist"/>
        <w:numPr>
          <w:ilvl w:val="1"/>
          <w:numId w:val="24"/>
        </w:numPr>
        <w:tabs>
          <w:tab w:val="left" w:pos="1336"/>
        </w:tabs>
        <w:spacing w:before="9" w:line="247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Wykonawca w trakcie realizacji usług odbioru odpadów komunalnych realizowanych  na  rzecz  Zamawiającego  nie  może  jednocześnie  odbierać </w:t>
      </w:r>
      <w:r w:rsidRPr="007E21C7">
        <w:rPr>
          <w:rFonts w:ascii="Arial" w:hAnsi="Arial" w:cs="Arial"/>
          <w:spacing w:val="30"/>
        </w:rPr>
        <w:t xml:space="preserve"> </w:t>
      </w:r>
      <w:r w:rsidRPr="007E21C7">
        <w:rPr>
          <w:rFonts w:ascii="Arial" w:hAnsi="Arial" w:cs="Arial"/>
        </w:rPr>
        <w:t>odpadów</w:t>
      </w:r>
      <w:r w:rsidR="009007FD" w:rsidRPr="007E21C7">
        <w:rPr>
          <w:rFonts w:ascii="Arial" w:hAnsi="Arial" w:cs="Arial"/>
        </w:rPr>
        <w:t xml:space="preserve"> </w:t>
      </w:r>
      <w:r w:rsidRPr="007E21C7">
        <w:rPr>
          <w:rFonts w:ascii="Arial" w:hAnsi="Arial" w:cs="Arial"/>
          <w:spacing w:val="-60"/>
        </w:rPr>
        <w:t xml:space="preserve"> </w:t>
      </w:r>
      <w:r w:rsidRPr="007E21C7">
        <w:rPr>
          <w:rFonts w:ascii="Arial" w:hAnsi="Arial" w:cs="Arial"/>
        </w:rPr>
        <w:t xml:space="preserve">komunalnych  </w:t>
      </w:r>
      <w:r w:rsidRPr="007E21C7">
        <w:rPr>
          <w:rFonts w:ascii="Arial" w:hAnsi="Arial" w:cs="Arial"/>
          <w:spacing w:val="54"/>
        </w:rPr>
        <w:t xml:space="preserve"> </w:t>
      </w:r>
      <w:r w:rsidRPr="007E21C7">
        <w:rPr>
          <w:rFonts w:ascii="Arial" w:hAnsi="Arial" w:cs="Arial"/>
        </w:rPr>
        <w:t>z   nieruchomości   niezamieszkałych   (np.   powstających   w   wyniku</w:t>
      </w:r>
      <w:r w:rsidR="009007FD" w:rsidRPr="007E21C7">
        <w:rPr>
          <w:rFonts w:ascii="Arial" w:hAnsi="Arial" w:cs="Arial"/>
        </w:rPr>
        <w:t xml:space="preserve"> </w:t>
      </w:r>
      <w:r w:rsidRPr="007E21C7">
        <w:rPr>
          <w:rFonts w:ascii="Arial" w:hAnsi="Arial" w:cs="Arial"/>
          <w:spacing w:val="-60"/>
        </w:rPr>
        <w:t xml:space="preserve"> </w:t>
      </w:r>
      <w:r w:rsidRPr="007E21C7">
        <w:rPr>
          <w:rFonts w:ascii="Arial" w:hAnsi="Arial" w:cs="Arial"/>
        </w:rPr>
        <w:t>prowadzenia działalności gospodarczej), które nie są objęte gminnym systemem gospodarowania odpadami,</w:t>
      </w:r>
    </w:p>
    <w:p w:rsidR="00C75AE3" w:rsidRPr="007E21C7" w:rsidRDefault="00752C0F" w:rsidP="008738CC">
      <w:pPr>
        <w:pStyle w:val="Akapitzlist"/>
        <w:numPr>
          <w:ilvl w:val="1"/>
          <w:numId w:val="23"/>
        </w:numPr>
        <w:tabs>
          <w:tab w:val="left" w:pos="1274"/>
        </w:tabs>
        <w:spacing w:before="2" w:line="264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Wykonawca ma obowiązek odbierania zmieszanych odpadów komunalnych gromadzonych przez mieszkańców </w:t>
      </w:r>
      <w:r w:rsidR="009007FD" w:rsidRPr="007E21C7">
        <w:rPr>
          <w:rFonts w:ascii="Arial" w:hAnsi="Arial" w:cs="Arial"/>
        </w:rPr>
        <w:t xml:space="preserve">z dostarczonych </w:t>
      </w:r>
      <w:r w:rsidR="005A2E83">
        <w:rPr>
          <w:rFonts w:ascii="Arial" w:hAnsi="Arial" w:cs="Arial"/>
        </w:rPr>
        <w:t>worków lub pojemników</w:t>
      </w:r>
      <w:r w:rsidR="009007FD" w:rsidRPr="007E21C7">
        <w:rPr>
          <w:rFonts w:ascii="Arial" w:hAnsi="Arial" w:cs="Arial"/>
        </w:rPr>
        <w:t xml:space="preserve"> przez Wykonawcę jak również </w:t>
      </w:r>
      <w:r w:rsidR="005A2E83">
        <w:rPr>
          <w:rFonts w:ascii="Arial" w:hAnsi="Arial" w:cs="Arial"/>
        </w:rPr>
        <w:t>w</w:t>
      </w:r>
      <w:r w:rsidR="009007FD" w:rsidRPr="007E21C7">
        <w:rPr>
          <w:rFonts w:ascii="Arial" w:hAnsi="Arial" w:cs="Arial"/>
        </w:rPr>
        <w:t xml:space="preserve"> </w:t>
      </w:r>
      <w:r w:rsidRPr="007E21C7">
        <w:rPr>
          <w:rFonts w:ascii="Arial" w:hAnsi="Arial" w:cs="Arial"/>
        </w:rPr>
        <w:t>pojemnikach będących własnością właściciela nieruchomości, jeżeli spełniają odpowiednie normy i umożliwiają odbiór odpadów sprzętem, którym dysponuje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Wykonawca.</w:t>
      </w:r>
    </w:p>
    <w:p w:rsidR="00C75AE3" w:rsidRPr="007E21C7" w:rsidRDefault="00752C0F" w:rsidP="008738CC">
      <w:pPr>
        <w:pStyle w:val="Akapitzlist"/>
        <w:numPr>
          <w:ilvl w:val="1"/>
          <w:numId w:val="23"/>
        </w:numPr>
        <w:tabs>
          <w:tab w:val="left" w:pos="1266"/>
        </w:tabs>
        <w:spacing w:line="264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>Wykonawca ma obowiązek odbierania  odpadów  selektywnie  gromadzonych w workach będących własnością właścicieli nieruchomości (niezależnie od koloru worka),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jeżeli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umożliwiają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identyfikację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rodzaju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zgromadzonego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odpadów.</w:t>
      </w:r>
    </w:p>
    <w:p w:rsidR="00C75AE3" w:rsidRPr="007E21C7" w:rsidRDefault="00752C0F" w:rsidP="008738CC">
      <w:pPr>
        <w:pStyle w:val="Akapitzlist"/>
        <w:numPr>
          <w:ilvl w:val="1"/>
          <w:numId w:val="23"/>
        </w:numPr>
        <w:tabs>
          <w:tab w:val="left" w:pos="1226"/>
        </w:tabs>
        <w:spacing w:line="264" w:lineRule="auto"/>
        <w:ind w:right="140"/>
        <w:rPr>
          <w:rFonts w:ascii="Arial" w:hAnsi="Arial" w:cs="Arial"/>
        </w:rPr>
      </w:pPr>
      <w:r w:rsidRPr="007E21C7">
        <w:rPr>
          <w:rFonts w:ascii="Arial" w:hAnsi="Arial" w:cs="Arial"/>
        </w:rPr>
        <w:t>Wykonawca jest zobowiązany do zebrania wszystkich odpadów leżących obok pojemników lub worków, które zanieczyściły miejsce odbioru odpadów w trakcie realizacji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usługi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Wykonawcę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(np.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rozrzucone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zwierzęta,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itp.),</w:t>
      </w:r>
    </w:p>
    <w:p w:rsidR="00C75AE3" w:rsidRPr="007E21C7" w:rsidRDefault="00752C0F" w:rsidP="008738CC">
      <w:pPr>
        <w:pStyle w:val="Akapitzlist"/>
        <w:numPr>
          <w:ilvl w:val="1"/>
          <w:numId w:val="23"/>
        </w:numPr>
        <w:tabs>
          <w:tab w:val="left" w:pos="1185"/>
        </w:tabs>
        <w:spacing w:before="1" w:line="247" w:lineRule="auto"/>
        <w:ind w:right="143"/>
        <w:rPr>
          <w:rFonts w:ascii="Arial" w:hAnsi="Arial" w:cs="Arial"/>
        </w:rPr>
      </w:pPr>
      <w:r w:rsidRPr="007E21C7">
        <w:rPr>
          <w:rFonts w:ascii="Arial" w:hAnsi="Arial" w:cs="Arial"/>
        </w:rPr>
        <w:t>Wykonawca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będzie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chronił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dane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osobowe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zgodnie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ustawą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dnia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10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maja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2018r. o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ochronie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danych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osobowych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(Dz.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U.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2018r.,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poz.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1000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2"/>
        </w:rPr>
        <w:t xml:space="preserve"> </w:t>
      </w:r>
      <w:proofErr w:type="spellStart"/>
      <w:r w:rsidRPr="007E21C7">
        <w:rPr>
          <w:rFonts w:ascii="Arial" w:hAnsi="Arial" w:cs="Arial"/>
        </w:rPr>
        <w:t>późn</w:t>
      </w:r>
      <w:proofErr w:type="spellEnd"/>
      <w:r w:rsidRPr="007E21C7">
        <w:rPr>
          <w:rFonts w:ascii="Arial" w:hAnsi="Arial" w:cs="Arial"/>
        </w:rPr>
        <w:t>.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zm.),</w:t>
      </w:r>
    </w:p>
    <w:p w:rsidR="00C75AE3" w:rsidRPr="007E21C7" w:rsidRDefault="00752C0F" w:rsidP="008738CC">
      <w:pPr>
        <w:pStyle w:val="Akapitzlist"/>
        <w:numPr>
          <w:ilvl w:val="1"/>
          <w:numId w:val="23"/>
        </w:numPr>
        <w:tabs>
          <w:tab w:val="left" w:pos="1334"/>
        </w:tabs>
        <w:spacing w:before="2" w:line="247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należy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odbierać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specjalistycznym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sprzętem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–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dla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zmieszanych należy stosować samochód z zabudową kompaktującą, a dla odpadów selektywnie zbieranych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samochody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zabudową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kompaktującą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skrzyniową,</w:t>
      </w:r>
    </w:p>
    <w:p w:rsidR="00C75AE3" w:rsidRPr="007E21C7" w:rsidRDefault="00752C0F" w:rsidP="008738CC">
      <w:pPr>
        <w:pStyle w:val="Akapitzlist"/>
        <w:numPr>
          <w:ilvl w:val="1"/>
          <w:numId w:val="23"/>
        </w:numPr>
        <w:tabs>
          <w:tab w:val="left" w:pos="1348"/>
        </w:tabs>
        <w:spacing w:line="247" w:lineRule="auto"/>
        <w:ind w:right="140"/>
        <w:rPr>
          <w:rFonts w:ascii="Arial" w:hAnsi="Arial" w:cs="Arial"/>
        </w:rPr>
      </w:pPr>
      <w:r w:rsidRPr="007E21C7">
        <w:rPr>
          <w:rFonts w:ascii="Arial" w:hAnsi="Arial" w:cs="Arial"/>
        </w:rPr>
        <w:t>Wykonawca zobowiązany jest odebrać odpady komunalne zmieszane w każdej ilości,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nieruchomości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której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zamieszkują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mieszkańcy,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umieszczone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workach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lub pojemnikach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oraz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każdą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ilość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komunalnych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zbieranych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selektywnie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workach lub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pojemnikach.</w:t>
      </w:r>
    </w:p>
    <w:p w:rsidR="00C75AE3" w:rsidRPr="007E21C7" w:rsidRDefault="00752C0F" w:rsidP="008738CC">
      <w:pPr>
        <w:pStyle w:val="Akapitzlist"/>
        <w:numPr>
          <w:ilvl w:val="1"/>
          <w:numId w:val="23"/>
        </w:numPr>
        <w:tabs>
          <w:tab w:val="left" w:pos="1355"/>
        </w:tabs>
        <w:spacing w:before="2" w:line="249" w:lineRule="auto"/>
        <w:ind w:right="135"/>
        <w:rPr>
          <w:rFonts w:ascii="Arial" w:hAnsi="Arial" w:cs="Arial"/>
        </w:rPr>
      </w:pPr>
      <w:r w:rsidRPr="007E21C7">
        <w:rPr>
          <w:rFonts w:ascii="Arial" w:hAnsi="Arial" w:cs="Arial"/>
        </w:rPr>
        <w:t>Ponoszenie pełnej odpowiedzialności wobec Zamawiającego i osób trzecich za szkody na mieniu i zdrowiu osób trzecich, powstałe podczas i w związku z realizacja przedmiotu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zamówienia.</w:t>
      </w:r>
    </w:p>
    <w:p w:rsidR="00C75AE3" w:rsidRPr="007E21C7" w:rsidRDefault="00752C0F" w:rsidP="008738CC">
      <w:pPr>
        <w:pStyle w:val="Akapitzlist"/>
        <w:numPr>
          <w:ilvl w:val="1"/>
          <w:numId w:val="23"/>
        </w:numPr>
        <w:tabs>
          <w:tab w:val="left" w:pos="1329"/>
        </w:tabs>
        <w:spacing w:line="247" w:lineRule="auto"/>
        <w:ind w:right="140"/>
        <w:rPr>
          <w:rFonts w:ascii="Arial" w:hAnsi="Arial" w:cs="Arial"/>
        </w:rPr>
      </w:pPr>
      <w:r w:rsidRPr="007E21C7">
        <w:rPr>
          <w:rFonts w:ascii="Arial" w:hAnsi="Arial" w:cs="Arial"/>
        </w:rPr>
        <w:t>Informowanie</w:t>
      </w:r>
      <w:r w:rsidRPr="007E21C7">
        <w:rPr>
          <w:rFonts w:ascii="Arial" w:hAnsi="Arial" w:cs="Arial"/>
          <w:spacing w:val="-38"/>
        </w:rPr>
        <w:t xml:space="preserve"> </w:t>
      </w:r>
      <w:r w:rsidRPr="007E21C7">
        <w:rPr>
          <w:rFonts w:ascii="Arial" w:hAnsi="Arial" w:cs="Arial"/>
        </w:rPr>
        <w:t>Zamawiającego</w:t>
      </w:r>
      <w:r w:rsidRPr="007E21C7">
        <w:rPr>
          <w:rFonts w:ascii="Arial" w:hAnsi="Arial" w:cs="Arial"/>
          <w:spacing w:val="-38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38"/>
        </w:rPr>
        <w:t xml:space="preserve"> </w:t>
      </w:r>
      <w:r w:rsidRPr="007E21C7">
        <w:rPr>
          <w:rFonts w:ascii="Arial" w:hAnsi="Arial" w:cs="Arial"/>
        </w:rPr>
        <w:t>nieruchomościach,</w:t>
      </w:r>
      <w:r w:rsidRPr="007E21C7">
        <w:rPr>
          <w:rFonts w:ascii="Arial" w:hAnsi="Arial" w:cs="Arial"/>
          <w:spacing w:val="-38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37"/>
        </w:rPr>
        <w:t xml:space="preserve"> </w:t>
      </w:r>
      <w:r w:rsidRPr="007E21C7">
        <w:rPr>
          <w:rFonts w:ascii="Arial" w:hAnsi="Arial" w:cs="Arial"/>
        </w:rPr>
        <w:t>których</w:t>
      </w:r>
      <w:r w:rsidRPr="007E21C7">
        <w:rPr>
          <w:rFonts w:ascii="Arial" w:hAnsi="Arial" w:cs="Arial"/>
          <w:spacing w:val="-38"/>
        </w:rPr>
        <w:t xml:space="preserve"> </w:t>
      </w:r>
      <w:r w:rsidRPr="007E21C7">
        <w:rPr>
          <w:rFonts w:ascii="Arial" w:hAnsi="Arial" w:cs="Arial"/>
        </w:rPr>
        <w:t>powstają</w:t>
      </w:r>
      <w:r w:rsidRPr="007E21C7">
        <w:rPr>
          <w:rFonts w:ascii="Arial" w:hAnsi="Arial" w:cs="Arial"/>
          <w:spacing w:val="-37"/>
        </w:rPr>
        <w:t xml:space="preserve"> </w:t>
      </w:r>
      <w:r w:rsidRPr="007E21C7">
        <w:rPr>
          <w:rFonts w:ascii="Arial" w:hAnsi="Arial" w:cs="Arial"/>
        </w:rPr>
        <w:t>odpady, a które nie są ujęte w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systemie.</w:t>
      </w:r>
    </w:p>
    <w:p w:rsidR="00C75AE3" w:rsidRPr="007E21C7" w:rsidRDefault="00752C0F" w:rsidP="008738CC">
      <w:pPr>
        <w:pStyle w:val="Akapitzlist"/>
        <w:numPr>
          <w:ilvl w:val="1"/>
          <w:numId w:val="23"/>
        </w:numPr>
        <w:tabs>
          <w:tab w:val="left" w:pos="1331"/>
        </w:tabs>
        <w:spacing w:line="247" w:lineRule="auto"/>
        <w:ind w:right="141"/>
        <w:rPr>
          <w:rFonts w:ascii="Arial" w:hAnsi="Arial" w:cs="Arial"/>
        </w:rPr>
      </w:pPr>
      <w:r w:rsidRPr="007E21C7">
        <w:rPr>
          <w:rFonts w:ascii="Arial" w:hAnsi="Arial" w:cs="Arial"/>
        </w:rPr>
        <w:t>Wykonawca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jest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zobowiązany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wskazania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ofercie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instalacji,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szczególności regionalnych instalacji do przetwarzania odpadów komunalnych do których będzie przekazywał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odebrane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komunalne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od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właścicieli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nieruchomości.</w:t>
      </w:r>
    </w:p>
    <w:p w:rsidR="00C75AE3" w:rsidRPr="007E21C7" w:rsidRDefault="00752C0F" w:rsidP="00390264">
      <w:pPr>
        <w:pStyle w:val="Akapitzlist"/>
        <w:numPr>
          <w:ilvl w:val="1"/>
          <w:numId w:val="23"/>
        </w:numPr>
        <w:tabs>
          <w:tab w:val="left" w:pos="1379"/>
        </w:tabs>
        <w:spacing w:before="86" w:line="247" w:lineRule="auto"/>
        <w:ind w:right="137"/>
        <w:rPr>
          <w:rFonts w:ascii="Arial" w:hAnsi="Arial" w:cs="Arial"/>
        </w:rPr>
      </w:pPr>
      <w:r w:rsidRPr="007E21C7">
        <w:rPr>
          <w:rFonts w:ascii="Arial" w:hAnsi="Arial" w:cs="Arial"/>
        </w:rPr>
        <w:t>Wykonawca zobowiązany będzie do monitorowania obowiązku ciążącego na właścicielu nieruchomości w zakresie selektywnego zbierania odpadów komunalnych. W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przypadku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stwierdzenia,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że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właściciel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nieruchomości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nie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wywiązuje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obowiązku w zakresie segregacji odpadów, Wykonawca odbiera odpady jako niesegregowane (zmieszane) odpady komunalne. Wykonawca zobowiązany będzie w terminie 3 dni roboczych od dnia zaistnienia opisanej sytuacji do pisemnego lub droga elektroniczną poinformowania Zamawiającego o niewywiązywaniu się z obowiązków segregacji odpadów</w:t>
      </w:r>
      <w:r w:rsidRPr="007E21C7">
        <w:rPr>
          <w:rFonts w:ascii="Arial" w:hAnsi="Arial" w:cs="Arial"/>
          <w:spacing w:val="42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44"/>
        </w:rPr>
        <w:t xml:space="preserve"> </w:t>
      </w:r>
      <w:r w:rsidRPr="007E21C7">
        <w:rPr>
          <w:rFonts w:ascii="Arial" w:hAnsi="Arial" w:cs="Arial"/>
        </w:rPr>
        <w:t>właściciela</w:t>
      </w:r>
      <w:r w:rsidRPr="007E21C7">
        <w:rPr>
          <w:rFonts w:ascii="Arial" w:hAnsi="Arial" w:cs="Arial"/>
          <w:spacing w:val="44"/>
        </w:rPr>
        <w:t xml:space="preserve"> </w:t>
      </w:r>
      <w:r w:rsidRPr="007E21C7">
        <w:rPr>
          <w:rFonts w:ascii="Arial" w:hAnsi="Arial" w:cs="Arial"/>
        </w:rPr>
        <w:t>nieruchomości.</w:t>
      </w:r>
      <w:r w:rsidRPr="007E21C7">
        <w:rPr>
          <w:rFonts w:ascii="Arial" w:hAnsi="Arial" w:cs="Arial"/>
          <w:spacing w:val="44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42"/>
        </w:rPr>
        <w:t xml:space="preserve"> </w:t>
      </w:r>
      <w:r w:rsidRPr="007E21C7">
        <w:rPr>
          <w:rFonts w:ascii="Arial" w:hAnsi="Arial" w:cs="Arial"/>
        </w:rPr>
        <w:t>informacji</w:t>
      </w:r>
      <w:r w:rsidRPr="007E21C7">
        <w:rPr>
          <w:rFonts w:ascii="Arial" w:hAnsi="Arial" w:cs="Arial"/>
          <w:spacing w:val="44"/>
        </w:rPr>
        <w:t xml:space="preserve"> </w:t>
      </w:r>
      <w:r w:rsidRPr="007E21C7">
        <w:rPr>
          <w:rFonts w:ascii="Arial" w:hAnsi="Arial" w:cs="Arial"/>
        </w:rPr>
        <w:lastRenderedPageBreak/>
        <w:t>Wykonawca</w:t>
      </w:r>
      <w:r w:rsidRPr="007E21C7">
        <w:rPr>
          <w:rFonts w:ascii="Arial" w:hAnsi="Arial" w:cs="Arial"/>
          <w:spacing w:val="43"/>
        </w:rPr>
        <w:t xml:space="preserve"> </w:t>
      </w:r>
      <w:r w:rsidRPr="007E21C7">
        <w:rPr>
          <w:rFonts w:ascii="Arial" w:hAnsi="Arial" w:cs="Arial"/>
        </w:rPr>
        <w:t>zobowiązany</w:t>
      </w:r>
      <w:r w:rsidR="00686092" w:rsidRPr="007E21C7">
        <w:rPr>
          <w:rFonts w:ascii="Arial" w:hAnsi="Arial" w:cs="Arial"/>
        </w:rPr>
        <w:t xml:space="preserve"> </w:t>
      </w:r>
      <w:r w:rsidRPr="007E21C7">
        <w:rPr>
          <w:rFonts w:ascii="Arial" w:hAnsi="Arial" w:cs="Arial"/>
        </w:rPr>
        <w:t>będzie załączyć dokumentację umożliwiającą identyfikacje nieruchomości i zdjęcie fotograficzne oraz protokół z zaistnienia zdarzenia podpisany przez osobę, która stwierdziła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zaistnienie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takiego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zdarzenia.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dokumentacji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musi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jednoznacznie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wynikać, jakiej dotyczy nieruchomości, w jakim dniu i o jakiej godzinie doszło do ustalenia ww. zdarzenia.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przypadku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braku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oznakowania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posesji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niemożliwości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ustalenia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właściciela odpadów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inny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sposób,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np.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u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sołtysa,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należy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skontaktować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Zamawiającym.</w:t>
      </w:r>
    </w:p>
    <w:p w:rsidR="00C75AE3" w:rsidRPr="007E21C7" w:rsidRDefault="00C75AE3">
      <w:pPr>
        <w:pStyle w:val="Tekstpodstawowy"/>
        <w:spacing w:before="1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9007FD" w:rsidP="009007FD">
      <w:pPr>
        <w:pStyle w:val="Nagwek2"/>
        <w:tabs>
          <w:tab w:val="left" w:pos="983"/>
        </w:tabs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w w:val="95"/>
          <w:sz w:val="22"/>
          <w:szCs w:val="22"/>
        </w:rPr>
        <w:t xml:space="preserve">7. </w:t>
      </w:r>
      <w:r w:rsidR="00752C0F" w:rsidRPr="007E21C7">
        <w:rPr>
          <w:rFonts w:ascii="Arial" w:hAnsi="Arial" w:cs="Arial"/>
          <w:w w:val="95"/>
          <w:sz w:val="22"/>
          <w:szCs w:val="22"/>
        </w:rPr>
        <w:t>W</w:t>
      </w:r>
      <w:r w:rsidR="00752C0F" w:rsidRPr="007E21C7">
        <w:rPr>
          <w:rFonts w:ascii="Arial" w:hAnsi="Arial" w:cs="Arial"/>
          <w:spacing w:val="-31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trakcie</w:t>
      </w:r>
      <w:r w:rsidR="00752C0F" w:rsidRPr="007E21C7">
        <w:rPr>
          <w:rFonts w:ascii="Arial" w:hAnsi="Arial" w:cs="Arial"/>
          <w:spacing w:val="-31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realizacji</w:t>
      </w:r>
      <w:r w:rsidR="00752C0F" w:rsidRPr="007E21C7">
        <w:rPr>
          <w:rFonts w:ascii="Arial" w:hAnsi="Arial" w:cs="Arial"/>
          <w:spacing w:val="-31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zamówienia</w:t>
      </w:r>
      <w:r w:rsidR="00752C0F" w:rsidRPr="007E21C7">
        <w:rPr>
          <w:rFonts w:ascii="Arial" w:hAnsi="Arial" w:cs="Arial"/>
          <w:spacing w:val="-30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Wykonawca</w:t>
      </w:r>
      <w:r w:rsidR="00752C0F" w:rsidRPr="007E21C7">
        <w:rPr>
          <w:rFonts w:ascii="Arial" w:hAnsi="Arial" w:cs="Arial"/>
          <w:spacing w:val="-31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zobowiązany</w:t>
      </w:r>
      <w:r w:rsidR="00752C0F" w:rsidRPr="007E21C7">
        <w:rPr>
          <w:rFonts w:ascii="Arial" w:hAnsi="Arial" w:cs="Arial"/>
          <w:spacing w:val="-30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jest</w:t>
      </w:r>
      <w:r w:rsidR="00752C0F" w:rsidRPr="007E21C7">
        <w:rPr>
          <w:rFonts w:ascii="Arial" w:hAnsi="Arial" w:cs="Arial"/>
          <w:spacing w:val="-31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również</w:t>
      </w:r>
      <w:r w:rsidR="00752C0F" w:rsidRPr="007E21C7">
        <w:rPr>
          <w:rFonts w:ascii="Arial" w:hAnsi="Arial" w:cs="Arial"/>
          <w:spacing w:val="-30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do:</w:t>
      </w:r>
    </w:p>
    <w:p w:rsidR="00C75AE3" w:rsidRPr="007E21C7" w:rsidRDefault="009007FD" w:rsidP="009007FD">
      <w:pPr>
        <w:pStyle w:val="Akapitzlist"/>
        <w:tabs>
          <w:tab w:val="left" w:pos="1413"/>
        </w:tabs>
        <w:spacing w:before="8" w:line="249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7.1. </w:t>
      </w:r>
      <w:r w:rsidR="00752C0F" w:rsidRPr="007E21C7">
        <w:rPr>
          <w:rFonts w:ascii="Arial" w:hAnsi="Arial" w:cs="Arial"/>
        </w:rPr>
        <w:t>Odbierania    odpadów    w    sposób    zapewniający    utrzymanie    czystości   i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odpowiedniego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stanu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sanitarnego,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a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szczególności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do:</w:t>
      </w:r>
    </w:p>
    <w:p w:rsidR="00C75AE3" w:rsidRPr="007E21C7" w:rsidRDefault="00752C0F" w:rsidP="008738CC">
      <w:pPr>
        <w:pStyle w:val="Akapitzlist"/>
        <w:numPr>
          <w:ilvl w:val="2"/>
          <w:numId w:val="26"/>
        </w:numPr>
        <w:tabs>
          <w:tab w:val="left" w:pos="1394"/>
        </w:tabs>
        <w:spacing w:line="247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>zapobiegania wysypywaniu się odpadów z pojemników</w:t>
      </w:r>
      <w:r w:rsidRPr="007E21C7">
        <w:rPr>
          <w:rFonts w:ascii="Arial" w:hAnsi="Arial" w:cs="Arial"/>
          <w:spacing w:val="-43"/>
        </w:rPr>
        <w:t xml:space="preserve"> </w:t>
      </w:r>
      <w:r w:rsidRPr="007E21C7">
        <w:rPr>
          <w:rFonts w:ascii="Arial" w:hAnsi="Arial" w:cs="Arial"/>
        </w:rPr>
        <w:t>(kontenerów, worków) w trakcie załadunku a także zabezpieczenie odpadów przed ich wysypaniem w trakcie transportu,</w:t>
      </w:r>
    </w:p>
    <w:p w:rsidR="00C75AE3" w:rsidRPr="007E21C7" w:rsidRDefault="00752C0F" w:rsidP="008738CC">
      <w:pPr>
        <w:pStyle w:val="Akapitzlist"/>
        <w:numPr>
          <w:ilvl w:val="2"/>
          <w:numId w:val="26"/>
        </w:numPr>
        <w:tabs>
          <w:tab w:val="left" w:pos="1379"/>
          <w:tab w:val="left" w:pos="9033"/>
        </w:tabs>
        <w:spacing w:line="249" w:lineRule="auto"/>
        <w:ind w:right="258"/>
        <w:rPr>
          <w:rFonts w:ascii="Arial" w:hAnsi="Arial" w:cs="Arial"/>
        </w:rPr>
      </w:pPr>
      <w:r w:rsidRPr="007E21C7">
        <w:rPr>
          <w:rFonts w:ascii="Arial" w:hAnsi="Arial" w:cs="Arial"/>
        </w:rPr>
        <w:t>natychmiastowego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uprzątnięcia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odpadów,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przypadku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ich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wysypania</w:t>
      </w:r>
      <w:r w:rsidRPr="007E21C7">
        <w:rPr>
          <w:rFonts w:ascii="Arial" w:hAnsi="Arial" w:cs="Arial"/>
        </w:rPr>
        <w:tab/>
        <w:t>oraz skutków ich wysypania (zabrudzeń, plam,</w:t>
      </w:r>
      <w:r w:rsidRPr="007E21C7">
        <w:rPr>
          <w:rFonts w:ascii="Arial" w:hAnsi="Arial" w:cs="Arial"/>
          <w:spacing w:val="-37"/>
        </w:rPr>
        <w:t xml:space="preserve"> </w:t>
      </w:r>
      <w:r w:rsidRPr="007E21C7">
        <w:rPr>
          <w:rFonts w:ascii="Arial" w:hAnsi="Arial" w:cs="Arial"/>
        </w:rPr>
        <w:t>itp.).</w:t>
      </w:r>
    </w:p>
    <w:p w:rsidR="00C75AE3" w:rsidRPr="007E21C7" w:rsidRDefault="00752C0F" w:rsidP="008738CC">
      <w:pPr>
        <w:pStyle w:val="Akapitzlist"/>
        <w:numPr>
          <w:ilvl w:val="1"/>
          <w:numId w:val="25"/>
        </w:numPr>
        <w:tabs>
          <w:tab w:val="left" w:pos="1214"/>
        </w:tabs>
        <w:spacing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>Terminowego odbioru i zagospodarowania odpadów zgodnie z obowiązującymi przepisami. W przypadku gdy odpady nie zostały odebrane w wymaganym dniu, Wykonawca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jest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zobowiązany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odebrać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niezwłocznie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po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otrzymaniu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reklamacji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od Zamawiającego, lecz nie później niż w dniu następnym. Reklamacje będą przesyłane pocztą elektroniczną bądź przekazywane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telefonicznie.</w:t>
      </w:r>
    </w:p>
    <w:p w:rsidR="00C75AE3" w:rsidRPr="007E21C7" w:rsidRDefault="00752C0F" w:rsidP="008738CC">
      <w:pPr>
        <w:pStyle w:val="Akapitzlist"/>
        <w:numPr>
          <w:ilvl w:val="1"/>
          <w:numId w:val="25"/>
        </w:numPr>
        <w:tabs>
          <w:tab w:val="left" w:pos="1180"/>
        </w:tabs>
        <w:rPr>
          <w:rFonts w:ascii="Arial" w:hAnsi="Arial" w:cs="Arial"/>
        </w:rPr>
      </w:pPr>
      <w:r w:rsidRPr="007E21C7">
        <w:rPr>
          <w:rFonts w:ascii="Arial" w:hAnsi="Arial" w:cs="Arial"/>
        </w:rPr>
        <w:t>Prowadzenia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przedkładania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Zamawiającemu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wymaganej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dokumentacji,</w:t>
      </w:r>
    </w:p>
    <w:p w:rsidR="00C75AE3" w:rsidRPr="007E21C7" w:rsidRDefault="00752C0F" w:rsidP="008738CC">
      <w:pPr>
        <w:pStyle w:val="Akapitzlist"/>
        <w:numPr>
          <w:ilvl w:val="1"/>
          <w:numId w:val="25"/>
        </w:numPr>
        <w:tabs>
          <w:tab w:val="left" w:pos="1180"/>
        </w:tabs>
        <w:spacing w:before="4"/>
        <w:rPr>
          <w:rFonts w:ascii="Arial" w:hAnsi="Arial" w:cs="Arial"/>
        </w:rPr>
      </w:pPr>
      <w:r w:rsidRPr="007E21C7">
        <w:rPr>
          <w:rFonts w:ascii="Arial" w:hAnsi="Arial" w:cs="Arial"/>
        </w:rPr>
        <w:t>Zapoznania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terenie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szczegółowo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trasą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miejscami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odbioru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odpadów,</w:t>
      </w:r>
    </w:p>
    <w:p w:rsidR="00C75AE3" w:rsidRPr="007E21C7" w:rsidRDefault="00752C0F" w:rsidP="008738CC">
      <w:pPr>
        <w:pStyle w:val="Akapitzlist"/>
        <w:numPr>
          <w:ilvl w:val="1"/>
          <w:numId w:val="25"/>
        </w:numPr>
        <w:tabs>
          <w:tab w:val="left" w:pos="1269"/>
        </w:tabs>
        <w:spacing w:before="10" w:line="247" w:lineRule="auto"/>
        <w:ind w:right="143"/>
        <w:rPr>
          <w:rFonts w:ascii="Arial" w:hAnsi="Arial" w:cs="Arial"/>
        </w:rPr>
      </w:pPr>
      <w:r w:rsidRPr="007E21C7">
        <w:rPr>
          <w:rFonts w:ascii="Arial" w:hAnsi="Arial" w:cs="Arial"/>
        </w:rPr>
        <w:t>Świadczenia usług w sposób ograniczający do minimum niedogodności dla mieszkańców oraz utrudnienia w ruchu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drogowym,</w:t>
      </w:r>
    </w:p>
    <w:p w:rsidR="00C75AE3" w:rsidRPr="007E21C7" w:rsidRDefault="00752C0F" w:rsidP="008738CC">
      <w:pPr>
        <w:pStyle w:val="Akapitzlist"/>
        <w:numPr>
          <w:ilvl w:val="1"/>
          <w:numId w:val="25"/>
        </w:numPr>
        <w:tabs>
          <w:tab w:val="left" w:pos="1262"/>
        </w:tabs>
        <w:spacing w:before="1" w:line="247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>Bieżącego prowadzenia ilościowej  i jakościowej  ewidencji odpadów  zgodnie   z przepisami ustawy  o  odpadach  oraz  ustawy  o  utrzymaniu  czystości  i  porządku w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gminach,</w:t>
      </w:r>
    </w:p>
    <w:p w:rsidR="00C75AE3" w:rsidRPr="007E21C7" w:rsidRDefault="00752C0F" w:rsidP="008738CC">
      <w:pPr>
        <w:pStyle w:val="Akapitzlist"/>
        <w:numPr>
          <w:ilvl w:val="1"/>
          <w:numId w:val="25"/>
        </w:numPr>
        <w:tabs>
          <w:tab w:val="left" w:pos="1185"/>
        </w:tabs>
        <w:spacing w:before="2" w:line="247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>Realizowania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usługi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odbioru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niezależnie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od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szczególnych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uwarunkowań związanych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obsługiwaną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nieruchomością,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tym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również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sytuacji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utrudnionego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lub ograniczonego dojazdu, czy też dostępu do nieruchomości i położonych na niej pojemników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czy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worków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oraz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sposobu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załadunku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innego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niż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boczny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tylny.</w:t>
      </w:r>
    </w:p>
    <w:p w:rsidR="00C75AE3" w:rsidRPr="007E21C7" w:rsidRDefault="00C75AE3">
      <w:pPr>
        <w:pStyle w:val="Tekstpodstawowy"/>
        <w:spacing w:before="10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752C0F" w:rsidP="008738CC">
      <w:pPr>
        <w:pStyle w:val="Nagwek2"/>
        <w:numPr>
          <w:ilvl w:val="1"/>
          <w:numId w:val="12"/>
        </w:numPr>
        <w:tabs>
          <w:tab w:val="left" w:pos="1079"/>
        </w:tabs>
        <w:spacing w:line="247" w:lineRule="auto"/>
        <w:ind w:right="146" w:firstLine="0"/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w w:val="95"/>
          <w:sz w:val="22"/>
          <w:szCs w:val="22"/>
        </w:rPr>
        <w:t xml:space="preserve">Wykonawca zobowiązany jest do wykonywania przedmiotu zamówienia </w:t>
      </w:r>
      <w:r w:rsidRPr="007E21C7">
        <w:rPr>
          <w:rFonts w:ascii="Arial" w:hAnsi="Arial" w:cs="Arial"/>
          <w:sz w:val="22"/>
          <w:szCs w:val="22"/>
        </w:rPr>
        <w:t>zgodnie</w:t>
      </w:r>
      <w:r w:rsidRPr="007E21C7">
        <w:rPr>
          <w:rFonts w:ascii="Arial" w:hAnsi="Arial" w:cs="Arial"/>
          <w:spacing w:val="-2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</w:t>
      </w:r>
      <w:r w:rsidRPr="007E21C7">
        <w:rPr>
          <w:rFonts w:ascii="Arial" w:hAnsi="Arial" w:cs="Arial"/>
          <w:spacing w:val="-2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obowiązującymi</w:t>
      </w:r>
      <w:r w:rsidRPr="007E21C7">
        <w:rPr>
          <w:rFonts w:ascii="Arial" w:hAnsi="Arial" w:cs="Arial"/>
          <w:spacing w:val="-2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przepisami</w:t>
      </w:r>
      <w:r w:rsidRPr="007E21C7">
        <w:rPr>
          <w:rFonts w:ascii="Arial" w:hAnsi="Arial" w:cs="Arial"/>
          <w:spacing w:val="-2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prawa,</w:t>
      </w:r>
      <w:r w:rsidRPr="007E21C7">
        <w:rPr>
          <w:rFonts w:ascii="Arial" w:hAnsi="Arial" w:cs="Arial"/>
          <w:spacing w:val="-24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2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szczególności:</w:t>
      </w:r>
    </w:p>
    <w:p w:rsidR="00C75AE3" w:rsidRPr="007E21C7" w:rsidRDefault="00CD1871" w:rsidP="008738CC">
      <w:pPr>
        <w:pStyle w:val="Akapitzlist"/>
        <w:numPr>
          <w:ilvl w:val="1"/>
          <w:numId w:val="32"/>
        </w:numPr>
        <w:tabs>
          <w:tab w:val="left" w:pos="1197"/>
        </w:tabs>
        <w:spacing w:line="249" w:lineRule="auto"/>
        <w:ind w:right="144"/>
        <w:rPr>
          <w:rFonts w:ascii="Arial" w:hAnsi="Arial" w:cs="Arial"/>
        </w:rPr>
      </w:pPr>
      <w:r w:rsidRPr="007E21C7">
        <w:rPr>
          <w:rFonts w:ascii="Arial" w:hAnsi="Arial" w:cs="Arial"/>
        </w:rPr>
        <w:t>U</w:t>
      </w:r>
      <w:r w:rsidR="00752C0F" w:rsidRPr="007E21C7">
        <w:rPr>
          <w:rFonts w:ascii="Arial" w:hAnsi="Arial" w:cs="Arial"/>
        </w:rPr>
        <w:t>stawy z dnia 13 września 1996 r. o utrzymaniu czystości i porządku w gminach (tj.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Dz.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U.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2018r.,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poz.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1454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9"/>
        </w:rPr>
        <w:t xml:space="preserve"> </w:t>
      </w:r>
      <w:proofErr w:type="spellStart"/>
      <w:r w:rsidR="00752C0F" w:rsidRPr="007E21C7">
        <w:rPr>
          <w:rFonts w:ascii="Arial" w:hAnsi="Arial" w:cs="Arial"/>
        </w:rPr>
        <w:t>późn</w:t>
      </w:r>
      <w:proofErr w:type="spellEnd"/>
      <w:r w:rsidR="00752C0F" w:rsidRPr="007E21C7">
        <w:rPr>
          <w:rFonts w:ascii="Arial" w:hAnsi="Arial" w:cs="Arial"/>
        </w:rPr>
        <w:t>.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zm.),</w:t>
      </w:r>
    </w:p>
    <w:p w:rsidR="00C75AE3" w:rsidRPr="007E21C7" w:rsidRDefault="00CD1871" w:rsidP="008738CC">
      <w:pPr>
        <w:pStyle w:val="Akapitzlist"/>
        <w:numPr>
          <w:ilvl w:val="1"/>
          <w:numId w:val="32"/>
        </w:numPr>
        <w:tabs>
          <w:tab w:val="left" w:pos="1182"/>
        </w:tabs>
        <w:spacing w:line="270" w:lineRule="exact"/>
        <w:rPr>
          <w:rFonts w:ascii="Arial" w:hAnsi="Arial" w:cs="Arial"/>
        </w:rPr>
      </w:pPr>
      <w:r w:rsidRPr="007E21C7">
        <w:rPr>
          <w:rFonts w:ascii="Arial" w:hAnsi="Arial" w:cs="Arial"/>
        </w:rPr>
        <w:t>U</w:t>
      </w:r>
      <w:r w:rsidR="00752C0F" w:rsidRPr="007E21C7">
        <w:rPr>
          <w:rFonts w:ascii="Arial" w:hAnsi="Arial" w:cs="Arial"/>
        </w:rPr>
        <w:t>stawy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dnia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14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grudnia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2012r.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odpadach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(tj.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dz.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U.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2018r.,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poz.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992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6"/>
        </w:rPr>
        <w:t xml:space="preserve"> </w:t>
      </w:r>
      <w:proofErr w:type="spellStart"/>
      <w:r w:rsidR="00752C0F" w:rsidRPr="007E21C7">
        <w:rPr>
          <w:rFonts w:ascii="Arial" w:hAnsi="Arial" w:cs="Arial"/>
        </w:rPr>
        <w:t>późn</w:t>
      </w:r>
      <w:proofErr w:type="spellEnd"/>
      <w:r w:rsidR="00752C0F" w:rsidRPr="007E21C7">
        <w:rPr>
          <w:rFonts w:ascii="Arial" w:hAnsi="Arial" w:cs="Arial"/>
        </w:rPr>
        <w:t>.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zm.),</w:t>
      </w:r>
    </w:p>
    <w:p w:rsidR="00C75AE3" w:rsidRPr="007E21C7" w:rsidRDefault="00CD1871" w:rsidP="008738CC">
      <w:pPr>
        <w:pStyle w:val="Akapitzlist"/>
        <w:numPr>
          <w:ilvl w:val="1"/>
          <w:numId w:val="32"/>
        </w:numPr>
        <w:tabs>
          <w:tab w:val="left" w:pos="1180"/>
        </w:tabs>
        <w:spacing w:before="8"/>
        <w:rPr>
          <w:rFonts w:ascii="Arial" w:hAnsi="Arial" w:cs="Arial"/>
        </w:rPr>
      </w:pPr>
      <w:r w:rsidRPr="007E21C7">
        <w:rPr>
          <w:rFonts w:ascii="Arial" w:hAnsi="Arial" w:cs="Arial"/>
        </w:rPr>
        <w:t>K</w:t>
      </w:r>
      <w:r w:rsidR="00752C0F" w:rsidRPr="007E21C7">
        <w:rPr>
          <w:rFonts w:ascii="Arial" w:hAnsi="Arial" w:cs="Arial"/>
        </w:rPr>
        <w:t>odeksu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cywilnego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dnia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23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kwietnia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1964r.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(tj.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Dz.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U.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2017r.,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poz.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459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3"/>
        </w:rPr>
        <w:t xml:space="preserve"> </w:t>
      </w:r>
      <w:proofErr w:type="spellStart"/>
      <w:r w:rsidR="00752C0F" w:rsidRPr="007E21C7">
        <w:rPr>
          <w:rFonts w:ascii="Arial" w:hAnsi="Arial" w:cs="Arial"/>
        </w:rPr>
        <w:t>późn</w:t>
      </w:r>
      <w:proofErr w:type="spellEnd"/>
      <w:r w:rsidR="00752C0F" w:rsidRPr="007E21C7">
        <w:rPr>
          <w:rFonts w:ascii="Arial" w:hAnsi="Arial" w:cs="Arial"/>
        </w:rPr>
        <w:t>.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zm.),</w:t>
      </w:r>
    </w:p>
    <w:p w:rsidR="00C75AE3" w:rsidRPr="007E21C7" w:rsidRDefault="00CD1871" w:rsidP="008738CC">
      <w:pPr>
        <w:pStyle w:val="Akapitzlist"/>
        <w:numPr>
          <w:ilvl w:val="1"/>
          <w:numId w:val="32"/>
        </w:numPr>
        <w:tabs>
          <w:tab w:val="left" w:pos="1180"/>
        </w:tabs>
        <w:spacing w:before="8" w:line="249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U</w:t>
      </w:r>
      <w:r w:rsidR="00752C0F" w:rsidRPr="007E21C7">
        <w:rPr>
          <w:rFonts w:ascii="Arial" w:hAnsi="Arial" w:cs="Arial"/>
        </w:rPr>
        <w:t>stawy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dnia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20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czerwca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1997r.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Prawo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ruchu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drogowym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(tj.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Dz.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U.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2017r.,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 xml:space="preserve">poz. 1260 z </w:t>
      </w:r>
      <w:proofErr w:type="spellStart"/>
      <w:r w:rsidR="00752C0F" w:rsidRPr="007E21C7">
        <w:rPr>
          <w:rFonts w:ascii="Arial" w:hAnsi="Arial" w:cs="Arial"/>
        </w:rPr>
        <w:t>późn</w:t>
      </w:r>
      <w:proofErr w:type="spellEnd"/>
      <w:r w:rsidR="00752C0F" w:rsidRPr="007E21C7">
        <w:rPr>
          <w:rFonts w:ascii="Arial" w:hAnsi="Arial" w:cs="Arial"/>
        </w:rPr>
        <w:t>.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zm.),</w:t>
      </w:r>
    </w:p>
    <w:p w:rsidR="00C75AE3" w:rsidRPr="007E21C7" w:rsidRDefault="00CD1871" w:rsidP="008738CC">
      <w:pPr>
        <w:pStyle w:val="Akapitzlist"/>
        <w:numPr>
          <w:ilvl w:val="1"/>
          <w:numId w:val="32"/>
        </w:numPr>
        <w:tabs>
          <w:tab w:val="left" w:pos="1199"/>
        </w:tabs>
        <w:spacing w:line="247" w:lineRule="auto"/>
        <w:ind w:right="143"/>
        <w:rPr>
          <w:rFonts w:ascii="Arial" w:hAnsi="Arial" w:cs="Arial"/>
        </w:rPr>
      </w:pPr>
      <w:r w:rsidRPr="007E21C7">
        <w:rPr>
          <w:rFonts w:ascii="Arial" w:hAnsi="Arial" w:cs="Arial"/>
        </w:rPr>
        <w:t>U</w:t>
      </w:r>
      <w:r w:rsidR="00752C0F" w:rsidRPr="007E21C7">
        <w:rPr>
          <w:rFonts w:ascii="Arial" w:hAnsi="Arial" w:cs="Arial"/>
        </w:rPr>
        <w:t>stawy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dnia</w:t>
      </w:r>
      <w:r w:rsidR="00752C0F" w:rsidRPr="007E21C7">
        <w:rPr>
          <w:rFonts w:ascii="Arial" w:hAnsi="Arial" w:cs="Arial"/>
          <w:spacing w:val="-2"/>
        </w:rPr>
        <w:t xml:space="preserve"> </w:t>
      </w:r>
      <w:r w:rsidR="00752C0F" w:rsidRPr="007E21C7">
        <w:rPr>
          <w:rFonts w:ascii="Arial" w:hAnsi="Arial" w:cs="Arial"/>
        </w:rPr>
        <w:t>27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kwietnia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2001r.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Prawo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ochrony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środowiska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(tj.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Dz.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U.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2018r., poz. 799 ze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zm.),</w:t>
      </w:r>
    </w:p>
    <w:p w:rsidR="00C75AE3" w:rsidRPr="007E21C7" w:rsidRDefault="00CD1871" w:rsidP="008738CC">
      <w:pPr>
        <w:pStyle w:val="Akapitzlist"/>
        <w:numPr>
          <w:ilvl w:val="1"/>
          <w:numId w:val="32"/>
        </w:numPr>
        <w:tabs>
          <w:tab w:val="left" w:pos="1274"/>
        </w:tabs>
        <w:spacing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R</w:t>
      </w:r>
      <w:r w:rsidR="00752C0F" w:rsidRPr="007E21C7">
        <w:rPr>
          <w:rFonts w:ascii="Arial" w:hAnsi="Arial" w:cs="Arial"/>
        </w:rPr>
        <w:t>ozporządzenia Ministra Środowiska z dnia 11 stycznia 2013r. w sprawie szczegółowych wymagań w zakresie odbierania odpadów komunalnych od właścicieli nieruchomości (Dz. U. z 2013r., poz.</w:t>
      </w:r>
      <w:r w:rsidR="00752C0F" w:rsidRPr="007E21C7">
        <w:rPr>
          <w:rFonts w:ascii="Arial" w:hAnsi="Arial" w:cs="Arial"/>
          <w:spacing w:val="-39"/>
        </w:rPr>
        <w:t xml:space="preserve"> </w:t>
      </w:r>
      <w:r w:rsidR="00752C0F" w:rsidRPr="007E21C7">
        <w:rPr>
          <w:rFonts w:ascii="Arial" w:hAnsi="Arial" w:cs="Arial"/>
        </w:rPr>
        <w:t>122),</w:t>
      </w:r>
    </w:p>
    <w:p w:rsidR="00C75AE3" w:rsidRPr="007E21C7" w:rsidRDefault="00CD1871" w:rsidP="008738CC">
      <w:pPr>
        <w:pStyle w:val="Akapitzlist"/>
        <w:numPr>
          <w:ilvl w:val="1"/>
          <w:numId w:val="32"/>
        </w:numPr>
        <w:tabs>
          <w:tab w:val="left" w:pos="1240"/>
        </w:tabs>
        <w:spacing w:line="247" w:lineRule="auto"/>
        <w:ind w:right="142"/>
        <w:rPr>
          <w:rFonts w:ascii="Arial" w:hAnsi="Arial" w:cs="Arial"/>
        </w:rPr>
      </w:pPr>
      <w:r w:rsidRPr="007E21C7">
        <w:rPr>
          <w:rFonts w:ascii="Arial" w:hAnsi="Arial" w:cs="Arial"/>
        </w:rPr>
        <w:t>R</w:t>
      </w:r>
      <w:r w:rsidR="00752C0F" w:rsidRPr="007E21C7">
        <w:rPr>
          <w:rFonts w:ascii="Arial" w:hAnsi="Arial" w:cs="Arial"/>
        </w:rPr>
        <w:t>ozporządzenia Ministra Środowiska z dnia 7 października 2016r. w sprawie szczegółowych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wymagań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dla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transportu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odpadów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(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Dz.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U.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2016r.,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poz.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1742),</w:t>
      </w:r>
    </w:p>
    <w:p w:rsidR="00C75AE3" w:rsidRPr="007E21C7" w:rsidRDefault="00CD1871" w:rsidP="00390264">
      <w:pPr>
        <w:pStyle w:val="Akapitzlist"/>
        <w:numPr>
          <w:ilvl w:val="1"/>
          <w:numId w:val="32"/>
        </w:numPr>
        <w:tabs>
          <w:tab w:val="left" w:pos="1175"/>
        </w:tabs>
        <w:spacing w:before="2" w:line="247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</w:rPr>
        <w:t>bowiązującego</w:t>
      </w:r>
      <w:r w:rsidR="00752C0F" w:rsidRPr="007E21C7">
        <w:rPr>
          <w:rFonts w:ascii="Arial" w:hAnsi="Arial" w:cs="Arial"/>
          <w:spacing w:val="-34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35"/>
        </w:rPr>
        <w:t xml:space="preserve"> </w:t>
      </w:r>
      <w:r w:rsidR="00752C0F" w:rsidRPr="007E21C7">
        <w:rPr>
          <w:rFonts w:ascii="Arial" w:hAnsi="Arial" w:cs="Arial"/>
        </w:rPr>
        <w:t>trakcie</w:t>
      </w:r>
      <w:r w:rsidR="00752C0F" w:rsidRPr="007E21C7">
        <w:rPr>
          <w:rFonts w:ascii="Arial" w:hAnsi="Arial" w:cs="Arial"/>
          <w:spacing w:val="-34"/>
        </w:rPr>
        <w:t xml:space="preserve"> </w:t>
      </w:r>
      <w:r w:rsidR="00752C0F" w:rsidRPr="007E21C7">
        <w:rPr>
          <w:rFonts w:ascii="Arial" w:hAnsi="Arial" w:cs="Arial"/>
        </w:rPr>
        <w:t>realizacji</w:t>
      </w:r>
      <w:r w:rsidR="00752C0F" w:rsidRPr="007E21C7">
        <w:rPr>
          <w:rFonts w:ascii="Arial" w:hAnsi="Arial" w:cs="Arial"/>
          <w:spacing w:val="-35"/>
        </w:rPr>
        <w:t xml:space="preserve"> </w:t>
      </w:r>
      <w:r w:rsidR="00752C0F" w:rsidRPr="007E21C7">
        <w:rPr>
          <w:rFonts w:ascii="Arial" w:hAnsi="Arial" w:cs="Arial"/>
        </w:rPr>
        <w:t>zamówienia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Regulaminu</w:t>
      </w:r>
      <w:r w:rsidR="00752C0F" w:rsidRPr="007E21C7">
        <w:rPr>
          <w:rFonts w:ascii="Arial" w:hAnsi="Arial" w:cs="Arial"/>
          <w:spacing w:val="-34"/>
        </w:rPr>
        <w:t xml:space="preserve"> </w:t>
      </w:r>
      <w:r w:rsidR="00752C0F" w:rsidRPr="007E21C7">
        <w:rPr>
          <w:rFonts w:ascii="Arial" w:hAnsi="Arial" w:cs="Arial"/>
        </w:rPr>
        <w:t>utrzymania</w:t>
      </w:r>
      <w:r w:rsidR="00752C0F" w:rsidRPr="007E21C7">
        <w:rPr>
          <w:rFonts w:ascii="Arial" w:hAnsi="Arial" w:cs="Arial"/>
          <w:spacing w:val="-35"/>
        </w:rPr>
        <w:t xml:space="preserve"> </w:t>
      </w:r>
      <w:r w:rsidR="00752C0F" w:rsidRPr="007E21C7">
        <w:rPr>
          <w:rFonts w:ascii="Arial" w:hAnsi="Arial" w:cs="Arial"/>
        </w:rPr>
        <w:t>czystości i porządku na terenie Gminy</w:t>
      </w:r>
      <w:r w:rsidR="00752C0F" w:rsidRPr="007E21C7">
        <w:rPr>
          <w:rFonts w:ascii="Arial" w:hAnsi="Arial" w:cs="Arial"/>
          <w:spacing w:val="-35"/>
        </w:rPr>
        <w:t xml:space="preserve"> </w:t>
      </w:r>
      <w:r w:rsidR="00966E07" w:rsidRPr="007E21C7">
        <w:rPr>
          <w:rFonts w:ascii="Arial" w:hAnsi="Arial" w:cs="Arial"/>
        </w:rPr>
        <w:t>Klwów</w:t>
      </w:r>
      <w:r w:rsidR="00752C0F" w:rsidRPr="007E21C7">
        <w:rPr>
          <w:rFonts w:ascii="Arial" w:hAnsi="Arial" w:cs="Arial"/>
        </w:rPr>
        <w:t>,</w:t>
      </w:r>
    </w:p>
    <w:p w:rsidR="00C75AE3" w:rsidRPr="007E21C7" w:rsidRDefault="00752C0F" w:rsidP="00390264">
      <w:pPr>
        <w:pStyle w:val="Akapitzlist"/>
        <w:numPr>
          <w:ilvl w:val="1"/>
          <w:numId w:val="32"/>
        </w:numPr>
        <w:tabs>
          <w:tab w:val="left" w:pos="1175"/>
        </w:tabs>
        <w:spacing w:before="2" w:line="247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>Planem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Gospodarki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Odpadami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dla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województwa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mazowieckiego.</w:t>
      </w:r>
    </w:p>
    <w:p w:rsidR="00C75AE3" w:rsidRPr="007E21C7" w:rsidRDefault="00C75AE3">
      <w:pPr>
        <w:pStyle w:val="Tekstpodstawowy"/>
        <w:spacing w:before="4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0D000C" w:rsidP="000D000C">
      <w:pPr>
        <w:pStyle w:val="Nagwek2"/>
        <w:tabs>
          <w:tab w:val="left" w:pos="1152"/>
          <w:tab w:val="left" w:pos="1154"/>
          <w:tab w:val="left" w:pos="2119"/>
          <w:tab w:val="left" w:pos="3370"/>
          <w:tab w:val="left" w:pos="3874"/>
          <w:tab w:val="left" w:pos="5546"/>
          <w:tab w:val="left" w:pos="6795"/>
          <w:tab w:val="left" w:pos="7092"/>
          <w:tab w:val="left" w:pos="8152"/>
        </w:tabs>
        <w:spacing w:line="247" w:lineRule="auto"/>
        <w:ind w:right="140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9. </w:t>
      </w:r>
      <w:r w:rsidR="00752C0F" w:rsidRPr="007E21C7">
        <w:rPr>
          <w:rFonts w:ascii="Arial" w:hAnsi="Arial" w:cs="Arial"/>
          <w:sz w:val="22"/>
          <w:szCs w:val="22"/>
        </w:rPr>
        <w:t>Wykaz</w:t>
      </w:r>
      <w:r w:rsidR="00752C0F" w:rsidRPr="007E21C7">
        <w:rPr>
          <w:rFonts w:ascii="Arial" w:hAnsi="Arial" w:cs="Arial"/>
          <w:sz w:val="22"/>
          <w:szCs w:val="22"/>
        </w:rPr>
        <w:tab/>
        <w:t>urządzeń</w:t>
      </w:r>
      <w:r w:rsidR="00752C0F" w:rsidRPr="007E21C7">
        <w:rPr>
          <w:rFonts w:ascii="Arial" w:hAnsi="Arial" w:cs="Arial"/>
          <w:sz w:val="22"/>
          <w:szCs w:val="22"/>
        </w:rPr>
        <w:tab/>
        <w:t>do</w:t>
      </w:r>
      <w:r w:rsidR="00752C0F" w:rsidRPr="007E21C7">
        <w:rPr>
          <w:rFonts w:ascii="Arial" w:hAnsi="Arial" w:cs="Arial"/>
          <w:sz w:val="22"/>
          <w:szCs w:val="22"/>
        </w:rPr>
        <w:tab/>
        <w:t>gromadzenia</w:t>
      </w:r>
      <w:r w:rsidR="00752C0F" w:rsidRPr="007E21C7">
        <w:rPr>
          <w:rFonts w:ascii="Arial" w:hAnsi="Arial" w:cs="Arial"/>
          <w:sz w:val="22"/>
          <w:szCs w:val="22"/>
        </w:rPr>
        <w:tab/>
        <w:t>odpadów</w:t>
      </w:r>
      <w:r w:rsidR="00752C0F" w:rsidRPr="007E21C7">
        <w:rPr>
          <w:rFonts w:ascii="Arial" w:hAnsi="Arial" w:cs="Arial"/>
          <w:sz w:val="22"/>
          <w:szCs w:val="22"/>
        </w:rPr>
        <w:tab/>
        <w:t>i</w:t>
      </w:r>
      <w:r w:rsidR="00752C0F" w:rsidRPr="007E21C7">
        <w:rPr>
          <w:rFonts w:ascii="Arial" w:hAnsi="Arial" w:cs="Arial"/>
          <w:sz w:val="22"/>
          <w:szCs w:val="22"/>
        </w:rPr>
        <w:tab/>
        <w:t>sprzętu</w:t>
      </w:r>
      <w:r w:rsidR="00752C0F" w:rsidRPr="007E21C7">
        <w:rPr>
          <w:rFonts w:ascii="Arial" w:hAnsi="Arial" w:cs="Arial"/>
          <w:sz w:val="22"/>
          <w:szCs w:val="22"/>
        </w:rPr>
        <w:tab/>
        <w:t>technicznego wymaganego do realizacji</w:t>
      </w:r>
      <w:r w:rsidR="00752C0F"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zamówienia.</w:t>
      </w:r>
    </w:p>
    <w:p w:rsidR="00C75AE3" w:rsidRPr="007E21C7" w:rsidRDefault="00C75AE3">
      <w:pPr>
        <w:pStyle w:val="Tekstpodstawowy"/>
        <w:spacing w:before="8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7E21C7" w:rsidRDefault="00752C0F" w:rsidP="008738CC">
      <w:pPr>
        <w:pStyle w:val="Akapitzlist"/>
        <w:numPr>
          <w:ilvl w:val="1"/>
          <w:numId w:val="30"/>
        </w:numPr>
        <w:tabs>
          <w:tab w:val="left" w:pos="1181"/>
        </w:tabs>
        <w:ind w:hanging="294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lastRenderedPageBreak/>
        <w:t>Urządzenia do gromadzenia</w:t>
      </w:r>
      <w:r w:rsidRPr="007E21C7">
        <w:rPr>
          <w:rFonts w:ascii="Arial" w:hAnsi="Arial" w:cs="Arial"/>
          <w:b/>
          <w:spacing w:val="-42"/>
        </w:rPr>
        <w:t xml:space="preserve"> </w:t>
      </w:r>
      <w:r w:rsidRPr="007E21C7">
        <w:rPr>
          <w:rFonts w:ascii="Arial" w:hAnsi="Arial" w:cs="Arial"/>
          <w:b/>
        </w:rPr>
        <w:t>odpadów:</w:t>
      </w:r>
    </w:p>
    <w:p w:rsidR="00C75AE3" w:rsidRPr="007E21C7" w:rsidRDefault="00752C0F" w:rsidP="008738CC">
      <w:pPr>
        <w:pStyle w:val="Akapitzlist"/>
        <w:numPr>
          <w:ilvl w:val="0"/>
          <w:numId w:val="11"/>
        </w:numPr>
        <w:tabs>
          <w:tab w:val="left" w:pos="830"/>
        </w:tabs>
        <w:spacing w:line="272" w:lineRule="exact"/>
        <w:ind w:left="829" w:hanging="293"/>
        <w:rPr>
          <w:rFonts w:ascii="Arial" w:hAnsi="Arial" w:cs="Arial"/>
        </w:rPr>
      </w:pPr>
      <w:r w:rsidRPr="007E21C7">
        <w:rPr>
          <w:rFonts w:ascii="Arial" w:hAnsi="Arial" w:cs="Arial"/>
        </w:rPr>
        <w:t>Charakterystyka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pojemników:</w:t>
      </w:r>
    </w:p>
    <w:p w:rsidR="00C75AE3" w:rsidRPr="007E21C7" w:rsidRDefault="00752C0F" w:rsidP="008738CC">
      <w:pPr>
        <w:pStyle w:val="Akapitzlist"/>
        <w:numPr>
          <w:ilvl w:val="1"/>
          <w:numId w:val="11"/>
        </w:numPr>
        <w:tabs>
          <w:tab w:val="left" w:pos="986"/>
        </w:tabs>
        <w:spacing w:before="51"/>
        <w:jc w:val="left"/>
        <w:rPr>
          <w:rFonts w:ascii="Arial" w:hAnsi="Arial" w:cs="Arial"/>
        </w:rPr>
      </w:pPr>
      <w:r w:rsidRPr="007E21C7">
        <w:rPr>
          <w:rFonts w:ascii="Arial" w:hAnsi="Arial" w:cs="Arial"/>
        </w:rPr>
        <w:t>typowe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pojemniki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tworzywa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sztucznego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poj.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120l.</w:t>
      </w:r>
    </w:p>
    <w:p w:rsidR="00CD1871" w:rsidRPr="007E21C7" w:rsidRDefault="00CD1871" w:rsidP="008738CC">
      <w:pPr>
        <w:pStyle w:val="Akapitzlist"/>
        <w:numPr>
          <w:ilvl w:val="0"/>
          <w:numId w:val="11"/>
        </w:numPr>
        <w:tabs>
          <w:tab w:val="left" w:pos="818"/>
        </w:tabs>
        <w:spacing w:before="11"/>
        <w:rPr>
          <w:rFonts w:ascii="Arial" w:hAnsi="Arial" w:cs="Arial"/>
        </w:rPr>
      </w:pPr>
      <w:r w:rsidRPr="007E21C7">
        <w:rPr>
          <w:rFonts w:ascii="Arial" w:hAnsi="Arial" w:cs="Arial"/>
        </w:rPr>
        <w:t>Charakterystyka worków do zbiórki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odpadów:</w:t>
      </w:r>
    </w:p>
    <w:p w:rsidR="00CD1871" w:rsidRPr="007E21C7" w:rsidRDefault="00CD1871" w:rsidP="008738CC">
      <w:pPr>
        <w:pStyle w:val="Akapitzlist"/>
        <w:numPr>
          <w:ilvl w:val="1"/>
          <w:numId w:val="11"/>
        </w:numPr>
        <w:tabs>
          <w:tab w:val="left" w:pos="986"/>
        </w:tabs>
        <w:spacing w:before="6"/>
        <w:jc w:val="left"/>
        <w:rPr>
          <w:rFonts w:ascii="Arial" w:hAnsi="Arial" w:cs="Arial"/>
        </w:rPr>
      </w:pPr>
      <w:r w:rsidRPr="007E21C7">
        <w:rPr>
          <w:rFonts w:ascii="Arial" w:hAnsi="Arial" w:cs="Arial"/>
        </w:rPr>
        <w:t>pojemność – 120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dm³,</w:t>
      </w:r>
    </w:p>
    <w:p w:rsidR="00CD1871" w:rsidRPr="007E21C7" w:rsidRDefault="00CD1871" w:rsidP="008738CC">
      <w:pPr>
        <w:pStyle w:val="Akapitzlist"/>
        <w:numPr>
          <w:ilvl w:val="1"/>
          <w:numId w:val="11"/>
        </w:numPr>
        <w:tabs>
          <w:tab w:val="left" w:pos="986"/>
        </w:tabs>
        <w:spacing w:before="51"/>
        <w:jc w:val="left"/>
        <w:rPr>
          <w:rFonts w:ascii="Arial" w:hAnsi="Arial" w:cs="Arial"/>
        </w:rPr>
      </w:pPr>
      <w:r w:rsidRPr="007E21C7">
        <w:rPr>
          <w:rFonts w:ascii="Arial" w:hAnsi="Arial" w:cs="Arial"/>
        </w:rPr>
        <w:t>materiał – folia polietylenowa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LDPE,</w:t>
      </w:r>
    </w:p>
    <w:p w:rsidR="00CD1871" w:rsidRPr="007E21C7" w:rsidRDefault="00CD1871" w:rsidP="008738CC">
      <w:pPr>
        <w:pStyle w:val="Akapitzlist"/>
        <w:numPr>
          <w:ilvl w:val="1"/>
          <w:numId w:val="11"/>
        </w:numPr>
        <w:tabs>
          <w:tab w:val="left" w:pos="986"/>
        </w:tabs>
        <w:spacing w:before="51"/>
        <w:jc w:val="left"/>
        <w:rPr>
          <w:rFonts w:ascii="Arial" w:hAnsi="Arial" w:cs="Arial"/>
        </w:rPr>
      </w:pPr>
      <w:r w:rsidRPr="007E21C7">
        <w:rPr>
          <w:rFonts w:ascii="Arial" w:hAnsi="Arial" w:cs="Arial"/>
        </w:rPr>
        <w:t>grubość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–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co</w:t>
      </w:r>
      <w:r w:rsidRPr="007E21C7">
        <w:rPr>
          <w:rFonts w:ascii="Arial" w:hAnsi="Arial" w:cs="Arial"/>
          <w:spacing w:val="-38"/>
        </w:rPr>
        <w:t xml:space="preserve"> </w:t>
      </w:r>
      <w:r w:rsidRPr="007E21C7">
        <w:rPr>
          <w:rFonts w:ascii="Arial" w:hAnsi="Arial" w:cs="Arial"/>
        </w:rPr>
        <w:t>najmniej</w:t>
      </w:r>
      <w:r w:rsidRPr="007E21C7">
        <w:rPr>
          <w:rFonts w:ascii="Arial" w:hAnsi="Arial" w:cs="Arial"/>
          <w:spacing w:val="-38"/>
        </w:rPr>
        <w:t xml:space="preserve"> </w:t>
      </w:r>
      <w:r w:rsidRPr="007E21C7">
        <w:rPr>
          <w:rFonts w:ascii="Arial" w:hAnsi="Arial" w:cs="Arial"/>
        </w:rPr>
        <w:t>60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mikronów,</w:t>
      </w:r>
    </w:p>
    <w:p w:rsidR="00CD1871" w:rsidRPr="007E21C7" w:rsidRDefault="00CD1871" w:rsidP="008738CC">
      <w:pPr>
        <w:pStyle w:val="Akapitzlist"/>
        <w:numPr>
          <w:ilvl w:val="1"/>
          <w:numId w:val="11"/>
        </w:numPr>
        <w:tabs>
          <w:tab w:val="left" w:pos="986"/>
        </w:tabs>
        <w:spacing w:before="49"/>
        <w:jc w:val="left"/>
        <w:rPr>
          <w:rFonts w:ascii="Arial" w:hAnsi="Arial" w:cs="Arial"/>
        </w:rPr>
      </w:pPr>
      <w:r w:rsidRPr="007E21C7">
        <w:rPr>
          <w:rFonts w:ascii="Arial" w:hAnsi="Arial" w:cs="Arial"/>
        </w:rPr>
        <w:t>nadruk określający frakcję odpadów, logo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Wykonawcy</w:t>
      </w:r>
    </w:p>
    <w:p w:rsidR="00CD1871" w:rsidRPr="007E21C7" w:rsidRDefault="00CD1871" w:rsidP="00CD1871">
      <w:pPr>
        <w:tabs>
          <w:tab w:val="left" w:pos="986"/>
        </w:tabs>
        <w:spacing w:before="51"/>
        <w:ind w:left="985"/>
        <w:rPr>
          <w:rFonts w:ascii="Arial" w:hAnsi="Arial" w:cs="Arial"/>
        </w:rPr>
      </w:pPr>
      <w:r w:rsidRPr="007E21C7">
        <w:rPr>
          <w:rFonts w:ascii="Arial" w:hAnsi="Arial" w:cs="Arial"/>
        </w:rPr>
        <w:tab/>
        <w:t>Worki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powinny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zapewnić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zabezpieczenie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przed</w:t>
      </w:r>
      <w:r w:rsidRPr="007E21C7">
        <w:rPr>
          <w:rFonts w:ascii="Arial" w:hAnsi="Arial" w:cs="Arial"/>
          <w:spacing w:val="-36"/>
        </w:rPr>
        <w:t xml:space="preserve"> </w:t>
      </w:r>
      <w:r w:rsidR="00966E07"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pogorszeniem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jakości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zbieranej frakcji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dla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przyszłych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procesów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ich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przetwarzania.</w:t>
      </w:r>
    </w:p>
    <w:p w:rsidR="00C75AE3" w:rsidRPr="007E21C7" w:rsidRDefault="00C75AE3">
      <w:pPr>
        <w:pStyle w:val="Tekstpodstawowy"/>
        <w:spacing w:before="9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752C0F">
      <w:pPr>
        <w:pStyle w:val="Nagwek2"/>
        <w:spacing w:before="1"/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9.2 Sprzęt techniczny:</w:t>
      </w:r>
    </w:p>
    <w:p w:rsidR="00C75AE3" w:rsidRPr="007E21C7" w:rsidRDefault="00752C0F" w:rsidP="008738CC">
      <w:pPr>
        <w:pStyle w:val="Akapitzlist"/>
        <w:numPr>
          <w:ilvl w:val="1"/>
          <w:numId w:val="14"/>
        </w:numPr>
        <w:tabs>
          <w:tab w:val="left" w:pos="775"/>
        </w:tabs>
        <w:spacing w:before="51"/>
        <w:ind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dwa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samochody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specjalistyczne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selektywnego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zbierania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komunalnych,</w:t>
      </w:r>
    </w:p>
    <w:p w:rsidR="00C75AE3" w:rsidRPr="007E21C7" w:rsidRDefault="00752C0F" w:rsidP="008738CC">
      <w:pPr>
        <w:pStyle w:val="Akapitzlist"/>
        <w:numPr>
          <w:ilvl w:val="1"/>
          <w:numId w:val="14"/>
        </w:numPr>
        <w:tabs>
          <w:tab w:val="left" w:pos="917"/>
          <w:tab w:val="left" w:pos="919"/>
        </w:tabs>
        <w:spacing w:before="54" w:line="247" w:lineRule="auto"/>
        <w:ind w:right="140" w:firstLine="0"/>
        <w:jc w:val="left"/>
        <w:rPr>
          <w:rFonts w:ascii="Arial" w:hAnsi="Arial" w:cs="Arial"/>
        </w:rPr>
      </w:pPr>
      <w:r w:rsidRPr="007E21C7">
        <w:rPr>
          <w:rFonts w:ascii="Arial" w:hAnsi="Arial" w:cs="Arial"/>
        </w:rPr>
        <w:t>dwa samochody specjalistyczne do zbierania niesegregowanych (zmieszanych) odpadów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komunalnych</w:t>
      </w:r>
    </w:p>
    <w:p w:rsidR="00C75AE3" w:rsidRPr="007E21C7" w:rsidRDefault="00752C0F" w:rsidP="008738CC">
      <w:pPr>
        <w:pStyle w:val="Akapitzlist"/>
        <w:numPr>
          <w:ilvl w:val="1"/>
          <w:numId w:val="14"/>
        </w:numPr>
        <w:tabs>
          <w:tab w:val="left" w:pos="669"/>
        </w:tabs>
        <w:spacing w:line="270" w:lineRule="exact"/>
        <w:ind w:left="668" w:hanging="132"/>
        <w:jc w:val="left"/>
        <w:rPr>
          <w:rFonts w:ascii="Arial" w:hAnsi="Arial" w:cs="Arial"/>
        </w:rPr>
      </w:pPr>
      <w:r w:rsidRPr="007E21C7">
        <w:rPr>
          <w:rFonts w:ascii="Arial" w:hAnsi="Arial" w:cs="Arial"/>
        </w:rPr>
        <w:t>jeden samochód do odbierania odpadów bez funkcji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kompaktującej,</w:t>
      </w:r>
    </w:p>
    <w:p w:rsidR="00C75AE3" w:rsidRPr="007E21C7" w:rsidRDefault="00752C0F" w:rsidP="008738CC">
      <w:pPr>
        <w:pStyle w:val="Akapitzlist"/>
        <w:numPr>
          <w:ilvl w:val="1"/>
          <w:numId w:val="14"/>
        </w:numPr>
        <w:tabs>
          <w:tab w:val="left" w:pos="796"/>
        </w:tabs>
        <w:spacing w:before="51" w:line="285" w:lineRule="auto"/>
        <w:ind w:right="133" w:firstLine="0"/>
        <w:jc w:val="left"/>
        <w:rPr>
          <w:rFonts w:ascii="Arial" w:hAnsi="Arial" w:cs="Arial"/>
        </w:rPr>
      </w:pPr>
      <w:r w:rsidRPr="007E21C7">
        <w:rPr>
          <w:rFonts w:ascii="Arial" w:hAnsi="Arial" w:cs="Arial"/>
        </w:rPr>
        <w:t>jeden pojazd przystosowany do odbierania odpadów komunalnych z terenów problemowych (drogi wewnętrzne, wąskie uliczki,</w:t>
      </w:r>
      <w:r w:rsidRPr="007E21C7">
        <w:rPr>
          <w:rFonts w:ascii="Arial" w:hAnsi="Arial" w:cs="Arial"/>
          <w:spacing w:val="-37"/>
        </w:rPr>
        <w:t xml:space="preserve"> </w:t>
      </w:r>
      <w:r w:rsidRPr="007E21C7">
        <w:rPr>
          <w:rFonts w:ascii="Arial" w:hAnsi="Arial" w:cs="Arial"/>
        </w:rPr>
        <w:t>itp.).</w:t>
      </w:r>
    </w:p>
    <w:p w:rsidR="00C75AE3" w:rsidRPr="007E21C7" w:rsidRDefault="00C75AE3">
      <w:pPr>
        <w:pStyle w:val="Tekstpodstawowy"/>
        <w:spacing w:before="5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752C0F">
      <w:pPr>
        <w:pStyle w:val="Nagwek2"/>
        <w:tabs>
          <w:tab w:val="left" w:pos="1529"/>
          <w:tab w:val="left" w:pos="3182"/>
          <w:tab w:val="left" w:pos="4705"/>
          <w:tab w:val="left" w:pos="5309"/>
          <w:tab w:val="left" w:pos="6637"/>
          <w:tab w:val="left" w:pos="7386"/>
          <w:tab w:val="left" w:pos="8156"/>
        </w:tabs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9.3.1</w:t>
      </w:r>
      <w:r w:rsidRPr="007E21C7">
        <w:rPr>
          <w:rFonts w:ascii="Arial" w:hAnsi="Arial" w:cs="Arial"/>
          <w:sz w:val="22"/>
          <w:szCs w:val="22"/>
        </w:rPr>
        <w:tab/>
      </w:r>
      <w:r w:rsidRPr="007E21C7">
        <w:rPr>
          <w:rFonts w:ascii="Arial" w:hAnsi="Arial" w:cs="Arial"/>
          <w:w w:val="95"/>
          <w:sz w:val="22"/>
          <w:szCs w:val="22"/>
        </w:rPr>
        <w:t>Szczegółowe</w:t>
      </w:r>
      <w:r w:rsidRPr="007E21C7">
        <w:rPr>
          <w:rFonts w:ascii="Arial" w:hAnsi="Arial" w:cs="Arial"/>
          <w:w w:val="95"/>
          <w:sz w:val="22"/>
          <w:szCs w:val="22"/>
        </w:rPr>
        <w:tab/>
        <w:t>wymagania</w:t>
      </w:r>
      <w:r w:rsidRPr="007E21C7">
        <w:rPr>
          <w:rFonts w:ascii="Arial" w:hAnsi="Arial" w:cs="Arial"/>
          <w:w w:val="95"/>
          <w:sz w:val="22"/>
          <w:szCs w:val="22"/>
        </w:rPr>
        <w:tab/>
      </w:r>
      <w:r w:rsidRPr="007E21C7">
        <w:rPr>
          <w:rFonts w:ascii="Arial" w:hAnsi="Arial" w:cs="Arial"/>
          <w:sz w:val="22"/>
          <w:szCs w:val="22"/>
        </w:rPr>
        <w:t>dla</w:t>
      </w:r>
      <w:r w:rsidRPr="007E21C7">
        <w:rPr>
          <w:rFonts w:ascii="Arial" w:hAnsi="Arial" w:cs="Arial"/>
          <w:sz w:val="22"/>
          <w:szCs w:val="22"/>
        </w:rPr>
        <w:tab/>
      </w:r>
      <w:r w:rsidRPr="007E21C7">
        <w:rPr>
          <w:rFonts w:ascii="Arial" w:hAnsi="Arial" w:cs="Arial"/>
          <w:w w:val="95"/>
          <w:sz w:val="22"/>
          <w:szCs w:val="22"/>
        </w:rPr>
        <w:t>pojazdów</w:t>
      </w:r>
      <w:r w:rsidRPr="007E21C7">
        <w:rPr>
          <w:rFonts w:ascii="Arial" w:hAnsi="Arial" w:cs="Arial"/>
          <w:w w:val="95"/>
          <w:sz w:val="22"/>
          <w:szCs w:val="22"/>
        </w:rPr>
        <w:tab/>
      </w:r>
      <w:r w:rsidRPr="007E21C7">
        <w:rPr>
          <w:rFonts w:ascii="Arial" w:hAnsi="Arial" w:cs="Arial"/>
          <w:sz w:val="22"/>
          <w:szCs w:val="22"/>
        </w:rPr>
        <w:t>oraz</w:t>
      </w:r>
      <w:r w:rsidRPr="007E21C7">
        <w:rPr>
          <w:rFonts w:ascii="Arial" w:hAnsi="Arial" w:cs="Arial"/>
          <w:sz w:val="22"/>
          <w:szCs w:val="22"/>
        </w:rPr>
        <w:tab/>
        <w:t>bazy</w:t>
      </w:r>
      <w:r w:rsidRPr="007E21C7">
        <w:rPr>
          <w:rFonts w:ascii="Arial" w:hAnsi="Arial" w:cs="Arial"/>
          <w:sz w:val="22"/>
          <w:szCs w:val="22"/>
        </w:rPr>
        <w:tab/>
      </w:r>
      <w:r w:rsidRPr="007E21C7">
        <w:rPr>
          <w:rFonts w:ascii="Arial" w:hAnsi="Arial" w:cs="Arial"/>
          <w:w w:val="95"/>
          <w:sz w:val="22"/>
          <w:szCs w:val="22"/>
        </w:rPr>
        <w:t>magazynowo</w:t>
      </w:r>
    </w:p>
    <w:p w:rsidR="00C75AE3" w:rsidRPr="007E21C7" w:rsidRDefault="00752C0F">
      <w:pPr>
        <w:spacing w:before="52"/>
        <w:ind w:left="536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>-transportowej:</w:t>
      </w:r>
    </w:p>
    <w:p w:rsidR="00C75AE3" w:rsidRPr="007E21C7" w:rsidRDefault="00752C0F">
      <w:pPr>
        <w:spacing w:before="48"/>
        <w:ind w:left="536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>a) Wymogi dotyczące pojazdów:</w:t>
      </w:r>
    </w:p>
    <w:p w:rsidR="00C75AE3" w:rsidRPr="007E21C7" w:rsidRDefault="00752C0F" w:rsidP="008738CC">
      <w:pPr>
        <w:pStyle w:val="Akapitzlist"/>
        <w:numPr>
          <w:ilvl w:val="1"/>
          <w:numId w:val="14"/>
        </w:numPr>
        <w:tabs>
          <w:tab w:val="left" w:pos="722"/>
        </w:tabs>
        <w:spacing w:before="54" w:line="247" w:lineRule="auto"/>
        <w:ind w:right="137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pojazdy powinny być w pełni sprawne, posiadać aktualne badania techniczne, być dopuszczone do ruchu oraz oznakowane widoczną nazwą, adresem przedsiębiorcy i numerem jego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telefonu.</w:t>
      </w:r>
    </w:p>
    <w:p w:rsidR="00C75AE3" w:rsidRPr="007E21C7" w:rsidRDefault="00752C0F" w:rsidP="008738CC">
      <w:pPr>
        <w:pStyle w:val="Akapitzlist"/>
        <w:numPr>
          <w:ilvl w:val="1"/>
          <w:numId w:val="14"/>
        </w:numPr>
        <w:tabs>
          <w:tab w:val="left" w:pos="698"/>
        </w:tabs>
        <w:spacing w:before="2" w:line="247" w:lineRule="auto"/>
        <w:ind w:right="137" w:firstLine="0"/>
        <w:jc w:val="left"/>
        <w:rPr>
          <w:rFonts w:ascii="Arial" w:hAnsi="Arial" w:cs="Arial"/>
        </w:rPr>
      </w:pPr>
      <w:r w:rsidRPr="007E21C7">
        <w:rPr>
          <w:rFonts w:ascii="Arial" w:hAnsi="Arial" w:cs="Arial"/>
        </w:rPr>
        <w:t>pojazdy powinny być poddawane myciu i dezynfekcji z częstotliwością gwarantującą zapewnienie im właściwego stanu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sanitarnego,</w:t>
      </w:r>
    </w:p>
    <w:p w:rsidR="00C75AE3" w:rsidRPr="007E21C7" w:rsidRDefault="00C75AE3">
      <w:pPr>
        <w:pStyle w:val="Tekstpodstawowy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0D000C">
      <w:pPr>
        <w:pStyle w:val="Nagwek2"/>
        <w:spacing w:before="247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9.3.2. </w:t>
      </w:r>
      <w:r w:rsidR="00752C0F" w:rsidRPr="007E21C7">
        <w:rPr>
          <w:rFonts w:ascii="Arial" w:hAnsi="Arial" w:cs="Arial"/>
          <w:sz w:val="22"/>
          <w:szCs w:val="22"/>
        </w:rPr>
        <w:t xml:space="preserve">Wymogi dotyczące bazy </w:t>
      </w:r>
      <w:proofErr w:type="spellStart"/>
      <w:r w:rsidR="00752C0F" w:rsidRPr="007E21C7">
        <w:rPr>
          <w:rFonts w:ascii="Arial" w:hAnsi="Arial" w:cs="Arial"/>
          <w:sz w:val="22"/>
          <w:szCs w:val="22"/>
        </w:rPr>
        <w:t>magazynowo-transportowej</w:t>
      </w:r>
      <w:proofErr w:type="spellEnd"/>
      <w:r w:rsidR="00752C0F" w:rsidRPr="007E21C7">
        <w:rPr>
          <w:rFonts w:ascii="Arial" w:hAnsi="Arial" w:cs="Arial"/>
          <w:sz w:val="22"/>
          <w:szCs w:val="22"/>
        </w:rPr>
        <w:t>:</w:t>
      </w:r>
    </w:p>
    <w:p w:rsidR="00C75AE3" w:rsidRPr="007E21C7" w:rsidRDefault="00752C0F">
      <w:pPr>
        <w:pStyle w:val="Tekstpodstawowy"/>
        <w:spacing w:before="8" w:line="247" w:lineRule="auto"/>
        <w:ind w:right="139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 xml:space="preserve">- </w:t>
      </w:r>
      <w:r w:rsidRPr="007E21C7">
        <w:rPr>
          <w:rFonts w:ascii="Arial" w:hAnsi="Arial" w:cs="Arial"/>
          <w:sz w:val="22"/>
          <w:szCs w:val="22"/>
        </w:rPr>
        <w:t xml:space="preserve">Wykonawca jest zobowiązany dysponować bazą </w:t>
      </w:r>
      <w:proofErr w:type="spellStart"/>
      <w:r w:rsidRPr="007E21C7">
        <w:rPr>
          <w:rFonts w:ascii="Arial" w:hAnsi="Arial" w:cs="Arial"/>
          <w:sz w:val="22"/>
          <w:szCs w:val="22"/>
        </w:rPr>
        <w:t>magazynowo-transportową</w:t>
      </w:r>
      <w:proofErr w:type="spellEnd"/>
      <w:r w:rsidRPr="007E21C7">
        <w:rPr>
          <w:rFonts w:ascii="Arial" w:hAnsi="Arial" w:cs="Arial"/>
          <w:sz w:val="22"/>
          <w:szCs w:val="22"/>
        </w:rPr>
        <w:t xml:space="preserve"> usytuowaną na terenie gminy </w:t>
      </w:r>
      <w:r w:rsidR="00966E07" w:rsidRPr="007E21C7">
        <w:rPr>
          <w:rFonts w:ascii="Arial" w:hAnsi="Arial" w:cs="Arial"/>
          <w:sz w:val="22"/>
          <w:szCs w:val="22"/>
        </w:rPr>
        <w:t>Klwów</w:t>
      </w:r>
      <w:r w:rsidRPr="007E21C7">
        <w:rPr>
          <w:rFonts w:ascii="Arial" w:hAnsi="Arial" w:cs="Arial"/>
          <w:sz w:val="22"/>
          <w:szCs w:val="22"/>
        </w:rPr>
        <w:t xml:space="preserve"> lub w odległości nie większej niż 60 km od granicy gminy </w:t>
      </w:r>
      <w:r w:rsidR="00966E07" w:rsidRPr="007E21C7">
        <w:rPr>
          <w:rFonts w:ascii="Arial" w:hAnsi="Arial" w:cs="Arial"/>
          <w:sz w:val="22"/>
          <w:szCs w:val="22"/>
        </w:rPr>
        <w:t>Klwów</w:t>
      </w:r>
      <w:r w:rsidRPr="007E21C7">
        <w:rPr>
          <w:rFonts w:ascii="Arial" w:hAnsi="Arial" w:cs="Arial"/>
          <w:sz w:val="22"/>
          <w:szCs w:val="22"/>
        </w:rPr>
        <w:t>,</w:t>
      </w:r>
    </w:p>
    <w:p w:rsidR="00C75AE3" w:rsidRPr="007E21C7" w:rsidRDefault="00752C0F" w:rsidP="008738CC">
      <w:pPr>
        <w:pStyle w:val="Akapitzlist"/>
        <w:numPr>
          <w:ilvl w:val="0"/>
          <w:numId w:val="10"/>
        </w:numPr>
        <w:tabs>
          <w:tab w:val="left" w:pos="722"/>
        </w:tabs>
        <w:spacing w:before="2" w:line="247" w:lineRule="auto"/>
        <w:ind w:right="134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przez cały okres świadczenia usług baza </w:t>
      </w:r>
      <w:proofErr w:type="spellStart"/>
      <w:r w:rsidRPr="007E21C7">
        <w:rPr>
          <w:rFonts w:ascii="Arial" w:hAnsi="Arial" w:cs="Arial"/>
        </w:rPr>
        <w:t>magazynowo-transportowa</w:t>
      </w:r>
      <w:proofErr w:type="spellEnd"/>
      <w:r w:rsidRPr="007E21C7">
        <w:rPr>
          <w:rFonts w:ascii="Arial" w:hAnsi="Arial" w:cs="Arial"/>
        </w:rPr>
        <w:t xml:space="preserve"> musi spełniać wymogi rozporządzenia Ministra Środowiska z dnia 11 stycznia 2013 r. w sprawie szczegółowych wymagań w zakresie odbierania odpadów komunalnych od właścicieli nieruchomości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(Dz.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U.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2013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r.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poz.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122).</w:t>
      </w:r>
    </w:p>
    <w:p w:rsidR="00C75AE3" w:rsidRPr="007E21C7" w:rsidRDefault="00C75AE3">
      <w:pPr>
        <w:pStyle w:val="Tekstpodstawowy"/>
        <w:spacing w:before="10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0D000C" w:rsidP="000D000C">
      <w:pPr>
        <w:pStyle w:val="Nagwek2"/>
        <w:tabs>
          <w:tab w:val="left" w:pos="1125"/>
        </w:tabs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10. </w:t>
      </w:r>
      <w:r w:rsidR="00752C0F" w:rsidRPr="007E21C7">
        <w:rPr>
          <w:rFonts w:ascii="Arial" w:hAnsi="Arial" w:cs="Arial"/>
          <w:sz w:val="22"/>
          <w:szCs w:val="22"/>
        </w:rPr>
        <w:t>Monitoring i</w:t>
      </w:r>
      <w:r w:rsidR="00752C0F" w:rsidRPr="007E21C7">
        <w:rPr>
          <w:rFonts w:ascii="Arial" w:hAnsi="Arial" w:cs="Arial"/>
          <w:spacing w:val="-24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komunikacja</w:t>
      </w:r>
    </w:p>
    <w:p w:rsidR="00C75AE3" w:rsidRPr="007E21C7" w:rsidRDefault="00752C0F" w:rsidP="008738CC">
      <w:pPr>
        <w:pStyle w:val="Akapitzlist"/>
        <w:numPr>
          <w:ilvl w:val="1"/>
          <w:numId w:val="29"/>
        </w:numPr>
        <w:tabs>
          <w:tab w:val="left" w:pos="1384"/>
        </w:tabs>
        <w:spacing w:before="9" w:line="247" w:lineRule="auto"/>
        <w:ind w:right="143"/>
        <w:rPr>
          <w:rFonts w:ascii="Arial" w:hAnsi="Arial" w:cs="Arial"/>
        </w:rPr>
      </w:pPr>
      <w:r w:rsidRPr="007E21C7">
        <w:rPr>
          <w:rFonts w:ascii="Arial" w:hAnsi="Arial" w:cs="Arial"/>
        </w:rPr>
        <w:t>Wykonawca umożliwi Zamawiającemu dostęp do systemu monitoringu GPS w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celu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monitorowania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pojazdów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używanych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realizacji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przedmiotu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zamówienia.</w:t>
      </w:r>
    </w:p>
    <w:p w:rsidR="00C75AE3" w:rsidRPr="007E21C7" w:rsidRDefault="00752C0F" w:rsidP="00390264">
      <w:pPr>
        <w:pStyle w:val="Akapitzlist"/>
        <w:numPr>
          <w:ilvl w:val="1"/>
          <w:numId w:val="29"/>
        </w:numPr>
        <w:tabs>
          <w:tab w:val="left" w:pos="1384"/>
        </w:tabs>
        <w:spacing w:before="9" w:line="247" w:lineRule="auto"/>
        <w:ind w:right="143"/>
        <w:rPr>
          <w:rFonts w:ascii="Arial" w:hAnsi="Arial" w:cs="Arial"/>
        </w:rPr>
      </w:pPr>
      <w:r w:rsidRPr="007E21C7">
        <w:rPr>
          <w:rFonts w:ascii="Arial" w:hAnsi="Arial" w:cs="Arial"/>
        </w:rPr>
        <w:t>Zamawiający ma prawo w dowolnym dniu i dowolnej godzinie kontroli i/lub audytu sposobu, częstotliwości i jakości wykonywanych usług związanych z realizacją niniejszego zamówienia, w tym również pojazdów Wykonawcy. Na wniosek Zamawiającego Wykonawca skieruje swojego przedstawiciela do udziału w kontroli realizacji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zamówienia.</w:t>
      </w:r>
    </w:p>
    <w:p w:rsidR="00C75AE3" w:rsidRPr="007E21C7" w:rsidRDefault="00C75AE3">
      <w:pPr>
        <w:pStyle w:val="Tekstpodstawowy"/>
        <w:spacing w:before="1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0D000C" w:rsidP="000D000C">
      <w:pPr>
        <w:pStyle w:val="Nagwek2"/>
        <w:tabs>
          <w:tab w:val="left" w:pos="1216"/>
        </w:tabs>
        <w:spacing w:line="247" w:lineRule="auto"/>
        <w:ind w:right="140"/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w w:val="95"/>
          <w:sz w:val="22"/>
          <w:szCs w:val="22"/>
        </w:rPr>
        <w:t xml:space="preserve">11. </w:t>
      </w:r>
      <w:r w:rsidR="00752C0F" w:rsidRPr="007E21C7">
        <w:rPr>
          <w:rFonts w:ascii="Arial" w:hAnsi="Arial" w:cs="Arial"/>
          <w:w w:val="95"/>
          <w:sz w:val="22"/>
          <w:szCs w:val="22"/>
        </w:rPr>
        <w:t xml:space="preserve">Obowiązki dotyczące prowadzenia dokumentacji związanej z realizacją </w:t>
      </w:r>
      <w:r w:rsidR="00752C0F" w:rsidRPr="007E21C7">
        <w:rPr>
          <w:rFonts w:ascii="Arial" w:hAnsi="Arial" w:cs="Arial"/>
          <w:sz w:val="22"/>
          <w:szCs w:val="22"/>
        </w:rPr>
        <w:t>zamówienia.</w:t>
      </w:r>
    </w:p>
    <w:p w:rsidR="00C75AE3" w:rsidRPr="007E21C7" w:rsidRDefault="00752C0F" w:rsidP="008738CC">
      <w:pPr>
        <w:pStyle w:val="Akapitzlist"/>
        <w:numPr>
          <w:ilvl w:val="1"/>
          <w:numId w:val="28"/>
        </w:numPr>
        <w:tabs>
          <w:tab w:val="left" w:pos="1343"/>
        </w:tabs>
        <w:spacing w:line="247" w:lineRule="auto"/>
        <w:ind w:right="136" w:hanging="421"/>
        <w:rPr>
          <w:rFonts w:ascii="Arial" w:hAnsi="Arial" w:cs="Arial"/>
        </w:rPr>
      </w:pPr>
      <w:r w:rsidRPr="007E21C7">
        <w:rPr>
          <w:rFonts w:ascii="Arial" w:hAnsi="Arial" w:cs="Arial"/>
        </w:rPr>
        <w:t>Wykonawca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będzie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zobowiązany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dostarczenia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Zamawiającemu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sprawozdań, o których mowa w art. 9n ustawy z dnia 13 września 1996r. o utrzymaniu czystości       i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porządku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gminach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(</w:t>
      </w:r>
      <w:proofErr w:type="spellStart"/>
      <w:r w:rsidRPr="007E21C7">
        <w:rPr>
          <w:rFonts w:ascii="Arial" w:hAnsi="Arial" w:cs="Arial"/>
        </w:rPr>
        <w:t>t.j</w:t>
      </w:r>
      <w:proofErr w:type="spellEnd"/>
      <w:r w:rsidRPr="007E21C7">
        <w:rPr>
          <w:rFonts w:ascii="Arial" w:hAnsi="Arial" w:cs="Arial"/>
        </w:rPr>
        <w:t>.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Dz.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U.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2018r.,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poz.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1454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26"/>
        </w:rPr>
        <w:t xml:space="preserve"> </w:t>
      </w:r>
      <w:proofErr w:type="spellStart"/>
      <w:r w:rsidRPr="007E21C7">
        <w:rPr>
          <w:rFonts w:ascii="Arial" w:hAnsi="Arial" w:cs="Arial"/>
        </w:rPr>
        <w:t>późn</w:t>
      </w:r>
      <w:proofErr w:type="spellEnd"/>
      <w:r w:rsidRPr="007E21C7">
        <w:rPr>
          <w:rFonts w:ascii="Arial" w:hAnsi="Arial" w:cs="Arial"/>
        </w:rPr>
        <w:t>.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zm.).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Sprawozdania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 xml:space="preserve">powinny być sporządzone zgodnie z rozporządzeniem Ministra Środowiska z 26 lipca 2018r.   w sprawie wzorów sprawozdań o odebranych i zebranych odpadach komunalnych, odebranych nieczystościach ciekłych oraz realizacji zadań z zakresu gospodarowania </w:t>
      </w:r>
      <w:r w:rsidRPr="007E21C7">
        <w:rPr>
          <w:rFonts w:ascii="Arial" w:hAnsi="Arial" w:cs="Arial"/>
        </w:rPr>
        <w:lastRenderedPageBreak/>
        <w:t>odpadami    komunalnymi,    a    w    przypadku    zmiany    rozporządzenia,    zgodnie z obowiązującymi wzorami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druków.</w:t>
      </w:r>
    </w:p>
    <w:p w:rsidR="00C75AE3" w:rsidRPr="007E21C7" w:rsidRDefault="00752C0F" w:rsidP="008738CC">
      <w:pPr>
        <w:pStyle w:val="Akapitzlist"/>
        <w:numPr>
          <w:ilvl w:val="1"/>
          <w:numId w:val="28"/>
        </w:numPr>
        <w:tabs>
          <w:tab w:val="left" w:pos="1386"/>
        </w:tabs>
        <w:spacing w:before="4" w:line="247" w:lineRule="auto"/>
        <w:ind w:right="137" w:hanging="421"/>
        <w:rPr>
          <w:rFonts w:ascii="Arial" w:hAnsi="Arial" w:cs="Arial"/>
        </w:rPr>
      </w:pPr>
      <w:r w:rsidRPr="007E21C7">
        <w:rPr>
          <w:rFonts w:ascii="Arial" w:hAnsi="Arial" w:cs="Arial"/>
        </w:rPr>
        <w:t>Wykonawca zobowiązany będzie również do przedkładania Zamawiającemu innych informacji nt. odbioru, unieszkodliwiania i segregacji odpadów, jeśli w trakcie realizacji zamówienia na Zamawiającego nałożony zostanie obowiązek sporządzania innych sprawozdań z zakresu gospodarki odpadami. Dotyczy to tylko informacji w posiadaniu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których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będzie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Wykonawca,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a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nie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Zamawiający.</w:t>
      </w:r>
    </w:p>
    <w:p w:rsidR="00C75AE3" w:rsidRPr="007E21C7" w:rsidRDefault="00752C0F" w:rsidP="008738CC">
      <w:pPr>
        <w:pStyle w:val="Akapitzlist"/>
        <w:numPr>
          <w:ilvl w:val="1"/>
          <w:numId w:val="28"/>
        </w:numPr>
        <w:tabs>
          <w:tab w:val="left" w:pos="1338"/>
        </w:tabs>
        <w:spacing w:before="2" w:line="247" w:lineRule="auto"/>
        <w:ind w:right="136" w:hanging="421"/>
        <w:rPr>
          <w:rFonts w:ascii="Arial" w:hAnsi="Arial" w:cs="Arial"/>
        </w:rPr>
      </w:pPr>
      <w:r w:rsidRPr="007E21C7">
        <w:rPr>
          <w:rFonts w:ascii="Arial" w:hAnsi="Arial" w:cs="Arial"/>
        </w:rPr>
        <w:t>Wykonawca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jest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zobowiązany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przedkładania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Zamawiającemu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wraz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fakturą raportu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miesięcznego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(wg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załącznika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nr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7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niniejszego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SIWZ),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który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jest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podstawą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do wypłaty należności za świadczone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usługi.</w:t>
      </w:r>
    </w:p>
    <w:p w:rsidR="00C75AE3" w:rsidRPr="007E21C7" w:rsidRDefault="00752C0F" w:rsidP="008738CC">
      <w:pPr>
        <w:pStyle w:val="Akapitzlist"/>
        <w:numPr>
          <w:ilvl w:val="1"/>
          <w:numId w:val="28"/>
        </w:numPr>
        <w:tabs>
          <w:tab w:val="left" w:pos="1324"/>
        </w:tabs>
        <w:spacing w:before="3"/>
        <w:ind w:hanging="421"/>
        <w:rPr>
          <w:rFonts w:ascii="Arial" w:hAnsi="Arial" w:cs="Arial"/>
        </w:rPr>
      </w:pPr>
      <w:r w:rsidRPr="007E21C7">
        <w:rPr>
          <w:rFonts w:ascii="Arial" w:hAnsi="Arial" w:cs="Arial"/>
        </w:rPr>
        <w:t>Raport miesięczny powinien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zawierać:</w:t>
      </w:r>
    </w:p>
    <w:p w:rsidR="00C75AE3" w:rsidRPr="007E21C7" w:rsidRDefault="00752C0F" w:rsidP="008738CC">
      <w:pPr>
        <w:pStyle w:val="Akapitzlist"/>
        <w:numPr>
          <w:ilvl w:val="2"/>
          <w:numId w:val="28"/>
        </w:numPr>
        <w:tabs>
          <w:tab w:val="left" w:pos="1533"/>
        </w:tabs>
        <w:spacing w:before="8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Łączną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masę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poszczególnych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komunalnych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(w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zależności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od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frakcji) odebraną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od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mieszkańców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gminy,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wyrażoną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Mg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wraz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ze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sposobem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zagospodarowania odpadów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komunalnych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oraz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instalacji,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której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zostały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przekazane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komunalne,</w:t>
      </w:r>
    </w:p>
    <w:p w:rsidR="00C75AE3" w:rsidRPr="007E21C7" w:rsidRDefault="00752C0F" w:rsidP="008738CC">
      <w:pPr>
        <w:pStyle w:val="Akapitzlist"/>
        <w:numPr>
          <w:ilvl w:val="2"/>
          <w:numId w:val="28"/>
        </w:numPr>
        <w:tabs>
          <w:tab w:val="left" w:pos="1641"/>
        </w:tabs>
        <w:spacing w:before="2" w:line="247" w:lineRule="auto"/>
        <w:ind w:right="141"/>
        <w:rPr>
          <w:rFonts w:ascii="Arial" w:hAnsi="Arial" w:cs="Arial"/>
        </w:rPr>
      </w:pPr>
      <w:r w:rsidRPr="007E21C7">
        <w:rPr>
          <w:rFonts w:ascii="Arial" w:hAnsi="Arial" w:cs="Arial"/>
        </w:rPr>
        <w:t>Liczbę nieruchomości,  z  których  zostały  odebrane  odpady  komunalne  w ramach realizacji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umowy,</w:t>
      </w:r>
    </w:p>
    <w:p w:rsidR="00C75AE3" w:rsidRPr="007E21C7" w:rsidRDefault="00752C0F" w:rsidP="008738CC">
      <w:pPr>
        <w:pStyle w:val="Akapitzlist"/>
        <w:numPr>
          <w:ilvl w:val="2"/>
          <w:numId w:val="28"/>
        </w:numPr>
        <w:tabs>
          <w:tab w:val="left" w:pos="1720"/>
        </w:tabs>
        <w:spacing w:before="3" w:line="247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>Datę   sporządzenia   i    czytelny    podpis    pracownika    sporządzającego i zatwierdzającego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raport.</w:t>
      </w:r>
    </w:p>
    <w:p w:rsidR="00C75AE3" w:rsidRPr="007E21C7" w:rsidRDefault="00C75AE3">
      <w:pPr>
        <w:pStyle w:val="Tekstpodstawowy"/>
        <w:spacing w:before="7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752C0F">
      <w:pPr>
        <w:pStyle w:val="Tekstpodstawowy"/>
        <w:tabs>
          <w:tab w:val="left" w:pos="1762"/>
          <w:tab w:val="left" w:pos="2590"/>
          <w:tab w:val="left" w:pos="4338"/>
          <w:tab w:val="left" w:pos="5360"/>
          <w:tab w:val="left" w:pos="6971"/>
          <w:tab w:val="left" w:pos="8459"/>
        </w:tabs>
        <w:ind w:left="1244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pacing w:val="-60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Do</w:t>
      </w:r>
      <w:r w:rsidRPr="007E21C7">
        <w:rPr>
          <w:rFonts w:ascii="Arial" w:hAnsi="Arial" w:cs="Arial"/>
          <w:sz w:val="22"/>
          <w:szCs w:val="22"/>
          <w:u w:val="single"/>
        </w:rPr>
        <w:tab/>
        <w:t>wyżej</w:t>
      </w:r>
      <w:r w:rsidRPr="007E21C7">
        <w:rPr>
          <w:rFonts w:ascii="Arial" w:hAnsi="Arial" w:cs="Arial"/>
          <w:sz w:val="22"/>
          <w:szCs w:val="22"/>
          <w:u w:val="single"/>
        </w:rPr>
        <w:tab/>
        <w:t>wymienionego</w:t>
      </w:r>
      <w:r w:rsidRPr="007E21C7">
        <w:rPr>
          <w:rFonts w:ascii="Arial" w:hAnsi="Arial" w:cs="Arial"/>
          <w:sz w:val="22"/>
          <w:szCs w:val="22"/>
          <w:u w:val="single"/>
        </w:rPr>
        <w:tab/>
        <w:t>raportu</w:t>
      </w:r>
      <w:r w:rsidRPr="007E21C7">
        <w:rPr>
          <w:rFonts w:ascii="Arial" w:hAnsi="Arial" w:cs="Arial"/>
          <w:sz w:val="22"/>
          <w:szCs w:val="22"/>
          <w:u w:val="single"/>
        </w:rPr>
        <w:tab/>
        <w:t>miesięcznego</w:t>
      </w:r>
      <w:r w:rsidRPr="007E21C7">
        <w:rPr>
          <w:rFonts w:ascii="Arial" w:hAnsi="Arial" w:cs="Arial"/>
          <w:sz w:val="22"/>
          <w:szCs w:val="22"/>
          <w:u w:val="single"/>
        </w:rPr>
        <w:tab/>
        <w:t>Wykonawca</w:t>
      </w:r>
      <w:r w:rsidRPr="007E21C7">
        <w:rPr>
          <w:rFonts w:ascii="Arial" w:hAnsi="Arial" w:cs="Arial"/>
          <w:sz w:val="22"/>
          <w:szCs w:val="22"/>
          <w:u w:val="single"/>
        </w:rPr>
        <w:tab/>
        <w:t>przedstawi</w:t>
      </w:r>
    </w:p>
    <w:p w:rsidR="00C75AE3" w:rsidRPr="007E21C7" w:rsidRDefault="00752C0F">
      <w:pPr>
        <w:pStyle w:val="Tekstpodstawowy"/>
        <w:spacing w:before="9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pacing w:val="-60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Zamawiającemu   poświadczone   za   zgodność   z   oryginałem   kserokopie</w:t>
      </w:r>
      <w:r w:rsidRPr="007E21C7">
        <w:rPr>
          <w:rFonts w:ascii="Arial" w:hAnsi="Arial" w:cs="Arial"/>
          <w:spacing w:val="47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dowodów</w:t>
      </w:r>
    </w:p>
    <w:p w:rsidR="00C75AE3" w:rsidRPr="007E21C7" w:rsidRDefault="00752C0F">
      <w:pPr>
        <w:pStyle w:val="Tekstpodstawowy"/>
        <w:spacing w:before="11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pacing w:val="-60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 xml:space="preserve">dostarczonych   odpadów   do   instalacji   odzysku   lub   unieszkodliwiania,   tj. </w:t>
      </w:r>
      <w:r w:rsidRPr="007E21C7">
        <w:rPr>
          <w:rFonts w:ascii="Arial" w:hAnsi="Arial" w:cs="Arial"/>
          <w:spacing w:val="39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karty</w:t>
      </w:r>
    </w:p>
    <w:p w:rsidR="00C75AE3" w:rsidRPr="007E21C7" w:rsidRDefault="00752C0F">
      <w:pPr>
        <w:pStyle w:val="Tekstpodstawowy"/>
        <w:spacing w:before="8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pacing w:val="-60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przekazania</w:t>
      </w:r>
      <w:r w:rsidRPr="007E21C7">
        <w:rPr>
          <w:rFonts w:ascii="Arial" w:hAnsi="Arial" w:cs="Arial"/>
          <w:spacing w:val="-27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odpadów</w:t>
      </w:r>
      <w:r w:rsidRPr="007E21C7">
        <w:rPr>
          <w:rFonts w:ascii="Arial" w:hAnsi="Arial" w:cs="Arial"/>
          <w:spacing w:val="-27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oraz</w:t>
      </w:r>
      <w:r w:rsidRPr="007E21C7">
        <w:rPr>
          <w:rFonts w:ascii="Arial" w:hAnsi="Arial" w:cs="Arial"/>
          <w:spacing w:val="-28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dokumenty</w:t>
      </w:r>
      <w:r w:rsidRPr="007E21C7">
        <w:rPr>
          <w:rFonts w:ascii="Arial" w:hAnsi="Arial" w:cs="Arial"/>
          <w:spacing w:val="-28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potwierdzające</w:t>
      </w:r>
      <w:r w:rsidRPr="007E21C7">
        <w:rPr>
          <w:rFonts w:ascii="Arial" w:hAnsi="Arial" w:cs="Arial"/>
          <w:spacing w:val="-26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recykling</w:t>
      </w:r>
      <w:r w:rsidRPr="007E21C7">
        <w:rPr>
          <w:rFonts w:ascii="Arial" w:hAnsi="Arial" w:cs="Arial"/>
          <w:spacing w:val="-27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i</w:t>
      </w:r>
      <w:r w:rsidRPr="007E21C7">
        <w:rPr>
          <w:rFonts w:ascii="Arial" w:hAnsi="Arial" w:cs="Arial"/>
          <w:spacing w:val="-26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odzysk</w:t>
      </w:r>
      <w:r w:rsidRPr="007E21C7">
        <w:rPr>
          <w:rFonts w:ascii="Arial" w:hAnsi="Arial" w:cs="Arial"/>
          <w:spacing w:val="-28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(w</w:t>
      </w:r>
      <w:r w:rsidRPr="007E21C7">
        <w:rPr>
          <w:rFonts w:ascii="Arial" w:hAnsi="Arial" w:cs="Arial"/>
          <w:spacing w:val="-27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odniesieniu</w:t>
      </w:r>
    </w:p>
    <w:p w:rsidR="00C75AE3" w:rsidRPr="007E21C7" w:rsidRDefault="00752C0F">
      <w:pPr>
        <w:pStyle w:val="Tekstpodstawowy"/>
        <w:spacing w:before="8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pacing w:val="-60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do papieru, makulatury, szkła, tworzyw sztucznych i metali).</w:t>
      </w:r>
    </w:p>
    <w:p w:rsidR="00C75AE3" w:rsidRPr="007E21C7" w:rsidRDefault="00C75AE3">
      <w:pPr>
        <w:pStyle w:val="Tekstpodstawowy"/>
        <w:spacing w:before="1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752C0F">
      <w:pPr>
        <w:pStyle w:val="Tekstpodstawowy"/>
        <w:spacing w:before="108" w:line="247" w:lineRule="auto"/>
        <w:ind w:right="137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Zamawiający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może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odmówić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całościowej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częściowej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zapłaty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faktury</w:t>
      </w:r>
      <w:r w:rsidRPr="007E21C7">
        <w:rPr>
          <w:rFonts w:ascii="Arial" w:hAnsi="Arial" w:cs="Arial"/>
          <w:spacing w:val="-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wypadku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nie przedłożenia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przedłożenia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niekompletnej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dokumentacji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potwierdzającej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wykonanie usługi.</w:t>
      </w:r>
    </w:p>
    <w:p w:rsidR="00C75AE3" w:rsidRPr="007E21C7" w:rsidRDefault="00C75AE3">
      <w:pPr>
        <w:pStyle w:val="Tekstpodstawowy"/>
        <w:spacing w:before="11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0D000C" w:rsidP="000D000C">
      <w:pPr>
        <w:pStyle w:val="Nagwek2"/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12. </w:t>
      </w:r>
      <w:r w:rsidR="00752C0F" w:rsidRPr="007E21C7">
        <w:rPr>
          <w:rFonts w:ascii="Arial" w:hAnsi="Arial" w:cs="Arial"/>
          <w:sz w:val="22"/>
          <w:szCs w:val="22"/>
        </w:rPr>
        <w:t>Reklamacje</w:t>
      </w:r>
    </w:p>
    <w:p w:rsidR="00C75AE3" w:rsidRPr="007E21C7" w:rsidRDefault="00752C0F" w:rsidP="008738CC">
      <w:pPr>
        <w:pStyle w:val="Akapitzlist"/>
        <w:numPr>
          <w:ilvl w:val="1"/>
          <w:numId w:val="27"/>
        </w:numPr>
        <w:tabs>
          <w:tab w:val="left" w:pos="1324"/>
        </w:tabs>
        <w:spacing w:before="8"/>
        <w:rPr>
          <w:rFonts w:ascii="Arial" w:hAnsi="Arial" w:cs="Arial"/>
        </w:rPr>
      </w:pPr>
      <w:r w:rsidRPr="007E21C7">
        <w:rPr>
          <w:rFonts w:ascii="Arial" w:hAnsi="Arial" w:cs="Arial"/>
        </w:rPr>
        <w:t>Reklamacje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od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mieszkańców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przyjmuje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rozpatruje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Zamawiający.</w:t>
      </w:r>
    </w:p>
    <w:p w:rsidR="00C75AE3" w:rsidRPr="007E21C7" w:rsidRDefault="00752C0F" w:rsidP="008738CC">
      <w:pPr>
        <w:pStyle w:val="Akapitzlist"/>
        <w:numPr>
          <w:ilvl w:val="1"/>
          <w:numId w:val="27"/>
        </w:numPr>
        <w:tabs>
          <w:tab w:val="left" w:pos="1374"/>
        </w:tabs>
        <w:spacing w:before="8" w:line="247" w:lineRule="auto"/>
        <w:ind w:right="137"/>
        <w:rPr>
          <w:rFonts w:ascii="Arial" w:hAnsi="Arial" w:cs="Arial"/>
        </w:rPr>
      </w:pPr>
      <w:r w:rsidRPr="007E21C7">
        <w:rPr>
          <w:rFonts w:ascii="Arial" w:hAnsi="Arial" w:cs="Arial"/>
        </w:rPr>
        <w:t>W przypadku reklamacji na nieodebranie z nieruchomości odpadów zgodnie z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harmonogramem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nie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pozostawienie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worków: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rozpatrzenie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reklamacji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następuje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na podstawie analizy przekazów GPS lub/i kontroli w terenie, ewentualnie na podstawie innych dowodów przedstawionych</w:t>
      </w:r>
      <w:r w:rsidRPr="007E21C7">
        <w:rPr>
          <w:rFonts w:ascii="Arial" w:hAnsi="Arial" w:cs="Arial"/>
          <w:spacing w:val="-44"/>
        </w:rPr>
        <w:t xml:space="preserve"> </w:t>
      </w:r>
      <w:r w:rsidRPr="007E21C7">
        <w:rPr>
          <w:rFonts w:ascii="Arial" w:hAnsi="Arial" w:cs="Arial"/>
        </w:rPr>
        <w:t>przez właściciela nieruchomości.</w:t>
      </w:r>
    </w:p>
    <w:p w:rsidR="00C75AE3" w:rsidRPr="007E21C7" w:rsidRDefault="00752C0F" w:rsidP="00390264">
      <w:pPr>
        <w:pStyle w:val="Akapitzlist"/>
        <w:numPr>
          <w:ilvl w:val="1"/>
          <w:numId w:val="27"/>
        </w:numPr>
        <w:tabs>
          <w:tab w:val="left" w:pos="1374"/>
        </w:tabs>
        <w:spacing w:before="8" w:line="247" w:lineRule="auto"/>
        <w:ind w:right="137"/>
        <w:rPr>
          <w:rFonts w:ascii="Arial" w:hAnsi="Arial" w:cs="Arial"/>
        </w:rPr>
      </w:pP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41"/>
        </w:rPr>
        <w:t xml:space="preserve"> </w:t>
      </w:r>
      <w:r w:rsidRPr="007E21C7">
        <w:rPr>
          <w:rFonts w:ascii="Arial" w:hAnsi="Arial" w:cs="Arial"/>
        </w:rPr>
        <w:t>przypadku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reklamacji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nieuprzątnięcie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punktu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odbioru</w:t>
      </w:r>
      <w:r w:rsidRPr="007E21C7">
        <w:rPr>
          <w:rFonts w:ascii="Arial" w:hAnsi="Arial" w:cs="Arial"/>
          <w:spacing w:val="-41"/>
        </w:rPr>
        <w:t xml:space="preserve"> </w:t>
      </w:r>
      <w:r w:rsidRPr="007E21C7">
        <w:rPr>
          <w:rFonts w:ascii="Arial" w:hAnsi="Arial" w:cs="Arial"/>
        </w:rPr>
        <w:t>po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wykonaniu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usługi: rozpatrzenie reklamacji następuje na podstawie kontroli w terenie, ewentualnie na podstawie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innych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dowodów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przedstawionych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właściciela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nieruchomości.</w:t>
      </w:r>
    </w:p>
    <w:p w:rsidR="00C75AE3" w:rsidRPr="007E21C7" w:rsidRDefault="00752C0F" w:rsidP="008738CC">
      <w:pPr>
        <w:pStyle w:val="Akapitzlist"/>
        <w:numPr>
          <w:ilvl w:val="1"/>
          <w:numId w:val="27"/>
        </w:numPr>
        <w:tabs>
          <w:tab w:val="left" w:pos="1338"/>
        </w:tabs>
        <w:spacing w:before="2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Uzasadnioną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reklamację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Wykonawca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ma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obowiązek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załatwić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ciągu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24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godzin od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otrzymania</w:t>
      </w:r>
      <w:r w:rsidRPr="007E21C7">
        <w:rPr>
          <w:rFonts w:ascii="Arial" w:hAnsi="Arial" w:cs="Arial"/>
          <w:spacing w:val="-38"/>
        </w:rPr>
        <w:t xml:space="preserve"> </w:t>
      </w:r>
      <w:r w:rsidRPr="007E21C7">
        <w:rPr>
          <w:rFonts w:ascii="Arial" w:hAnsi="Arial" w:cs="Arial"/>
        </w:rPr>
        <w:t>zgłoszenia</w:t>
      </w:r>
      <w:r w:rsidRPr="007E21C7">
        <w:rPr>
          <w:rFonts w:ascii="Arial" w:hAnsi="Arial" w:cs="Arial"/>
          <w:spacing w:val="-38"/>
        </w:rPr>
        <w:t xml:space="preserve"> </w:t>
      </w:r>
      <w:r w:rsidRPr="007E21C7">
        <w:rPr>
          <w:rFonts w:ascii="Arial" w:hAnsi="Arial" w:cs="Arial"/>
        </w:rPr>
        <w:t>od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Zamawiającego</w:t>
      </w:r>
      <w:r w:rsidRPr="007E21C7">
        <w:rPr>
          <w:rFonts w:ascii="Arial" w:hAnsi="Arial" w:cs="Arial"/>
          <w:spacing w:val="-38"/>
        </w:rPr>
        <w:t xml:space="preserve"> </w:t>
      </w:r>
      <w:r w:rsidRPr="007E21C7">
        <w:rPr>
          <w:rFonts w:ascii="Arial" w:hAnsi="Arial" w:cs="Arial"/>
        </w:rPr>
        <w:t>drogą</w:t>
      </w:r>
      <w:r w:rsidRPr="007E21C7">
        <w:rPr>
          <w:rFonts w:ascii="Arial" w:hAnsi="Arial" w:cs="Arial"/>
          <w:spacing w:val="-38"/>
        </w:rPr>
        <w:t xml:space="preserve"> </w:t>
      </w:r>
      <w:r w:rsidRPr="007E21C7">
        <w:rPr>
          <w:rFonts w:ascii="Arial" w:hAnsi="Arial" w:cs="Arial"/>
        </w:rPr>
        <w:t>elektroniczną.</w:t>
      </w:r>
      <w:r w:rsidRPr="007E21C7">
        <w:rPr>
          <w:rFonts w:ascii="Arial" w:hAnsi="Arial" w:cs="Arial"/>
          <w:spacing w:val="-37"/>
        </w:rPr>
        <w:t xml:space="preserve"> </w:t>
      </w:r>
      <w:r w:rsidRPr="007E21C7">
        <w:rPr>
          <w:rFonts w:ascii="Arial" w:hAnsi="Arial" w:cs="Arial"/>
        </w:rPr>
        <w:t>Załatwienie</w:t>
      </w:r>
      <w:r w:rsidRPr="007E21C7">
        <w:rPr>
          <w:rFonts w:ascii="Arial" w:hAnsi="Arial" w:cs="Arial"/>
          <w:spacing w:val="-38"/>
        </w:rPr>
        <w:t xml:space="preserve"> </w:t>
      </w:r>
      <w:r w:rsidRPr="007E21C7">
        <w:rPr>
          <w:rFonts w:ascii="Arial" w:hAnsi="Arial" w:cs="Arial"/>
        </w:rPr>
        <w:t>reklamacji należy potwierdzić e-mailem w dniu jej wykonania. Za dzień realizacji reklamacji przyjmuje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dzień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otrzymania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potwierdzenia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jej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zrealizowaniu.</w:t>
      </w:r>
    </w:p>
    <w:p w:rsidR="00C75AE3" w:rsidRPr="007E21C7" w:rsidRDefault="00C75AE3">
      <w:pPr>
        <w:pStyle w:val="Tekstpodstawowy"/>
        <w:spacing w:before="5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FC0AF6" w:rsidP="00FC0AF6">
      <w:pPr>
        <w:pStyle w:val="Nagwek2"/>
        <w:tabs>
          <w:tab w:val="left" w:pos="1125"/>
        </w:tabs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13. </w:t>
      </w:r>
      <w:r w:rsidR="00752C0F" w:rsidRPr="007E21C7">
        <w:rPr>
          <w:rFonts w:ascii="Arial" w:hAnsi="Arial" w:cs="Arial"/>
          <w:sz w:val="22"/>
          <w:szCs w:val="22"/>
        </w:rPr>
        <w:t>Szczegółowe</w:t>
      </w:r>
      <w:r w:rsidR="00752C0F" w:rsidRPr="007E21C7">
        <w:rPr>
          <w:rFonts w:ascii="Arial" w:hAnsi="Arial" w:cs="Arial"/>
          <w:spacing w:val="-18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dane</w:t>
      </w:r>
      <w:r w:rsidR="00752C0F" w:rsidRPr="007E21C7">
        <w:rPr>
          <w:rFonts w:ascii="Arial" w:hAnsi="Arial" w:cs="Arial"/>
          <w:spacing w:val="-18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charakteryzujące</w:t>
      </w:r>
      <w:r w:rsidR="00752C0F" w:rsidRPr="007E21C7">
        <w:rPr>
          <w:rFonts w:ascii="Arial" w:hAnsi="Arial" w:cs="Arial"/>
          <w:spacing w:val="-18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zamówienie</w:t>
      </w:r>
    </w:p>
    <w:p w:rsidR="00C75AE3" w:rsidRPr="007E21C7" w:rsidRDefault="00C75AE3" w:rsidP="007C1B0B">
      <w:pPr>
        <w:pStyle w:val="Tekstpodstawowy"/>
        <w:spacing w:before="1"/>
        <w:ind w:left="993"/>
        <w:jc w:val="left"/>
        <w:rPr>
          <w:rFonts w:ascii="Arial" w:hAnsi="Arial" w:cs="Arial"/>
          <w:b/>
          <w:sz w:val="22"/>
          <w:szCs w:val="22"/>
        </w:rPr>
      </w:pPr>
    </w:p>
    <w:p w:rsidR="00744EE8" w:rsidRPr="007E21C7" w:rsidRDefault="00744EE8" w:rsidP="00744EE8">
      <w:pPr>
        <w:spacing w:line="264" w:lineRule="auto"/>
        <w:ind w:left="491"/>
        <w:rPr>
          <w:rFonts w:ascii="Arial" w:hAnsi="Arial" w:cs="Arial"/>
        </w:rPr>
      </w:pPr>
      <w:r w:rsidRPr="007E21C7">
        <w:rPr>
          <w:rFonts w:ascii="Arial" w:hAnsi="Arial" w:cs="Arial"/>
        </w:rPr>
        <w:t>1. Zamawiający zwraca uwagę na stan i szerokość dróg, którymi będą transportowane odpady, a które Wykonawca powinien wziąć pod uwagę:</w:t>
      </w:r>
    </w:p>
    <w:p w:rsidR="00744EE8" w:rsidRPr="007E21C7" w:rsidRDefault="00744EE8" w:rsidP="00744EE8">
      <w:pPr>
        <w:pStyle w:val="NormalnyWeb"/>
        <w:widowControl/>
        <w:numPr>
          <w:ilvl w:val="0"/>
          <w:numId w:val="54"/>
        </w:numPr>
        <w:suppressAutoHyphens w:val="0"/>
        <w:autoSpaceDN/>
        <w:spacing w:before="0" w:after="0" w:line="264" w:lineRule="auto"/>
        <w:ind w:left="851"/>
        <w:jc w:val="left"/>
        <w:textAlignment w:val="auto"/>
        <w:rPr>
          <w:rFonts w:ascii="Arial" w:hAnsi="Arial"/>
          <w:sz w:val="22"/>
          <w:szCs w:val="22"/>
        </w:rPr>
      </w:pPr>
      <w:r w:rsidRPr="007E21C7">
        <w:rPr>
          <w:rFonts w:ascii="Arial" w:hAnsi="Arial"/>
          <w:sz w:val="22"/>
          <w:szCs w:val="22"/>
        </w:rPr>
        <w:t xml:space="preserve">drogi krajowe </w:t>
      </w:r>
    </w:p>
    <w:p w:rsidR="00744EE8" w:rsidRPr="007E21C7" w:rsidRDefault="00744EE8" w:rsidP="00744EE8">
      <w:pPr>
        <w:pStyle w:val="NormalnyWeb"/>
        <w:widowControl/>
        <w:numPr>
          <w:ilvl w:val="0"/>
          <w:numId w:val="54"/>
        </w:numPr>
        <w:suppressAutoHyphens w:val="0"/>
        <w:autoSpaceDN/>
        <w:spacing w:before="0" w:after="0" w:line="264" w:lineRule="auto"/>
        <w:ind w:left="851"/>
        <w:jc w:val="left"/>
        <w:textAlignment w:val="auto"/>
        <w:rPr>
          <w:rFonts w:ascii="Arial" w:hAnsi="Arial"/>
          <w:sz w:val="22"/>
          <w:szCs w:val="22"/>
        </w:rPr>
      </w:pPr>
      <w:r w:rsidRPr="007E21C7">
        <w:rPr>
          <w:rFonts w:ascii="Arial" w:hAnsi="Arial"/>
          <w:sz w:val="22"/>
          <w:szCs w:val="22"/>
        </w:rPr>
        <w:t>drogi wojewódzkie,</w:t>
      </w:r>
    </w:p>
    <w:p w:rsidR="00744EE8" w:rsidRPr="007E21C7" w:rsidRDefault="00744EE8" w:rsidP="00744EE8">
      <w:pPr>
        <w:pStyle w:val="NormalnyWeb"/>
        <w:widowControl/>
        <w:numPr>
          <w:ilvl w:val="0"/>
          <w:numId w:val="54"/>
        </w:numPr>
        <w:suppressAutoHyphens w:val="0"/>
        <w:autoSpaceDN/>
        <w:spacing w:before="0" w:after="0" w:line="264" w:lineRule="auto"/>
        <w:ind w:left="851"/>
        <w:jc w:val="left"/>
        <w:textAlignment w:val="auto"/>
        <w:rPr>
          <w:rFonts w:ascii="Arial" w:hAnsi="Arial"/>
          <w:sz w:val="22"/>
          <w:szCs w:val="22"/>
        </w:rPr>
      </w:pPr>
      <w:r w:rsidRPr="007E21C7">
        <w:rPr>
          <w:rFonts w:ascii="Arial" w:hAnsi="Arial"/>
          <w:sz w:val="22"/>
          <w:szCs w:val="22"/>
        </w:rPr>
        <w:t>drogi powiatowe o szerokości drogi od 4 m – 5 m,</w:t>
      </w:r>
    </w:p>
    <w:p w:rsidR="00744EE8" w:rsidRPr="007E21C7" w:rsidRDefault="00744EE8" w:rsidP="00744EE8">
      <w:pPr>
        <w:widowControl/>
        <w:numPr>
          <w:ilvl w:val="0"/>
          <w:numId w:val="54"/>
        </w:numPr>
        <w:autoSpaceDE/>
        <w:autoSpaceDN/>
        <w:spacing w:line="264" w:lineRule="auto"/>
        <w:ind w:left="85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drogi gminne drogi od </w:t>
      </w:r>
      <w:r w:rsidR="00530ABE" w:rsidRPr="007E21C7">
        <w:rPr>
          <w:rFonts w:ascii="Arial" w:hAnsi="Arial" w:cs="Arial"/>
        </w:rPr>
        <w:t>3</w:t>
      </w:r>
      <w:r w:rsidRPr="007E21C7">
        <w:rPr>
          <w:rFonts w:ascii="Arial" w:hAnsi="Arial" w:cs="Arial"/>
        </w:rPr>
        <w:t xml:space="preserve"> m – 4,5 m</w:t>
      </w:r>
    </w:p>
    <w:p w:rsidR="00744EE8" w:rsidRPr="007E21C7" w:rsidRDefault="00744EE8" w:rsidP="00744EE8">
      <w:pPr>
        <w:tabs>
          <w:tab w:val="left" w:pos="284"/>
          <w:tab w:val="left" w:pos="426"/>
        </w:tabs>
        <w:adjustRightInd w:val="0"/>
        <w:spacing w:line="288" w:lineRule="auto"/>
        <w:ind w:left="851"/>
        <w:jc w:val="both"/>
        <w:rPr>
          <w:rFonts w:ascii="Arial" w:hAnsi="Arial" w:cs="Arial"/>
        </w:rPr>
      </w:pPr>
    </w:p>
    <w:p w:rsidR="00576E53" w:rsidRPr="007E21C7" w:rsidRDefault="00744EE8" w:rsidP="00576E53">
      <w:pPr>
        <w:adjustRightInd w:val="0"/>
        <w:ind w:left="491"/>
        <w:jc w:val="both"/>
        <w:rPr>
          <w:rFonts w:ascii="Arial" w:eastAsiaTheme="minorHAnsi" w:hAnsi="Arial" w:cs="Arial"/>
          <w:lang w:eastAsia="en-US"/>
        </w:rPr>
      </w:pPr>
      <w:r w:rsidRPr="007E21C7">
        <w:rPr>
          <w:rFonts w:ascii="Arial" w:hAnsi="Arial" w:cs="Arial"/>
        </w:rPr>
        <w:t xml:space="preserve">2. Powierzchnia Gminy </w:t>
      </w:r>
      <w:r w:rsidR="007E21C7" w:rsidRPr="007E21C7">
        <w:rPr>
          <w:rFonts w:ascii="Arial" w:hAnsi="Arial" w:cs="Arial"/>
        </w:rPr>
        <w:t>Klwów</w:t>
      </w:r>
      <w:r w:rsidRPr="007E21C7">
        <w:rPr>
          <w:rFonts w:ascii="Arial" w:hAnsi="Arial" w:cs="Arial"/>
        </w:rPr>
        <w:t xml:space="preserve">  wynosi </w:t>
      </w:r>
      <w:r w:rsidR="00ED28BF" w:rsidRPr="007E21C7">
        <w:rPr>
          <w:rFonts w:ascii="Arial" w:hAnsi="Arial" w:cs="Arial"/>
          <w:b/>
        </w:rPr>
        <w:t>90,46</w:t>
      </w:r>
      <w:r w:rsidRPr="007E21C7">
        <w:rPr>
          <w:rFonts w:ascii="Arial" w:hAnsi="Arial" w:cs="Arial"/>
          <w:b/>
        </w:rPr>
        <w:t xml:space="preserve"> km</w:t>
      </w:r>
      <w:r w:rsidRPr="007E21C7">
        <w:rPr>
          <w:rFonts w:ascii="Arial" w:hAnsi="Arial" w:cs="Arial"/>
          <w:b/>
          <w:vertAlign w:val="superscript"/>
        </w:rPr>
        <w:t>2</w:t>
      </w:r>
      <w:r w:rsidRPr="007E21C7">
        <w:rPr>
          <w:rFonts w:ascii="Arial" w:hAnsi="Arial" w:cs="Arial"/>
        </w:rPr>
        <w:t xml:space="preserve">. Liczba ludności </w:t>
      </w:r>
      <w:r w:rsidR="00ED28BF" w:rsidRPr="007E21C7">
        <w:rPr>
          <w:rFonts w:ascii="Arial" w:hAnsi="Arial" w:cs="Arial"/>
          <w:b/>
        </w:rPr>
        <w:t>3450</w:t>
      </w:r>
      <w:r w:rsidRPr="007E21C7">
        <w:rPr>
          <w:rFonts w:ascii="Arial" w:hAnsi="Arial" w:cs="Arial"/>
        </w:rPr>
        <w:t xml:space="preserve">  –  (według stanu na dzień 31.12.2018 rok). </w:t>
      </w:r>
    </w:p>
    <w:p w:rsidR="008761C4" w:rsidRPr="007E21C7" w:rsidRDefault="008761C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tbl>
      <w:tblPr>
        <w:tblStyle w:val="Tabela-Siatka2"/>
        <w:tblpPr w:leftFromText="141" w:rightFromText="141" w:vertAnchor="text" w:horzAnchor="margin" w:tblpXSpec="right" w:tblpY="228"/>
        <w:tblW w:w="9288" w:type="dxa"/>
        <w:tblLook w:val="04A0" w:firstRow="1" w:lastRow="0" w:firstColumn="1" w:lastColumn="0" w:noHBand="0" w:noVBand="1"/>
      </w:tblPr>
      <w:tblGrid>
        <w:gridCol w:w="794"/>
        <w:gridCol w:w="2323"/>
        <w:gridCol w:w="2358"/>
        <w:gridCol w:w="1635"/>
        <w:gridCol w:w="2178"/>
      </w:tblGrid>
      <w:tr w:rsidR="00E70ACA" w:rsidRPr="007E21C7" w:rsidTr="0007057B">
        <w:tc>
          <w:tcPr>
            <w:tcW w:w="794" w:type="dxa"/>
            <w:vMerge w:val="restart"/>
            <w:shd w:val="clear" w:color="auto" w:fill="B8CCE4" w:themeFill="accent1" w:themeFillTint="66"/>
            <w:vAlign w:val="center"/>
          </w:tcPr>
          <w:p w:rsidR="00827F54" w:rsidRPr="007E21C7" w:rsidRDefault="00827F54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L.p.</w:t>
            </w:r>
          </w:p>
        </w:tc>
        <w:tc>
          <w:tcPr>
            <w:tcW w:w="2323" w:type="dxa"/>
            <w:vMerge w:val="restart"/>
            <w:shd w:val="clear" w:color="auto" w:fill="B8CCE4" w:themeFill="accent1" w:themeFillTint="66"/>
            <w:vAlign w:val="center"/>
          </w:tcPr>
          <w:p w:rsidR="00827F54" w:rsidRPr="007E21C7" w:rsidRDefault="00827F54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Sołectwo</w:t>
            </w:r>
          </w:p>
        </w:tc>
        <w:tc>
          <w:tcPr>
            <w:tcW w:w="3993" w:type="dxa"/>
            <w:gridSpan w:val="2"/>
            <w:shd w:val="clear" w:color="auto" w:fill="B8CCE4" w:themeFill="accent1" w:themeFillTint="66"/>
            <w:vAlign w:val="center"/>
          </w:tcPr>
          <w:p w:rsidR="00827F54" w:rsidRPr="007E21C7" w:rsidRDefault="00827F54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Liczba właścicieli nieruchomości, objętych systemem gospodarowania odpadami</w:t>
            </w:r>
          </w:p>
        </w:tc>
        <w:tc>
          <w:tcPr>
            <w:tcW w:w="2178" w:type="dxa"/>
            <w:vMerge w:val="restart"/>
            <w:shd w:val="clear" w:color="auto" w:fill="B8CCE4" w:themeFill="accent1" w:themeFillTint="66"/>
            <w:vAlign w:val="center"/>
          </w:tcPr>
          <w:p w:rsidR="00827F54" w:rsidRPr="007E21C7" w:rsidRDefault="00827F54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Liczba osób objętych systemem</w:t>
            </w:r>
          </w:p>
        </w:tc>
      </w:tr>
      <w:tr w:rsidR="00E70ACA" w:rsidRPr="007E21C7" w:rsidTr="0007057B">
        <w:trPr>
          <w:trHeight w:val="902"/>
        </w:trPr>
        <w:tc>
          <w:tcPr>
            <w:tcW w:w="794" w:type="dxa"/>
            <w:vMerge/>
          </w:tcPr>
          <w:p w:rsidR="00827F54" w:rsidRPr="007E21C7" w:rsidRDefault="00827F54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  <w:vMerge/>
          </w:tcPr>
          <w:p w:rsidR="00827F54" w:rsidRPr="007E21C7" w:rsidRDefault="00827F54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58" w:type="dxa"/>
            <w:shd w:val="clear" w:color="auto" w:fill="B8CCE4" w:themeFill="accent1" w:themeFillTint="66"/>
          </w:tcPr>
          <w:p w:rsidR="00827F54" w:rsidRPr="007E21C7" w:rsidRDefault="00827F54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Gospodarstwa domowe zamieszkałe na stałe</w:t>
            </w:r>
          </w:p>
        </w:tc>
        <w:tc>
          <w:tcPr>
            <w:tcW w:w="1635" w:type="dxa"/>
            <w:shd w:val="clear" w:color="auto" w:fill="B8CCE4" w:themeFill="accent1" w:themeFillTint="66"/>
          </w:tcPr>
          <w:p w:rsidR="00827F54" w:rsidRPr="007E21C7" w:rsidRDefault="00827F54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Gospodarstwa letniskowe</w:t>
            </w:r>
          </w:p>
        </w:tc>
        <w:tc>
          <w:tcPr>
            <w:tcW w:w="2178" w:type="dxa"/>
            <w:vMerge/>
          </w:tcPr>
          <w:p w:rsidR="00827F54" w:rsidRPr="007E21C7" w:rsidRDefault="00827F54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Brzeski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30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133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Borowa Wola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30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131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Drążno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48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246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Głuszyna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78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352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Kadź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45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204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Klwowska Wola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18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75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Klwów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120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372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Kłudno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76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360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Kolonia Ulów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31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152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Ligęzów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50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FC4837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Nowy Świat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35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Podczasza Wola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59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246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 xml:space="preserve">Przystałowice Duże 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44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206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Przystałowice Duże Kolonia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34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173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Sady - Kolonia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41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165</w:t>
            </w:r>
          </w:p>
        </w:tc>
      </w:tr>
      <w:tr w:rsidR="00E70ACA" w:rsidRPr="007E21C7" w:rsidTr="00FC4837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7E21C7">
              <w:rPr>
                <w:rFonts w:ascii="Arial" w:eastAsiaTheme="minorHAnsi" w:hAnsi="Arial" w:cs="Arial"/>
                <w:lang w:eastAsia="en-US"/>
              </w:rPr>
              <w:t>Sulgostów</w:t>
            </w:r>
            <w:proofErr w:type="spellEnd"/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51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254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FC4837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Ulów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73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296</w:t>
            </w:r>
          </w:p>
        </w:tc>
      </w:tr>
      <w:tr w:rsidR="00E70ACA" w:rsidRPr="007E21C7" w:rsidTr="0007057B">
        <w:trPr>
          <w:trHeight w:val="562"/>
        </w:trPr>
        <w:tc>
          <w:tcPr>
            <w:tcW w:w="3117" w:type="dxa"/>
            <w:gridSpan w:val="2"/>
            <w:vAlign w:val="center"/>
          </w:tcPr>
          <w:p w:rsidR="00827F54" w:rsidRPr="007E21C7" w:rsidRDefault="00827F54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lang w:eastAsia="en-US"/>
              </w:rPr>
              <w:t>OGÓŁEM</w:t>
            </w:r>
          </w:p>
        </w:tc>
        <w:tc>
          <w:tcPr>
            <w:tcW w:w="2358" w:type="dxa"/>
            <w:vAlign w:val="center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lang w:eastAsia="en-US"/>
              </w:rPr>
              <w:t>795</w:t>
            </w:r>
          </w:p>
        </w:tc>
        <w:tc>
          <w:tcPr>
            <w:tcW w:w="1635" w:type="dxa"/>
            <w:vAlign w:val="center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lang w:eastAsia="en-US"/>
              </w:rPr>
              <w:t>53</w:t>
            </w:r>
          </w:p>
        </w:tc>
        <w:tc>
          <w:tcPr>
            <w:tcW w:w="2178" w:type="dxa"/>
            <w:vAlign w:val="center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lang w:eastAsia="en-US"/>
              </w:rPr>
              <w:t>3450</w:t>
            </w:r>
          </w:p>
        </w:tc>
      </w:tr>
    </w:tbl>
    <w:p w:rsidR="00744EE8" w:rsidRPr="007E21C7" w:rsidRDefault="00744EE8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ED28BF">
      <w:pPr>
        <w:jc w:val="both"/>
        <w:rPr>
          <w:rFonts w:ascii="Arial" w:hAnsi="Arial" w:cs="Arial"/>
        </w:rPr>
      </w:pPr>
    </w:p>
    <w:p w:rsidR="00744EE8" w:rsidRPr="007E21C7" w:rsidRDefault="00576E53" w:rsidP="00576E53">
      <w:pPr>
        <w:ind w:left="720"/>
        <w:jc w:val="both"/>
        <w:rPr>
          <w:rFonts w:ascii="Arial" w:hAnsi="Arial" w:cs="Arial"/>
          <w:b/>
        </w:rPr>
      </w:pPr>
      <w:r w:rsidRPr="007E21C7">
        <w:rPr>
          <w:rFonts w:ascii="Arial" w:hAnsi="Arial" w:cs="Arial"/>
        </w:rPr>
        <w:t xml:space="preserve">Liczba </w:t>
      </w:r>
      <w:r w:rsidR="00744EE8" w:rsidRPr="007E21C7">
        <w:rPr>
          <w:rFonts w:ascii="Arial" w:hAnsi="Arial" w:cs="Arial"/>
        </w:rPr>
        <w:t xml:space="preserve">gospodarstw domowych wykazanych w złożonych do Wójta Gminy </w:t>
      </w:r>
      <w:r w:rsidR="007E21C7" w:rsidRPr="007E21C7">
        <w:rPr>
          <w:rFonts w:ascii="Arial" w:hAnsi="Arial" w:cs="Arial"/>
        </w:rPr>
        <w:t>Klwów</w:t>
      </w:r>
      <w:r w:rsidR="00744EE8" w:rsidRPr="007E21C7">
        <w:rPr>
          <w:rFonts w:ascii="Arial" w:hAnsi="Arial" w:cs="Arial"/>
        </w:rPr>
        <w:t xml:space="preserve"> deklaracjach o wysokości opłaty za gospodarowanie odpadami komunalnymi wg stanu na dzień 31.12.2018r. wyniosła </w:t>
      </w:r>
      <w:r w:rsidR="007E21C7" w:rsidRPr="007E21C7">
        <w:rPr>
          <w:rFonts w:ascii="Arial" w:hAnsi="Arial" w:cs="Arial"/>
        </w:rPr>
        <w:t>848</w:t>
      </w:r>
      <w:r w:rsidR="00744EE8" w:rsidRPr="007E21C7">
        <w:rPr>
          <w:rFonts w:ascii="Arial" w:hAnsi="Arial" w:cs="Arial"/>
        </w:rPr>
        <w:t xml:space="preserve"> gospodarstw, w tym </w:t>
      </w:r>
      <w:r w:rsidR="00816513">
        <w:rPr>
          <w:rFonts w:ascii="Arial" w:hAnsi="Arial" w:cs="Arial"/>
        </w:rPr>
        <w:t>127</w:t>
      </w:r>
      <w:r w:rsidR="00744EE8" w:rsidRPr="007E21C7">
        <w:rPr>
          <w:rFonts w:ascii="Arial" w:hAnsi="Arial" w:cs="Arial"/>
        </w:rPr>
        <w:t xml:space="preserve">  stanowią jednoosobowe gospodarstwa domowe. </w:t>
      </w:r>
    </w:p>
    <w:p w:rsidR="00744EE8" w:rsidRPr="007E21C7" w:rsidRDefault="00744EE8" w:rsidP="00744EE8">
      <w:pPr>
        <w:rPr>
          <w:rFonts w:ascii="Arial" w:hAnsi="Arial" w:cs="Arial"/>
        </w:rPr>
      </w:pPr>
    </w:p>
    <w:p w:rsidR="00744EE8" w:rsidRPr="007E21C7" w:rsidRDefault="00744EE8" w:rsidP="00744EE8">
      <w:pPr>
        <w:tabs>
          <w:tab w:val="left" w:pos="284"/>
          <w:tab w:val="left" w:pos="426"/>
        </w:tabs>
        <w:adjustRightInd w:val="0"/>
        <w:spacing w:line="288" w:lineRule="auto"/>
        <w:ind w:left="284"/>
        <w:jc w:val="both"/>
        <w:rPr>
          <w:rFonts w:ascii="Arial" w:hAnsi="Arial" w:cs="Arial"/>
        </w:rPr>
      </w:pPr>
      <w:r w:rsidRPr="00B30E50">
        <w:rPr>
          <w:rFonts w:ascii="Arial" w:hAnsi="Arial" w:cs="Arial"/>
        </w:rPr>
        <w:t xml:space="preserve">3. W 2018r.   - </w:t>
      </w:r>
      <w:r w:rsidR="00B30E50" w:rsidRPr="00B30E50">
        <w:rPr>
          <w:rFonts w:ascii="Arial" w:hAnsi="Arial" w:cs="Arial"/>
        </w:rPr>
        <w:t>848</w:t>
      </w:r>
      <w:r w:rsidRPr="00B30E50">
        <w:rPr>
          <w:rFonts w:ascii="Arial" w:hAnsi="Arial" w:cs="Arial"/>
        </w:rPr>
        <w:t xml:space="preserve"> gospodarstw domowych i letniskowych  zadeklarowało segregację odpadów, </w:t>
      </w:r>
      <w:r w:rsidRPr="00B30E50">
        <w:rPr>
          <w:rFonts w:ascii="Arial" w:hAnsi="Arial" w:cs="Arial"/>
        </w:rPr>
        <w:lastRenderedPageBreak/>
        <w:t xml:space="preserve">co stanowiło </w:t>
      </w:r>
      <w:r w:rsidR="00B30E50" w:rsidRPr="00B30E50">
        <w:rPr>
          <w:rFonts w:ascii="Arial" w:hAnsi="Arial" w:cs="Arial"/>
        </w:rPr>
        <w:t>100</w:t>
      </w:r>
      <w:r w:rsidRPr="00B30E50">
        <w:rPr>
          <w:rFonts w:ascii="Arial" w:hAnsi="Arial" w:cs="Arial"/>
        </w:rPr>
        <w:t xml:space="preserve"> % gospodarstw  ogółem.</w:t>
      </w:r>
    </w:p>
    <w:p w:rsidR="00744EE8" w:rsidRPr="007E21C7" w:rsidRDefault="00744EE8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744EE8" w:rsidRPr="007E21C7" w:rsidRDefault="00744EE8" w:rsidP="00744EE8">
      <w:pPr>
        <w:pStyle w:val="Tekstpodstawowy"/>
        <w:rPr>
          <w:rFonts w:ascii="Arial" w:hAnsi="Arial" w:cs="Arial"/>
          <w:bCs/>
          <w:sz w:val="22"/>
          <w:szCs w:val="22"/>
        </w:rPr>
      </w:pPr>
      <w:r w:rsidRPr="007E21C7">
        <w:rPr>
          <w:rFonts w:ascii="Arial" w:hAnsi="Arial" w:cs="Arial"/>
          <w:bCs/>
          <w:sz w:val="22"/>
          <w:szCs w:val="22"/>
        </w:rPr>
        <w:t>Poza wyżej wymienionymi nieruchomościami Wykonawca zobowiązany będzie do odbioru</w:t>
      </w:r>
      <w:r w:rsidR="00A96753" w:rsidRPr="007E21C7">
        <w:rPr>
          <w:rFonts w:ascii="Arial" w:hAnsi="Arial" w:cs="Arial"/>
          <w:bCs/>
          <w:sz w:val="22"/>
          <w:szCs w:val="22"/>
        </w:rPr>
        <w:t xml:space="preserve"> i </w:t>
      </w:r>
      <w:r w:rsidRPr="007E21C7">
        <w:rPr>
          <w:rFonts w:ascii="Arial" w:hAnsi="Arial" w:cs="Arial"/>
          <w:bCs/>
          <w:sz w:val="22"/>
          <w:szCs w:val="22"/>
        </w:rPr>
        <w:t>zagospodarowania odpadów z następujących jednostek organizacyjnych Zamawiającego:</w:t>
      </w:r>
    </w:p>
    <w:p w:rsidR="00744EE8" w:rsidRPr="007E21C7" w:rsidRDefault="00744EE8" w:rsidP="00744EE8">
      <w:pPr>
        <w:pStyle w:val="Tekstpodstawowy"/>
        <w:ind w:left="360"/>
        <w:rPr>
          <w:bCs/>
          <w:sz w:val="22"/>
          <w:szCs w:val="22"/>
        </w:rPr>
      </w:pPr>
    </w:p>
    <w:p w:rsidR="00F23406" w:rsidRPr="007E21C7" w:rsidRDefault="00F23406" w:rsidP="00F23406">
      <w:pPr>
        <w:pStyle w:val="Style1"/>
        <w:widowControl/>
        <w:numPr>
          <w:ilvl w:val="0"/>
          <w:numId w:val="62"/>
        </w:numPr>
        <w:tabs>
          <w:tab w:val="left" w:pos="353"/>
        </w:tabs>
        <w:ind w:left="353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>Publiczna Szkoła Podstawowa w Klwowie - odbiór odpadów w miesiącach wrzesień -czerwiec (raz w miesiącu).4 szt.</w:t>
      </w:r>
      <w:r w:rsidR="0031000C" w:rsidRPr="007E21C7">
        <w:rPr>
          <w:rStyle w:val="FontStyle11"/>
          <w:color w:val="auto"/>
        </w:rPr>
        <w:t xml:space="preserve"> P</w:t>
      </w:r>
      <w:r w:rsidRPr="007E21C7">
        <w:rPr>
          <w:rStyle w:val="FontStyle11"/>
          <w:color w:val="auto"/>
        </w:rPr>
        <w:t>ojemników</w:t>
      </w:r>
      <w:r w:rsidR="0031000C" w:rsidRPr="007E21C7">
        <w:rPr>
          <w:rStyle w:val="FontStyle11"/>
          <w:color w:val="auto"/>
        </w:rPr>
        <w:t xml:space="preserve"> po 1100 I</w:t>
      </w:r>
    </w:p>
    <w:p w:rsidR="00F23406" w:rsidRPr="007E21C7" w:rsidRDefault="00F23406" w:rsidP="00F23406">
      <w:pPr>
        <w:pStyle w:val="Style1"/>
        <w:widowControl/>
        <w:numPr>
          <w:ilvl w:val="0"/>
          <w:numId w:val="62"/>
        </w:numPr>
        <w:tabs>
          <w:tab w:val="left" w:pos="353"/>
        </w:tabs>
        <w:ind w:firstLine="0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>Publiczna Szkoła Podstawowa w K</w:t>
      </w:r>
      <w:r w:rsidR="0031000C" w:rsidRPr="007E21C7">
        <w:rPr>
          <w:rStyle w:val="FontStyle11"/>
          <w:color w:val="auto"/>
        </w:rPr>
        <w:t>ł</w:t>
      </w:r>
      <w:r w:rsidRPr="007E21C7">
        <w:rPr>
          <w:rStyle w:val="FontStyle11"/>
          <w:color w:val="auto"/>
        </w:rPr>
        <w:t xml:space="preserve">udnie od września do czerwca </w:t>
      </w:r>
      <w:r w:rsidR="004B55A2" w:rsidRPr="007E21C7">
        <w:rPr>
          <w:rStyle w:val="FontStyle11"/>
          <w:color w:val="auto"/>
        </w:rPr>
        <w:t>4</w:t>
      </w:r>
      <w:r w:rsidRPr="007E21C7">
        <w:rPr>
          <w:rStyle w:val="FontStyle11"/>
          <w:color w:val="auto"/>
        </w:rPr>
        <w:t>. Poj</w:t>
      </w:r>
      <w:r w:rsidR="004B55A2" w:rsidRPr="007E21C7">
        <w:rPr>
          <w:rStyle w:val="FontStyle11"/>
          <w:color w:val="auto"/>
        </w:rPr>
        <w:t>.</w:t>
      </w:r>
      <w:r w:rsidRPr="007E21C7">
        <w:rPr>
          <w:rStyle w:val="FontStyle11"/>
          <w:color w:val="auto"/>
        </w:rPr>
        <w:t xml:space="preserve"> po 1100 I</w:t>
      </w:r>
    </w:p>
    <w:p w:rsidR="00F23406" w:rsidRPr="007E21C7" w:rsidRDefault="00F23406" w:rsidP="00F23406">
      <w:pPr>
        <w:pStyle w:val="Style1"/>
        <w:widowControl/>
        <w:numPr>
          <w:ilvl w:val="0"/>
          <w:numId w:val="62"/>
        </w:numPr>
        <w:tabs>
          <w:tab w:val="left" w:pos="353"/>
        </w:tabs>
        <w:ind w:firstLine="0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>Przedszkole w Klwowie - odbiór odpadów przez cały rok (raz w miesiącu).3 poj. po 1100 I</w:t>
      </w:r>
    </w:p>
    <w:p w:rsidR="00F23406" w:rsidRPr="007E21C7" w:rsidRDefault="00F23406" w:rsidP="00F23406">
      <w:pPr>
        <w:pStyle w:val="Style1"/>
        <w:widowControl/>
        <w:numPr>
          <w:ilvl w:val="0"/>
          <w:numId w:val="62"/>
        </w:numPr>
        <w:tabs>
          <w:tab w:val="left" w:pos="353"/>
        </w:tabs>
        <w:ind w:left="353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 xml:space="preserve">Świetlica wiejska w Przystałowicach   Dużych - odbiór odpadów przez cały rok (raz w miesiącu).1 </w:t>
      </w:r>
      <w:proofErr w:type="spellStart"/>
      <w:r w:rsidRPr="007E21C7">
        <w:rPr>
          <w:rStyle w:val="FontStyle11"/>
          <w:color w:val="auto"/>
        </w:rPr>
        <w:t>poj</w:t>
      </w:r>
      <w:proofErr w:type="spellEnd"/>
      <w:r w:rsidRPr="007E21C7">
        <w:rPr>
          <w:rStyle w:val="FontStyle11"/>
          <w:color w:val="auto"/>
        </w:rPr>
        <w:t>, po 1100 I</w:t>
      </w:r>
    </w:p>
    <w:p w:rsidR="00F23406" w:rsidRPr="007E21C7" w:rsidRDefault="00F23406" w:rsidP="00F23406">
      <w:pPr>
        <w:pStyle w:val="Style1"/>
        <w:widowControl/>
        <w:numPr>
          <w:ilvl w:val="0"/>
          <w:numId w:val="62"/>
        </w:numPr>
        <w:tabs>
          <w:tab w:val="left" w:pos="353"/>
        </w:tabs>
        <w:spacing w:before="7"/>
        <w:ind w:firstLine="0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>Świetlica wiejska w Kadzi - odbiór odpadów przez cały rok (raz w miesiącu). 1 poj. po 1100</w:t>
      </w:r>
      <w:r w:rsidR="0031000C" w:rsidRPr="007E21C7">
        <w:rPr>
          <w:rStyle w:val="FontStyle11"/>
          <w:color w:val="auto"/>
        </w:rPr>
        <w:t xml:space="preserve"> l</w:t>
      </w:r>
    </w:p>
    <w:p w:rsidR="00F23406" w:rsidRPr="007E21C7" w:rsidRDefault="00F23406" w:rsidP="00F23406">
      <w:pPr>
        <w:pStyle w:val="Style1"/>
        <w:widowControl/>
        <w:numPr>
          <w:ilvl w:val="0"/>
          <w:numId w:val="62"/>
        </w:numPr>
        <w:tabs>
          <w:tab w:val="left" w:pos="353"/>
        </w:tabs>
        <w:ind w:firstLine="0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 xml:space="preserve">Świetlica wiejska w </w:t>
      </w:r>
      <w:proofErr w:type="spellStart"/>
      <w:r w:rsidRPr="007E21C7">
        <w:rPr>
          <w:rStyle w:val="FontStyle11"/>
          <w:color w:val="auto"/>
        </w:rPr>
        <w:t>Podczaszej</w:t>
      </w:r>
      <w:proofErr w:type="spellEnd"/>
      <w:r w:rsidRPr="007E21C7">
        <w:rPr>
          <w:rStyle w:val="FontStyle11"/>
          <w:color w:val="auto"/>
        </w:rPr>
        <w:t xml:space="preserve"> Woli odbiór przez cały rok (raz w miesiącu) 1poj.</w:t>
      </w:r>
      <w:r w:rsidR="004B55A2" w:rsidRPr="007E21C7">
        <w:rPr>
          <w:rStyle w:val="FontStyle11"/>
          <w:color w:val="auto"/>
        </w:rPr>
        <w:t xml:space="preserve"> Po </w:t>
      </w:r>
      <w:r w:rsidRPr="007E21C7">
        <w:rPr>
          <w:rStyle w:val="FontStyle11"/>
          <w:color w:val="auto"/>
        </w:rPr>
        <w:t>1100 I.</w:t>
      </w:r>
    </w:p>
    <w:p w:rsidR="00F23406" w:rsidRPr="007E21C7" w:rsidRDefault="00F23406" w:rsidP="00F23406">
      <w:pPr>
        <w:pStyle w:val="Style1"/>
        <w:widowControl/>
        <w:numPr>
          <w:ilvl w:val="0"/>
          <w:numId w:val="62"/>
        </w:numPr>
        <w:tabs>
          <w:tab w:val="left" w:pos="353"/>
        </w:tabs>
        <w:ind w:firstLine="0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>Świetlica wiejska w Borowej Woli - odbiór przez cały rok (raz w miesiącu) 1 poj</w:t>
      </w:r>
      <w:r w:rsidR="004B55A2" w:rsidRPr="007E21C7">
        <w:rPr>
          <w:rStyle w:val="FontStyle11"/>
          <w:color w:val="auto"/>
        </w:rPr>
        <w:t>.</w:t>
      </w:r>
      <w:r w:rsidRPr="007E21C7">
        <w:rPr>
          <w:rStyle w:val="FontStyle11"/>
          <w:color w:val="auto"/>
        </w:rPr>
        <w:t xml:space="preserve"> po 1100 I.</w:t>
      </w:r>
    </w:p>
    <w:p w:rsidR="00F23406" w:rsidRPr="007E21C7" w:rsidRDefault="00F23406" w:rsidP="00F23406">
      <w:pPr>
        <w:pStyle w:val="Style1"/>
        <w:widowControl/>
        <w:numPr>
          <w:ilvl w:val="0"/>
          <w:numId w:val="62"/>
        </w:numPr>
        <w:tabs>
          <w:tab w:val="left" w:pos="353"/>
        </w:tabs>
        <w:ind w:firstLine="0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>Świetlica wiejska w Brzeskach - odbiór przez cały rok (raz w miesiącu) 1 poj. po 220 I</w:t>
      </w:r>
    </w:p>
    <w:p w:rsidR="00F23406" w:rsidRPr="007E21C7" w:rsidRDefault="00F23406" w:rsidP="00F23406">
      <w:pPr>
        <w:pStyle w:val="Style1"/>
        <w:widowControl/>
        <w:numPr>
          <w:ilvl w:val="0"/>
          <w:numId w:val="62"/>
        </w:numPr>
        <w:tabs>
          <w:tab w:val="left" w:pos="353"/>
        </w:tabs>
        <w:ind w:firstLine="0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>Świetlica wiejska w Drążnie odbiór przez cały</w:t>
      </w:r>
      <w:r w:rsidR="0031000C" w:rsidRPr="007E21C7">
        <w:rPr>
          <w:rStyle w:val="FontStyle11"/>
          <w:color w:val="auto"/>
        </w:rPr>
        <w:t xml:space="preserve"> rok (raz w miesiącu) 1 poj. Poj.</w:t>
      </w:r>
      <w:r w:rsidRPr="007E21C7">
        <w:rPr>
          <w:rStyle w:val="FontStyle11"/>
          <w:color w:val="auto"/>
        </w:rPr>
        <w:t xml:space="preserve"> 1</w:t>
      </w:r>
      <w:r w:rsidR="0031000C" w:rsidRPr="007E21C7">
        <w:rPr>
          <w:rStyle w:val="FontStyle11"/>
          <w:color w:val="auto"/>
        </w:rPr>
        <w:t>1</w:t>
      </w:r>
      <w:r w:rsidRPr="007E21C7">
        <w:rPr>
          <w:rStyle w:val="FontStyle11"/>
          <w:color w:val="auto"/>
        </w:rPr>
        <w:t>00 i</w:t>
      </w:r>
    </w:p>
    <w:p w:rsidR="00F23406" w:rsidRPr="007E21C7" w:rsidRDefault="00F23406" w:rsidP="00F23406">
      <w:pPr>
        <w:pStyle w:val="Style1"/>
        <w:widowControl/>
        <w:numPr>
          <w:ilvl w:val="0"/>
          <w:numId w:val="62"/>
        </w:numPr>
        <w:tabs>
          <w:tab w:val="left" w:pos="353"/>
        </w:tabs>
        <w:ind w:firstLine="0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>OSP Sady Kol. - odbiór przez cały rok (raz w miesiącu) 1 poj</w:t>
      </w:r>
      <w:r w:rsidR="004B55A2" w:rsidRPr="007E21C7">
        <w:rPr>
          <w:rStyle w:val="FontStyle11"/>
          <w:color w:val="auto"/>
        </w:rPr>
        <w:t>.</w:t>
      </w:r>
      <w:r w:rsidRPr="007E21C7">
        <w:rPr>
          <w:rStyle w:val="FontStyle11"/>
          <w:color w:val="auto"/>
        </w:rPr>
        <w:t xml:space="preserve"> 1100 I.</w:t>
      </w:r>
    </w:p>
    <w:p w:rsidR="00F23406" w:rsidRPr="007E21C7" w:rsidRDefault="004B55A2" w:rsidP="00F23406">
      <w:pPr>
        <w:pStyle w:val="Style1"/>
        <w:widowControl/>
        <w:numPr>
          <w:ilvl w:val="0"/>
          <w:numId w:val="62"/>
        </w:numPr>
        <w:tabs>
          <w:tab w:val="left" w:pos="353"/>
        </w:tabs>
        <w:ind w:firstLine="0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>OSP Ul</w:t>
      </w:r>
      <w:r w:rsidR="00F23406" w:rsidRPr="007E21C7">
        <w:rPr>
          <w:rStyle w:val="FontStyle11"/>
          <w:color w:val="auto"/>
        </w:rPr>
        <w:t>ów</w:t>
      </w:r>
      <w:r w:rsidRPr="007E21C7">
        <w:rPr>
          <w:rStyle w:val="FontStyle11"/>
          <w:color w:val="auto"/>
        </w:rPr>
        <w:t xml:space="preserve">       - odbiór prze z cały rok (</w:t>
      </w:r>
      <w:r w:rsidR="00F23406" w:rsidRPr="007E21C7">
        <w:rPr>
          <w:rStyle w:val="FontStyle11"/>
          <w:color w:val="auto"/>
        </w:rPr>
        <w:t>raz w miesiącu) 1 poj. po 1100 I.</w:t>
      </w:r>
    </w:p>
    <w:p w:rsidR="00F23406" w:rsidRPr="007E21C7" w:rsidRDefault="00F23406" w:rsidP="00F23406">
      <w:pPr>
        <w:pStyle w:val="Style1"/>
        <w:widowControl/>
        <w:numPr>
          <w:ilvl w:val="0"/>
          <w:numId w:val="62"/>
        </w:numPr>
        <w:tabs>
          <w:tab w:val="left" w:pos="353"/>
        </w:tabs>
        <w:ind w:firstLine="0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>OSP</w:t>
      </w:r>
      <w:r w:rsidR="004B55A2" w:rsidRPr="007E21C7">
        <w:rPr>
          <w:rStyle w:val="FontStyle11"/>
          <w:color w:val="auto"/>
        </w:rPr>
        <w:t xml:space="preserve"> </w:t>
      </w:r>
      <w:proofErr w:type="spellStart"/>
      <w:r w:rsidRPr="007E21C7">
        <w:rPr>
          <w:rStyle w:val="FontStyle11"/>
          <w:color w:val="auto"/>
        </w:rPr>
        <w:t>KIwów</w:t>
      </w:r>
      <w:proofErr w:type="spellEnd"/>
      <w:r w:rsidRPr="007E21C7">
        <w:rPr>
          <w:rStyle w:val="FontStyle11"/>
          <w:color w:val="auto"/>
        </w:rPr>
        <w:t xml:space="preserve"> - Odbiór przez cały rok (raz w miesiącu) 1 poj. 11001.</w:t>
      </w:r>
    </w:p>
    <w:p w:rsidR="00F23406" w:rsidRPr="007E21C7" w:rsidRDefault="00F23406" w:rsidP="00F23406">
      <w:pPr>
        <w:pStyle w:val="Style2"/>
        <w:widowControl/>
        <w:spacing w:line="274" w:lineRule="exact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 xml:space="preserve">■ 13) OSP w </w:t>
      </w:r>
      <w:proofErr w:type="spellStart"/>
      <w:r w:rsidRPr="007E21C7">
        <w:rPr>
          <w:rStyle w:val="FontStyle11"/>
          <w:color w:val="auto"/>
        </w:rPr>
        <w:t>Sulgostowie</w:t>
      </w:r>
      <w:proofErr w:type="spellEnd"/>
      <w:r w:rsidRPr="007E21C7">
        <w:rPr>
          <w:rStyle w:val="FontStyle11"/>
          <w:color w:val="auto"/>
        </w:rPr>
        <w:t xml:space="preserve"> odbiór przez cały rok (raz w miesiącu) 1 </w:t>
      </w:r>
      <w:proofErr w:type="spellStart"/>
      <w:r w:rsidRPr="007E21C7">
        <w:rPr>
          <w:rStyle w:val="FontStyle11"/>
          <w:color w:val="auto"/>
        </w:rPr>
        <w:t>poj</w:t>
      </w:r>
      <w:proofErr w:type="spellEnd"/>
      <w:r w:rsidRPr="007E21C7">
        <w:rPr>
          <w:rStyle w:val="FontStyle11"/>
          <w:color w:val="auto"/>
        </w:rPr>
        <w:t xml:space="preserve"> 1100</w:t>
      </w:r>
      <w:r w:rsidR="004B55A2" w:rsidRPr="007E21C7">
        <w:rPr>
          <w:rStyle w:val="FontStyle11"/>
          <w:color w:val="auto"/>
        </w:rPr>
        <w:t xml:space="preserve"> l.</w:t>
      </w:r>
    </w:p>
    <w:p w:rsidR="00F23406" w:rsidRPr="007E21C7" w:rsidRDefault="00F23406" w:rsidP="00F23406">
      <w:pPr>
        <w:pStyle w:val="Style1"/>
        <w:widowControl/>
        <w:numPr>
          <w:ilvl w:val="0"/>
          <w:numId w:val="63"/>
        </w:numPr>
        <w:tabs>
          <w:tab w:val="left" w:pos="338"/>
        </w:tabs>
        <w:ind w:firstLine="0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>Urząd Gminy w Kl</w:t>
      </w:r>
      <w:r w:rsidR="004B55A2" w:rsidRPr="007E21C7">
        <w:rPr>
          <w:rStyle w:val="FontStyle11"/>
          <w:color w:val="auto"/>
        </w:rPr>
        <w:t>wowie - odbiór odpadów przez cał</w:t>
      </w:r>
      <w:r w:rsidRPr="007E21C7">
        <w:rPr>
          <w:rStyle w:val="FontStyle11"/>
          <w:color w:val="auto"/>
        </w:rPr>
        <w:t>y rok (raz w miesiącu).4 poj</w:t>
      </w:r>
      <w:r w:rsidR="004B55A2" w:rsidRPr="007E21C7">
        <w:rPr>
          <w:rStyle w:val="FontStyle11"/>
          <w:color w:val="auto"/>
        </w:rPr>
        <w:t>.</w:t>
      </w:r>
      <w:r w:rsidRPr="007E21C7">
        <w:rPr>
          <w:rStyle w:val="FontStyle11"/>
          <w:color w:val="auto"/>
        </w:rPr>
        <w:t xml:space="preserve"> po 1100 I</w:t>
      </w:r>
    </w:p>
    <w:p w:rsidR="00F23406" w:rsidRPr="007E21C7" w:rsidRDefault="00F23406" w:rsidP="00F23406">
      <w:pPr>
        <w:pStyle w:val="Style1"/>
        <w:widowControl/>
        <w:numPr>
          <w:ilvl w:val="0"/>
          <w:numId w:val="63"/>
        </w:numPr>
        <w:tabs>
          <w:tab w:val="left" w:pos="338"/>
          <w:tab w:val="left" w:leader="underscore" w:pos="7654"/>
          <w:tab w:val="left" w:leader="hyphen" w:pos="8899"/>
        </w:tabs>
        <w:ind w:left="338" w:hanging="338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>Dwa place parkingowo - postojowe ( w Klwowie i Sadach Kolonii)- odbiór po cztery razy w</w:t>
      </w:r>
      <w:r w:rsidRPr="007E21C7">
        <w:rPr>
          <w:rStyle w:val="FontStyle11"/>
          <w:color w:val="auto"/>
        </w:rPr>
        <w:br/>
        <w:t>roku z każdego placu (raz na kwartał)</w:t>
      </w:r>
      <w:r w:rsidR="00ED28BF" w:rsidRPr="007E21C7">
        <w:rPr>
          <w:rStyle w:val="FontStyle11"/>
          <w:color w:val="auto"/>
        </w:rPr>
        <w:t xml:space="preserve"> 1 poj. 7</w:t>
      </w:r>
      <w:r w:rsidR="007E21C7" w:rsidRPr="007E21C7">
        <w:rPr>
          <w:rStyle w:val="FontStyle11"/>
          <w:color w:val="auto"/>
        </w:rPr>
        <w:t xml:space="preserve"> </w:t>
      </w:r>
      <w:r w:rsidR="00ED28BF" w:rsidRPr="007E21C7">
        <w:rPr>
          <w:rStyle w:val="FontStyle11"/>
          <w:color w:val="auto"/>
        </w:rPr>
        <w:t>m</w:t>
      </w:r>
      <w:r w:rsidR="00ED28BF" w:rsidRPr="007E21C7">
        <w:rPr>
          <w:rStyle w:val="FontStyle11"/>
          <w:color w:val="auto"/>
          <w:vertAlign w:val="superscript"/>
        </w:rPr>
        <w:t>3</w:t>
      </w:r>
      <w:r w:rsidR="00ED28BF" w:rsidRPr="007E21C7">
        <w:rPr>
          <w:rStyle w:val="FontStyle11"/>
          <w:color w:val="auto"/>
        </w:rPr>
        <w:t>.</w:t>
      </w:r>
    </w:p>
    <w:p w:rsidR="00744EE8" w:rsidRPr="007E21C7" w:rsidRDefault="00744EE8" w:rsidP="00744EE8">
      <w:pPr>
        <w:pStyle w:val="Tekstpodstawowy"/>
        <w:ind w:left="360"/>
        <w:rPr>
          <w:rFonts w:ascii="Arial" w:hAnsi="Arial" w:cs="Arial"/>
          <w:bCs/>
          <w:sz w:val="22"/>
          <w:szCs w:val="22"/>
        </w:rPr>
      </w:pPr>
    </w:p>
    <w:p w:rsidR="00744EE8" w:rsidRPr="007E21C7" w:rsidRDefault="00744EE8" w:rsidP="00744EE8">
      <w:pPr>
        <w:tabs>
          <w:tab w:val="left" w:pos="426"/>
          <w:tab w:val="left" w:pos="709"/>
        </w:tabs>
        <w:adjustRightInd w:val="0"/>
        <w:spacing w:line="288" w:lineRule="auto"/>
        <w:ind w:left="360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Ilość odpadów odebranych z terenu Gminy </w:t>
      </w:r>
      <w:r w:rsidR="007E21C7" w:rsidRPr="007E21C7">
        <w:rPr>
          <w:rFonts w:ascii="Arial" w:hAnsi="Arial" w:cs="Arial"/>
        </w:rPr>
        <w:t>Klwów</w:t>
      </w:r>
      <w:r w:rsidRPr="007E21C7">
        <w:rPr>
          <w:rFonts w:ascii="Arial" w:hAnsi="Arial" w:cs="Arial"/>
        </w:rPr>
        <w:t xml:space="preserve"> na podstawie danych rzeczywistych (wynikających ze sprawozdań i raportów) w roku 2018 wynosiła:</w:t>
      </w:r>
    </w:p>
    <w:p w:rsidR="00744EE8" w:rsidRPr="007E21C7" w:rsidRDefault="00744EE8" w:rsidP="00744EE8">
      <w:pPr>
        <w:ind w:left="360"/>
        <w:jc w:val="both"/>
        <w:rPr>
          <w:rFonts w:ascii="Arial" w:hAnsi="Arial" w:cs="Arial"/>
          <w:b/>
        </w:rPr>
      </w:pPr>
    </w:p>
    <w:p w:rsidR="00744EE8" w:rsidRPr="007E21C7" w:rsidRDefault="00744EE8" w:rsidP="00744EE8">
      <w:pPr>
        <w:ind w:left="360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Masa poszczególnych odpadów komunalnych zebranych z terenu Gminy </w:t>
      </w:r>
      <w:r w:rsidR="007E21C7" w:rsidRPr="007E21C7">
        <w:rPr>
          <w:rFonts w:ascii="Arial" w:hAnsi="Arial" w:cs="Arial"/>
        </w:rPr>
        <w:t>Klwów</w:t>
      </w:r>
      <w:r w:rsidRPr="007E21C7">
        <w:rPr>
          <w:rFonts w:ascii="Arial" w:hAnsi="Arial" w:cs="Arial"/>
        </w:rPr>
        <w:t xml:space="preserve"> z nieruchomości zamieszkałych i niezamieszkałych w latach 2016, 2017 i 2018.</w:t>
      </w:r>
    </w:p>
    <w:p w:rsidR="00744EE8" w:rsidRPr="007E21C7" w:rsidRDefault="00744EE8" w:rsidP="00744EE8">
      <w:pPr>
        <w:rPr>
          <w:rFonts w:ascii="Arial" w:hAnsi="Arial" w:cs="Arial"/>
        </w:rPr>
      </w:pPr>
    </w:p>
    <w:tbl>
      <w:tblPr>
        <w:tblStyle w:val="Tabela-Siatka1"/>
        <w:tblpPr w:leftFromText="141" w:rightFromText="141" w:vertAnchor="text" w:horzAnchor="margin" w:tblpXSpec="center" w:tblpY="4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268"/>
        <w:gridCol w:w="1701"/>
        <w:gridCol w:w="1559"/>
        <w:gridCol w:w="1559"/>
      </w:tblGrid>
      <w:tr w:rsidR="00E70ACA" w:rsidRPr="007E21C7" w:rsidTr="007E21C7">
        <w:tc>
          <w:tcPr>
            <w:tcW w:w="817" w:type="dxa"/>
            <w:shd w:val="clear" w:color="auto" w:fill="B8CCE4" w:themeFill="accent1" w:themeFillTint="66"/>
            <w:vAlign w:val="center"/>
          </w:tcPr>
          <w:p w:rsidR="00744EE8" w:rsidRPr="007E21C7" w:rsidRDefault="00744EE8" w:rsidP="00744E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744EE8" w:rsidRPr="007E21C7" w:rsidRDefault="00744EE8" w:rsidP="00744E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bCs/>
                <w:lang w:eastAsia="en-US"/>
              </w:rPr>
              <w:t>Kod odpadu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744EE8" w:rsidRPr="007E21C7" w:rsidRDefault="00744EE8" w:rsidP="00744E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bCs/>
                <w:lang w:eastAsia="en-US"/>
              </w:rPr>
              <w:t>Nazwa odpadu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744EE8" w:rsidRPr="007E21C7" w:rsidRDefault="00744EE8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744EE8" w:rsidRPr="007E21C7" w:rsidRDefault="00744EE8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bCs/>
                <w:lang w:eastAsia="en-US"/>
              </w:rPr>
              <w:t>Ilość odpadów</w:t>
            </w:r>
          </w:p>
          <w:p w:rsidR="00744EE8" w:rsidRPr="007E21C7" w:rsidRDefault="00744EE8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bCs/>
                <w:lang w:eastAsia="en-US"/>
              </w:rPr>
              <w:t>2016r. /w Mg/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744EE8" w:rsidRPr="007E21C7" w:rsidRDefault="00744EE8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744EE8" w:rsidRPr="007E21C7" w:rsidRDefault="00744EE8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bCs/>
                <w:lang w:eastAsia="en-US"/>
              </w:rPr>
              <w:t>Ilość odpadów</w:t>
            </w:r>
          </w:p>
          <w:p w:rsidR="00744EE8" w:rsidRPr="007E21C7" w:rsidRDefault="00744EE8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bCs/>
                <w:lang w:eastAsia="en-US"/>
              </w:rPr>
              <w:t>2017r. /w Mg/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744EE8" w:rsidRPr="007E21C7" w:rsidRDefault="00744EE8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744EE8" w:rsidRPr="007E21C7" w:rsidRDefault="00744EE8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bCs/>
                <w:lang w:eastAsia="en-US"/>
              </w:rPr>
              <w:t>Ilość odpadów</w:t>
            </w:r>
          </w:p>
          <w:p w:rsidR="00744EE8" w:rsidRPr="007E21C7" w:rsidRDefault="00744EE8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bCs/>
                <w:lang w:eastAsia="en-US"/>
              </w:rPr>
              <w:t>2018r. /w Mg/</w:t>
            </w:r>
          </w:p>
        </w:tc>
      </w:tr>
      <w:tr w:rsidR="00E70ACA" w:rsidRPr="007E21C7" w:rsidTr="007E21C7">
        <w:trPr>
          <w:trHeight w:val="871"/>
        </w:trPr>
        <w:tc>
          <w:tcPr>
            <w:tcW w:w="817" w:type="dxa"/>
            <w:vAlign w:val="center"/>
          </w:tcPr>
          <w:p w:rsidR="00744EE8" w:rsidRPr="007E21C7" w:rsidRDefault="00744EE8" w:rsidP="00744EE8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20 03 01</w:t>
            </w:r>
          </w:p>
        </w:tc>
        <w:tc>
          <w:tcPr>
            <w:tcW w:w="2268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Niesegregowane (zmieszane) odpady komunalne</w:t>
            </w:r>
          </w:p>
        </w:tc>
        <w:tc>
          <w:tcPr>
            <w:tcW w:w="1701" w:type="dxa"/>
            <w:vAlign w:val="center"/>
          </w:tcPr>
          <w:p w:rsidR="00744EE8" w:rsidRPr="007E21C7" w:rsidRDefault="00FE3E03" w:rsidP="007E21C7">
            <w:pPr>
              <w:jc w:val="center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250,90</w:t>
            </w:r>
          </w:p>
        </w:tc>
        <w:tc>
          <w:tcPr>
            <w:tcW w:w="1559" w:type="dxa"/>
            <w:vAlign w:val="center"/>
          </w:tcPr>
          <w:p w:rsidR="00744EE8" w:rsidRPr="007E21C7" w:rsidRDefault="00144E1B" w:rsidP="007E21C7">
            <w:pPr>
              <w:jc w:val="center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319</w:t>
            </w:r>
          </w:p>
        </w:tc>
        <w:tc>
          <w:tcPr>
            <w:tcW w:w="1559" w:type="dxa"/>
            <w:vAlign w:val="center"/>
          </w:tcPr>
          <w:p w:rsidR="00744EE8" w:rsidRPr="007E21C7" w:rsidRDefault="00144E1B" w:rsidP="007E21C7">
            <w:pPr>
              <w:jc w:val="center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218,620</w:t>
            </w:r>
          </w:p>
        </w:tc>
      </w:tr>
      <w:tr w:rsidR="00E70ACA" w:rsidRPr="007E21C7" w:rsidTr="007E21C7">
        <w:trPr>
          <w:trHeight w:val="487"/>
        </w:trPr>
        <w:tc>
          <w:tcPr>
            <w:tcW w:w="817" w:type="dxa"/>
            <w:vAlign w:val="center"/>
          </w:tcPr>
          <w:p w:rsidR="00744EE8" w:rsidRPr="007E21C7" w:rsidRDefault="00744EE8" w:rsidP="00744EE8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20 03 07</w:t>
            </w:r>
          </w:p>
        </w:tc>
        <w:tc>
          <w:tcPr>
            <w:tcW w:w="2268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 xml:space="preserve">Odpady wielkogabarytowe </w:t>
            </w:r>
          </w:p>
        </w:tc>
        <w:tc>
          <w:tcPr>
            <w:tcW w:w="1701" w:type="dxa"/>
            <w:vAlign w:val="center"/>
          </w:tcPr>
          <w:p w:rsidR="00744EE8" w:rsidRPr="007E21C7" w:rsidRDefault="00FE3E03" w:rsidP="007E21C7">
            <w:pPr>
              <w:jc w:val="center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4,0</w:t>
            </w:r>
          </w:p>
        </w:tc>
        <w:tc>
          <w:tcPr>
            <w:tcW w:w="1559" w:type="dxa"/>
            <w:vAlign w:val="center"/>
          </w:tcPr>
          <w:p w:rsidR="00744EE8" w:rsidRPr="007E21C7" w:rsidRDefault="00144E1B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7,48</w:t>
            </w:r>
          </w:p>
        </w:tc>
        <w:tc>
          <w:tcPr>
            <w:tcW w:w="1559" w:type="dxa"/>
            <w:vAlign w:val="center"/>
          </w:tcPr>
          <w:p w:rsidR="00744EE8" w:rsidRPr="007E21C7" w:rsidRDefault="00144E1B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10,680</w:t>
            </w:r>
          </w:p>
        </w:tc>
      </w:tr>
      <w:tr w:rsidR="00E70ACA" w:rsidRPr="007E21C7" w:rsidTr="007E21C7">
        <w:tc>
          <w:tcPr>
            <w:tcW w:w="817" w:type="dxa"/>
            <w:vAlign w:val="center"/>
          </w:tcPr>
          <w:p w:rsidR="00744EE8" w:rsidRPr="007E21C7" w:rsidRDefault="00744EE8" w:rsidP="00744EE8">
            <w:pPr>
              <w:numPr>
                <w:ilvl w:val="0"/>
                <w:numId w:val="5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20 01 99</w:t>
            </w:r>
          </w:p>
        </w:tc>
        <w:tc>
          <w:tcPr>
            <w:tcW w:w="2268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 xml:space="preserve">Inne niewymienione frakcje zbierane w sposób selektywny </w:t>
            </w:r>
            <w:r w:rsidRPr="007E21C7">
              <w:rPr>
                <w:rFonts w:ascii="Arial" w:hAnsi="Arial"/>
                <w:kern w:val="1"/>
              </w:rPr>
              <w:t xml:space="preserve">  </w:t>
            </w:r>
            <w:r w:rsidRPr="007E21C7">
              <w:rPr>
                <w:rFonts w:ascii="Arial" w:hAnsi="Arial" w:cs="Arial"/>
                <w:kern w:val="1"/>
              </w:rPr>
              <w:t>( tworzywa sztuczne, metale, odpady wielomateriałowe)</w:t>
            </w:r>
          </w:p>
        </w:tc>
        <w:tc>
          <w:tcPr>
            <w:tcW w:w="1701" w:type="dxa"/>
            <w:vAlign w:val="center"/>
          </w:tcPr>
          <w:p w:rsidR="00744EE8" w:rsidRPr="007E21C7" w:rsidRDefault="00744EE8" w:rsidP="007E21C7">
            <w:pPr>
              <w:jc w:val="center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45,</w:t>
            </w:r>
            <w:r w:rsidR="00FE3E03" w:rsidRPr="007E21C7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vAlign w:val="center"/>
          </w:tcPr>
          <w:p w:rsidR="00744EE8" w:rsidRPr="007E21C7" w:rsidRDefault="00144E1B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20</w:t>
            </w:r>
          </w:p>
        </w:tc>
        <w:tc>
          <w:tcPr>
            <w:tcW w:w="1559" w:type="dxa"/>
            <w:vAlign w:val="center"/>
          </w:tcPr>
          <w:p w:rsidR="00744EE8" w:rsidRPr="007E21C7" w:rsidRDefault="00144E1B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155,440</w:t>
            </w:r>
          </w:p>
        </w:tc>
      </w:tr>
      <w:tr w:rsidR="00E70ACA" w:rsidRPr="007E21C7" w:rsidTr="007E21C7">
        <w:tc>
          <w:tcPr>
            <w:tcW w:w="817" w:type="dxa"/>
            <w:vAlign w:val="center"/>
          </w:tcPr>
          <w:p w:rsidR="00744EE8" w:rsidRPr="007E21C7" w:rsidRDefault="00744EE8" w:rsidP="00744EE8">
            <w:pPr>
              <w:numPr>
                <w:ilvl w:val="0"/>
                <w:numId w:val="5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20 01 36</w:t>
            </w:r>
          </w:p>
        </w:tc>
        <w:tc>
          <w:tcPr>
            <w:tcW w:w="2268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</w:rPr>
              <w:t>Zużyte urządzenia elektryczne i elektroniczne inne niż wymienione w 20 01 21, 20 01 23 i 20 01 35</w:t>
            </w:r>
          </w:p>
        </w:tc>
        <w:tc>
          <w:tcPr>
            <w:tcW w:w="1701" w:type="dxa"/>
            <w:vAlign w:val="center"/>
          </w:tcPr>
          <w:p w:rsidR="00744EE8" w:rsidRPr="007E21C7" w:rsidRDefault="00FE3E03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0,6</w:t>
            </w:r>
          </w:p>
        </w:tc>
        <w:tc>
          <w:tcPr>
            <w:tcW w:w="1559" w:type="dxa"/>
            <w:vAlign w:val="center"/>
          </w:tcPr>
          <w:p w:rsidR="00744EE8" w:rsidRPr="007E21C7" w:rsidRDefault="00144E1B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2,5</w:t>
            </w:r>
          </w:p>
        </w:tc>
        <w:tc>
          <w:tcPr>
            <w:tcW w:w="1559" w:type="dxa"/>
            <w:vAlign w:val="center"/>
          </w:tcPr>
          <w:p w:rsidR="00744EE8" w:rsidRPr="007E21C7" w:rsidRDefault="00144E1B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1,750</w:t>
            </w:r>
          </w:p>
        </w:tc>
      </w:tr>
      <w:tr w:rsidR="00E70ACA" w:rsidRPr="007E21C7" w:rsidTr="007E21C7">
        <w:tc>
          <w:tcPr>
            <w:tcW w:w="817" w:type="dxa"/>
            <w:vAlign w:val="center"/>
          </w:tcPr>
          <w:p w:rsidR="00744EE8" w:rsidRPr="007E21C7" w:rsidRDefault="00744EE8" w:rsidP="00744EE8">
            <w:pPr>
              <w:numPr>
                <w:ilvl w:val="0"/>
                <w:numId w:val="5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 xml:space="preserve">16 01 03 </w:t>
            </w:r>
          </w:p>
        </w:tc>
        <w:tc>
          <w:tcPr>
            <w:tcW w:w="2268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Zużyte opony</w:t>
            </w:r>
          </w:p>
        </w:tc>
        <w:tc>
          <w:tcPr>
            <w:tcW w:w="1701" w:type="dxa"/>
            <w:vAlign w:val="center"/>
          </w:tcPr>
          <w:p w:rsidR="00744EE8" w:rsidRPr="007E21C7" w:rsidRDefault="00FE3E03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3,5</w:t>
            </w:r>
          </w:p>
        </w:tc>
        <w:tc>
          <w:tcPr>
            <w:tcW w:w="1559" w:type="dxa"/>
            <w:vAlign w:val="center"/>
          </w:tcPr>
          <w:p w:rsidR="00744EE8" w:rsidRPr="007E21C7" w:rsidRDefault="00144E1B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3,38</w:t>
            </w:r>
          </w:p>
        </w:tc>
        <w:tc>
          <w:tcPr>
            <w:tcW w:w="1559" w:type="dxa"/>
            <w:vAlign w:val="center"/>
          </w:tcPr>
          <w:p w:rsidR="00744EE8" w:rsidRPr="007E21C7" w:rsidRDefault="00144E1B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2,50</w:t>
            </w:r>
            <w:r w:rsidR="00744EE8" w:rsidRPr="007E21C7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</w:tr>
      <w:tr w:rsidR="00E70ACA" w:rsidRPr="007E21C7" w:rsidTr="007E21C7">
        <w:tc>
          <w:tcPr>
            <w:tcW w:w="817" w:type="dxa"/>
            <w:vAlign w:val="center"/>
          </w:tcPr>
          <w:p w:rsidR="00744EE8" w:rsidRPr="007E21C7" w:rsidRDefault="00744EE8" w:rsidP="00744EE8">
            <w:pPr>
              <w:numPr>
                <w:ilvl w:val="0"/>
                <w:numId w:val="5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15 01 01</w:t>
            </w:r>
          </w:p>
        </w:tc>
        <w:tc>
          <w:tcPr>
            <w:tcW w:w="2268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 xml:space="preserve">Opakowania z </w:t>
            </w:r>
            <w:r w:rsidRPr="007E21C7">
              <w:rPr>
                <w:rFonts w:ascii="Arial" w:hAnsi="Arial" w:cs="Arial"/>
              </w:rPr>
              <w:lastRenderedPageBreak/>
              <w:t>papieru i tektury</w:t>
            </w:r>
          </w:p>
        </w:tc>
        <w:tc>
          <w:tcPr>
            <w:tcW w:w="1701" w:type="dxa"/>
            <w:vAlign w:val="center"/>
          </w:tcPr>
          <w:p w:rsidR="00744EE8" w:rsidRPr="007E21C7" w:rsidRDefault="00744EE8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lastRenderedPageBreak/>
              <w:t>1,325</w:t>
            </w:r>
          </w:p>
        </w:tc>
        <w:tc>
          <w:tcPr>
            <w:tcW w:w="1559" w:type="dxa"/>
            <w:vAlign w:val="center"/>
          </w:tcPr>
          <w:p w:rsidR="00744EE8" w:rsidRPr="007E21C7" w:rsidRDefault="006725EB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7,705</w:t>
            </w:r>
          </w:p>
        </w:tc>
        <w:tc>
          <w:tcPr>
            <w:tcW w:w="1559" w:type="dxa"/>
            <w:vAlign w:val="center"/>
          </w:tcPr>
          <w:p w:rsidR="00744EE8" w:rsidRPr="007E21C7" w:rsidRDefault="006725EB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4,780</w:t>
            </w:r>
          </w:p>
        </w:tc>
      </w:tr>
      <w:tr w:rsidR="00E70ACA" w:rsidRPr="007E21C7" w:rsidTr="007E21C7">
        <w:tc>
          <w:tcPr>
            <w:tcW w:w="817" w:type="dxa"/>
            <w:vAlign w:val="center"/>
          </w:tcPr>
          <w:p w:rsidR="00744EE8" w:rsidRPr="007E21C7" w:rsidRDefault="00744EE8" w:rsidP="00744EE8">
            <w:pPr>
              <w:numPr>
                <w:ilvl w:val="0"/>
                <w:numId w:val="5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 xml:space="preserve">15 01 02 </w:t>
            </w:r>
          </w:p>
        </w:tc>
        <w:tc>
          <w:tcPr>
            <w:tcW w:w="2268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Opakowania z tworzyw sztucznych</w:t>
            </w:r>
          </w:p>
        </w:tc>
        <w:tc>
          <w:tcPr>
            <w:tcW w:w="1701" w:type="dxa"/>
            <w:vAlign w:val="center"/>
          </w:tcPr>
          <w:p w:rsidR="00744EE8" w:rsidRPr="007E21C7" w:rsidRDefault="00FE3E03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19,6</w:t>
            </w:r>
          </w:p>
        </w:tc>
        <w:tc>
          <w:tcPr>
            <w:tcW w:w="1559" w:type="dxa"/>
            <w:vAlign w:val="center"/>
          </w:tcPr>
          <w:p w:rsidR="00744EE8" w:rsidRPr="007E21C7" w:rsidRDefault="00FE3E03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13,97</w:t>
            </w:r>
          </w:p>
        </w:tc>
        <w:tc>
          <w:tcPr>
            <w:tcW w:w="1559" w:type="dxa"/>
            <w:vAlign w:val="center"/>
          </w:tcPr>
          <w:p w:rsidR="00744EE8" w:rsidRPr="007E21C7" w:rsidRDefault="00144E1B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0,3</w:t>
            </w:r>
            <w:r w:rsidR="00744EE8" w:rsidRPr="007E21C7">
              <w:rPr>
                <w:rFonts w:ascii="Arial" w:hAnsi="Arial" w:cs="Arial"/>
                <w:kern w:val="1"/>
              </w:rPr>
              <w:t>0</w:t>
            </w:r>
          </w:p>
        </w:tc>
      </w:tr>
      <w:tr w:rsidR="00E70ACA" w:rsidRPr="007E21C7" w:rsidTr="007E21C7">
        <w:tc>
          <w:tcPr>
            <w:tcW w:w="817" w:type="dxa"/>
            <w:vAlign w:val="center"/>
          </w:tcPr>
          <w:p w:rsidR="00744EE8" w:rsidRPr="007E21C7" w:rsidRDefault="00744EE8" w:rsidP="00744EE8">
            <w:pPr>
              <w:numPr>
                <w:ilvl w:val="0"/>
                <w:numId w:val="57"/>
              </w:numPr>
              <w:contextualSpacing/>
              <w:rPr>
                <w:rFonts w:ascii="Arial" w:hAnsi="Arial" w:cs="Arial"/>
              </w:rPr>
            </w:pPr>
          </w:p>
          <w:p w:rsidR="00744EE8" w:rsidRPr="007E21C7" w:rsidRDefault="00744EE8" w:rsidP="00744EE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15 01 04</w:t>
            </w:r>
          </w:p>
        </w:tc>
        <w:tc>
          <w:tcPr>
            <w:tcW w:w="2268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Opakowania z metali</w:t>
            </w:r>
          </w:p>
        </w:tc>
        <w:tc>
          <w:tcPr>
            <w:tcW w:w="1701" w:type="dxa"/>
            <w:vAlign w:val="center"/>
          </w:tcPr>
          <w:p w:rsidR="00744EE8" w:rsidRPr="007E21C7" w:rsidRDefault="00744EE8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-</w:t>
            </w:r>
          </w:p>
        </w:tc>
        <w:tc>
          <w:tcPr>
            <w:tcW w:w="1559" w:type="dxa"/>
            <w:vAlign w:val="center"/>
          </w:tcPr>
          <w:p w:rsidR="00744EE8" w:rsidRPr="007E21C7" w:rsidRDefault="00FE3E03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2,025</w:t>
            </w:r>
          </w:p>
        </w:tc>
        <w:tc>
          <w:tcPr>
            <w:tcW w:w="1559" w:type="dxa"/>
            <w:vAlign w:val="center"/>
          </w:tcPr>
          <w:p w:rsidR="00744EE8" w:rsidRPr="007E21C7" w:rsidRDefault="006725EB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5,606</w:t>
            </w:r>
          </w:p>
        </w:tc>
      </w:tr>
      <w:tr w:rsidR="00E70ACA" w:rsidRPr="007E21C7" w:rsidTr="007E21C7">
        <w:trPr>
          <w:trHeight w:val="504"/>
        </w:trPr>
        <w:tc>
          <w:tcPr>
            <w:tcW w:w="817" w:type="dxa"/>
            <w:vAlign w:val="center"/>
          </w:tcPr>
          <w:p w:rsidR="00744EE8" w:rsidRPr="007E21C7" w:rsidRDefault="00744EE8" w:rsidP="00744EE8">
            <w:pPr>
              <w:numPr>
                <w:ilvl w:val="0"/>
                <w:numId w:val="5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 xml:space="preserve">15 01 07 </w:t>
            </w:r>
          </w:p>
        </w:tc>
        <w:tc>
          <w:tcPr>
            <w:tcW w:w="2268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Opakowania ze szkła</w:t>
            </w:r>
          </w:p>
        </w:tc>
        <w:tc>
          <w:tcPr>
            <w:tcW w:w="1701" w:type="dxa"/>
            <w:vAlign w:val="center"/>
          </w:tcPr>
          <w:p w:rsidR="00744EE8" w:rsidRPr="007E21C7" w:rsidRDefault="00FE3E03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10,1</w:t>
            </w:r>
          </w:p>
        </w:tc>
        <w:tc>
          <w:tcPr>
            <w:tcW w:w="1559" w:type="dxa"/>
            <w:vAlign w:val="center"/>
          </w:tcPr>
          <w:p w:rsidR="00744EE8" w:rsidRPr="007E21C7" w:rsidRDefault="00FE3E03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35,8</w:t>
            </w:r>
          </w:p>
        </w:tc>
        <w:tc>
          <w:tcPr>
            <w:tcW w:w="1559" w:type="dxa"/>
            <w:vAlign w:val="center"/>
          </w:tcPr>
          <w:p w:rsidR="00744EE8" w:rsidRPr="007E21C7" w:rsidRDefault="00144E1B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60,21</w:t>
            </w:r>
          </w:p>
        </w:tc>
      </w:tr>
      <w:tr w:rsidR="00E70ACA" w:rsidRPr="007E21C7" w:rsidTr="007E21C7">
        <w:trPr>
          <w:trHeight w:val="554"/>
        </w:trPr>
        <w:tc>
          <w:tcPr>
            <w:tcW w:w="817" w:type="dxa"/>
            <w:vAlign w:val="center"/>
          </w:tcPr>
          <w:p w:rsidR="00744EE8" w:rsidRPr="007E21C7" w:rsidRDefault="00744EE8" w:rsidP="00744EE8">
            <w:pPr>
              <w:numPr>
                <w:ilvl w:val="0"/>
                <w:numId w:val="5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20 01 02</w:t>
            </w:r>
          </w:p>
        </w:tc>
        <w:tc>
          <w:tcPr>
            <w:tcW w:w="2268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Szkło</w:t>
            </w:r>
          </w:p>
        </w:tc>
        <w:tc>
          <w:tcPr>
            <w:tcW w:w="1701" w:type="dxa"/>
            <w:vAlign w:val="center"/>
          </w:tcPr>
          <w:p w:rsidR="00744EE8" w:rsidRPr="007E21C7" w:rsidRDefault="00FE3E03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7,9</w:t>
            </w:r>
          </w:p>
        </w:tc>
        <w:tc>
          <w:tcPr>
            <w:tcW w:w="1559" w:type="dxa"/>
            <w:vAlign w:val="center"/>
          </w:tcPr>
          <w:p w:rsidR="00744EE8" w:rsidRPr="007E21C7" w:rsidRDefault="00744EE8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-</w:t>
            </w:r>
          </w:p>
        </w:tc>
        <w:tc>
          <w:tcPr>
            <w:tcW w:w="1559" w:type="dxa"/>
            <w:vAlign w:val="center"/>
          </w:tcPr>
          <w:p w:rsidR="00744EE8" w:rsidRPr="007E21C7" w:rsidRDefault="00744EE8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-</w:t>
            </w:r>
          </w:p>
        </w:tc>
      </w:tr>
      <w:tr w:rsidR="00E70ACA" w:rsidRPr="007E21C7" w:rsidTr="007E21C7">
        <w:trPr>
          <w:trHeight w:val="935"/>
        </w:trPr>
        <w:tc>
          <w:tcPr>
            <w:tcW w:w="4361" w:type="dxa"/>
            <w:gridSpan w:val="3"/>
            <w:vAlign w:val="center"/>
          </w:tcPr>
          <w:p w:rsidR="00744EE8" w:rsidRPr="007E21C7" w:rsidRDefault="00744EE8" w:rsidP="00744E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lang w:eastAsia="en-US"/>
              </w:rPr>
              <w:t>Razem</w:t>
            </w:r>
          </w:p>
        </w:tc>
        <w:tc>
          <w:tcPr>
            <w:tcW w:w="1701" w:type="dxa"/>
            <w:vAlign w:val="center"/>
          </w:tcPr>
          <w:p w:rsidR="00744EE8" w:rsidRPr="007E21C7" w:rsidRDefault="0031000C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lang w:eastAsia="en-US"/>
              </w:rPr>
              <w:t>343,425</w:t>
            </w:r>
          </w:p>
        </w:tc>
        <w:tc>
          <w:tcPr>
            <w:tcW w:w="1559" w:type="dxa"/>
            <w:vAlign w:val="center"/>
          </w:tcPr>
          <w:p w:rsidR="00744EE8" w:rsidRPr="007E21C7" w:rsidRDefault="00FE3E03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lang w:eastAsia="en-US"/>
              </w:rPr>
              <w:t>404,155</w:t>
            </w:r>
          </w:p>
        </w:tc>
        <w:tc>
          <w:tcPr>
            <w:tcW w:w="1559" w:type="dxa"/>
            <w:vAlign w:val="center"/>
          </w:tcPr>
          <w:p w:rsidR="00744EE8" w:rsidRPr="007E21C7" w:rsidRDefault="00144E1B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lang w:eastAsia="en-US"/>
              </w:rPr>
              <w:t>449,500</w:t>
            </w:r>
          </w:p>
        </w:tc>
      </w:tr>
    </w:tbl>
    <w:p w:rsidR="00744EE8" w:rsidRPr="007E21C7" w:rsidRDefault="00744EE8" w:rsidP="00744EE8">
      <w:pPr>
        <w:rPr>
          <w:rFonts w:ascii="Arial" w:hAnsi="Arial" w:cs="Arial"/>
        </w:rPr>
      </w:pPr>
    </w:p>
    <w:p w:rsidR="00744EE8" w:rsidRPr="007E21C7" w:rsidRDefault="00744EE8" w:rsidP="00744EE8">
      <w:pPr>
        <w:tabs>
          <w:tab w:val="left" w:pos="426"/>
          <w:tab w:val="left" w:pos="709"/>
        </w:tabs>
        <w:adjustRightInd w:val="0"/>
        <w:spacing w:line="288" w:lineRule="auto"/>
        <w:ind w:left="42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W 2018 r. na terenie Gminy </w:t>
      </w:r>
      <w:r w:rsidR="007E21C7" w:rsidRPr="007E21C7">
        <w:rPr>
          <w:rFonts w:ascii="Arial" w:hAnsi="Arial" w:cs="Arial"/>
        </w:rPr>
        <w:t>Klwów</w:t>
      </w:r>
      <w:r w:rsidRPr="007E21C7">
        <w:rPr>
          <w:rFonts w:ascii="Arial" w:hAnsi="Arial" w:cs="Arial"/>
        </w:rPr>
        <w:t xml:space="preserve">  wytworzono łącznie </w:t>
      </w:r>
      <w:r w:rsidR="007E21C7" w:rsidRPr="007E21C7">
        <w:rPr>
          <w:rFonts w:ascii="Arial" w:hAnsi="Arial" w:cs="Arial"/>
        </w:rPr>
        <w:t>449,500  Mg.</w:t>
      </w:r>
    </w:p>
    <w:p w:rsidR="007C1B0B" w:rsidRPr="007E21C7" w:rsidRDefault="007C1B0B" w:rsidP="007C1B0B">
      <w:pPr>
        <w:pStyle w:val="Tekstpodstawowy"/>
        <w:spacing w:before="10"/>
        <w:ind w:left="993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FC0AF6" w:rsidP="00FC0AF6">
      <w:pPr>
        <w:pStyle w:val="Nagwek2"/>
        <w:tabs>
          <w:tab w:val="left" w:pos="1125"/>
        </w:tabs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14. </w:t>
      </w:r>
      <w:r w:rsidR="00752C0F" w:rsidRPr="007E21C7">
        <w:rPr>
          <w:rFonts w:ascii="Arial" w:hAnsi="Arial" w:cs="Arial"/>
          <w:sz w:val="22"/>
          <w:szCs w:val="22"/>
        </w:rPr>
        <w:t>Wymagania</w:t>
      </w:r>
      <w:r w:rsidR="00752C0F"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dotyczące</w:t>
      </w:r>
      <w:r w:rsidR="00752C0F"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zatrudnienia</w:t>
      </w:r>
      <w:r w:rsidR="00752C0F"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na</w:t>
      </w:r>
      <w:r w:rsidR="00752C0F"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umowę</w:t>
      </w:r>
      <w:r w:rsidR="00752C0F"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o</w:t>
      </w:r>
      <w:r w:rsidR="00752C0F"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pracę</w:t>
      </w:r>
    </w:p>
    <w:p w:rsidR="00C75AE3" w:rsidRPr="007E21C7" w:rsidRDefault="00752C0F" w:rsidP="00390264">
      <w:pPr>
        <w:pStyle w:val="Akapitzlist"/>
        <w:numPr>
          <w:ilvl w:val="1"/>
          <w:numId w:val="36"/>
        </w:numPr>
        <w:tabs>
          <w:tab w:val="left" w:pos="1346"/>
        </w:tabs>
        <w:spacing w:before="2" w:line="247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>Stosownie do treści art. 29 ust. 3a ustawy Prawo zamówień publicznych Zamawiający</w:t>
      </w:r>
      <w:r w:rsidRPr="007E21C7">
        <w:rPr>
          <w:rFonts w:ascii="Arial" w:hAnsi="Arial" w:cs="Arial"/>
          <w:spacing w:val="11"/>
        </w:rPr>
        <w:t xml:space="preserve"> </w:t>
      </w:r>
      <w:r w:rsidRPr="007E21C7">
        <w:rPr>
          <w:rFonts w:ascii="Arial" w:hAnsi="Arial" w:cs="Arial"/>
        </w:rPr>
        <w:t>wymaga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zatrudnienia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Wykonawcę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podwykonawcę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podstawie umowy o pracę osób, które będą wykonywać bezpośrednio przedmiot  zamówienia (tj. operatorzy sprzętu, kierowcy, ładowacze). Wykonawca zobowiązuje się, że pracownicy wykonujący czynności w zakresie jak wyżej, będą zatrudnieni na umowę  o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prace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rozumieniu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przepisów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ustawy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dnia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26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czerwca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1974r.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–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Kodeks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pracy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(tj.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Dz.</w:t>
      </w:r>
      <w:r w:rsidR="00390264" w:rsidRPr="007E21C7">
        <w:rPr>
          <w:rFonts w:ascii="Arial" w:hAnsi="Arial" w:cs="Arial"/>
        </w:rPr>
        <w:t xml:space="preserve"> </w:t>
      </w:r>
      <w:r w:rsidRPr="007E21C7">
        <w:rPr>
          <w:rFonts w:ascii="Arial" w:hAnsi="Arial" w:cs="Arial"/>
        </w:rPr>
        <w:t xml:space="preserve">U. z 2018r., poz. 108 z </w:t>
      </w:r>
      <w:proofErr w:type="spellStart"/>
      <w:r w:rsidRPr="007E21C7">
        <w:rPr>
          <w:rFonts w:ascii="Arial" w:hAnsi="Arial" w:cs="Arial"/>
        </w:rPr>
        <w:t>późn</w:t>
      </w:r>
      <w:proofErr w:type="spellEnd"/>
      <w:r w:rsidRPr="007E21C7">
        <w:rPr>
          <w:rFonts w:ascii="Arial" w:hAnsi="Arial" w:cs="Arial"/>
        </w:rPr>
        <w:t>. zm.).</w:t>
      </w:r>
    </w:p>
    <w:p w:rsidR="00C75AE3" w:rsidRPr="007E21C7" w:rsidRDefault="00752C0F" w:rsidP="008738CC">
      <w:pPr>
        <w:pStyle w:val="Akapitzlist"/>
        <w:numPr>
          <w:ilvl w:val="1"/>
          <w:numId w:val="35"/>
        </w:numPr>
        <w:tabs>
          <w:tab w:val="left" w:pos="1259"/>
        </w:tabs>
        <w:spacing w:before="9" w:line="247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trakcie</w:t>
      </w:r>
      <w:r w:rsidRPr="007E21C7">
        <w:rPr>
          <w:rFonts w:ascii="Arial" w:hAnsi="Arial" w:cs="Arial"/>
          <w:spacing w:val="5"/>
        </w:rPr>
        <w:t xml:space="preserve"> </w:t>
      </w:r>
      <w:r w:rsidRPr="007E21C7">
        <w:rPr>
          <w:rFonts w:ascii="Arial" w:hAnsi="Arial" w:cs="Arial"/>
        </w:rPr>
        <w:t>realizacji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zamówienia</w:t>
      </w:r>
      <w:r w:rsidRPr="007E21C7">
        <w:rPr>
          <w:rFonts w:ascii="Arial" w:hAnsi="Arial" w:cs="Arial"/>
          <w:spacing w:val="4"/>
        </w:rPr>
        <w:t xml:space="preserve"> </w:t>
      </w:r>
      <w:r w:rsidRPr="007E21C7">
        <w:rPr>
          <w:rFonts w:ascii="Arial" w:hAnsi="Arial" w:cs="Arial"/>
        </w:rPr>
        <w:t>Zamawiający</w:t>
      </w:r>
      <w:r w:rsidRPr="007E21C7">
        <w:rPr>
          <w:rFonts w:ascii="Arial" w:hAnsi="Arial" w:cs="Arial"/>
          <w:spacing w:val="4"/>
        </w:rPr>
        <w:t xml:space="preserve"> </w:t>
      </w:r>
      <w:r w:rsidRPr="007E21C7">
        <w:rPr>
          <w:rFonts w:ascii="Arial" w:hAnsi="Arial" w:cs="Arial"/>
        </w:rPr>
        <w:t>uprawniony</w:t>
      </w:r>
      <w:r w:rsidRPr="007E21C7">
        <w:rPr>
          <w:rFonts w:ascii="Arial" w:hAnsi="Arial" w:cs="Arial"/>
          <w:spacing w:val="4"/>
        </w:rPr>
        <w:t xml:space="preserve"> </w:t>
      </w:r>
      <w:r w:rsidRPr="007E21C7">
        <w:rPr>
          <w:rFonts w:ascii="Arial" w:hAnsi="Arial" w:cs="Arial"/>
        </w:rPr>
        <w:t>jest</w:t>
      </w:r>
      <w:r w:rsidRPr="007E21C7">
        <w:rPr>
          <w:rFonts w:ascii="Arial" w:hAnsi="Arial" w:cs="Arial"/>
          <w:spacing w:val="6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wykonywania czynności kontrolnych wobec Wykonawcy odnośnie spełnienia przez Wykonawcę lub podwykonawcę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wymogu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zatrudnienia</w:t>
      </w:r>
      <w:r w:rsidRPr="007E21C7">
        <w:rPr>
          <w:rFonts w:ascii="Arial" w:hAnsi="Arial" w:cs="Arial"/>
          <w:spacing w:val="3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podstawie</w:t>
      </w:r>
      <w:r w:rsidRPr="007E21C7">
        <w:rPr>
          <w:rFonts w:ascii="Arial" w:hAnsi="Arial" w:cs="Arial"/>
          <w:spacing w:val="3"/>
        </w:rPr>
        <w:t xml:space="preserve"> </w:t>
      </w:r>
      <w:r w:rsidRPr="007E21C7">
        <w:rPr>
          <w:rFonts w:ascii="Arial" w:hAnsi="Arial" w:cs="Arial"/>
        </w:rPr>
        <w:t>umowy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pracę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osób</w:t>
      </w:r>
      <w:r w:rsidRPr="007E21C7">
        <w:rPr>
          <w:rFonts w:ascii="Arial" w:hAnsi="Arial" w:cs="Arial"/>
          <w:spacing w:val="3"/>
        </w:rPr>
        <w:t xml:space="preserve"> </w:t>
      </w:r>
      <w:r w:rsidRPr="007E21C7">
        <w:rPr>
          <w:rFonts w:ascii="Arial" w:hAnsi="Arial" w:cs="Arial"/>
        </w:rPr>
        <w:t>wykonujących wskazane w punkcie 14.1</w:t>
      </w:r>
      <w:r w:rsidR="00FC0AF6" w:rsidRPr="007E21C7">
        <w:rPr>
          <w:rFonts w:ascii="Arial" w:hAnsi="Arial" w:cs="Arial"/>
        </w:rPr>
        <w:t>.</w:t>
      </w:r>
      <w:r w:rsidRPr="007E21C7">
        <w:rPr>
          <w:rFonts w:ascii="Arial" w:hAnsi="Arial" w:cs="Arial"/>
        </w:rPr>
        <w:t xml:space="preserve"> czynności. Zamawiający uprawniony jest w szczególności do:</w:t>
      </w:r>
    </w:p>
    <w:p w:rsidR="00C75AE3" w:rsidRPr="007E21C7" w:rsidRDefault="00752C0F" w:rsidP="008738CC">
      <w:pPr>
        <w:pStyle w:val="Akapitzlist"/>
        <w:numPr>
          <w:ilvl w:val="0"/>
          <w:numId w:val="8"/>
        </w:numPr>
        <w:tabs>
          <w:tab w:val="left" w:pos="841"/>
        </w:tabs>
        <w:spacing w:before="2" w:line="249" w:lineRule="auto"/>
        <w:ind w:right="136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żądania oświadczeń i dokumentów w zakresie potwierdzenia spełnienia w/w wymogów i dokonywania ich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oceny,</w:t>
      </w:r>
    </w:p>
    <w:p w:rsidR="00C75AE3" w:rsidRPr="007E21C7" w:rsidRDefault="00752C0F" w:rsidP="008738CC">
      <w:pPr>
        <w:pStyle w:val="Akapitzlist"/>
        <w:numPr>
          <w:ilvl w:val="0"/>
          <w:numId w:val="8"/>
        </w:numPr>
        <w:tabs>
          <w:tab w:val="left" w:pos="822"/>
        </w:tabs>
        <w:spacing w:line="247" w:lineRule="auto"/>
        <w:ind w:right="142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żądania wyjaśnień w przypadku wątpliwości w zakresie potwierdzenia spełnienia ww.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wymogów,</w:t>
      </w:r>
    </w:p>
    <w:p w:rsidR="00C75AE3" w:rsidRPr="007E21C7" w:rsidRDefault="00752C0F" w:rsidP="008738CC">
      <w:pPr>
        <w:pStyle w:val="Akapitzlist"/>
        <w:numPr>
          <w:ilvl w:val="0"/>
          <w:numId w:val="8"/>
        </w:numPr>
        <w:tabs>
          <w:tab w:val="left" w:pos="822"/>
        </w:tabs>
        <w:spacing w:line="247" w:lineRule="auto"/>
        <w:ind w:right="142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przeprowadzania kontroli na miejscu wykonywania</w:t>
      </w:r>
      <w:r w:rsidRPr="007E21C7">
        <w:rPr>
          <w:rFonts w:ascii="Arial" w:hAnsi="Arial" w:cs="Arial"/>
          <w:spacing w:val="-1"/>
        </w:rPr>
        <w:t xml:space="preserve"> </w:t>
      </w:r>
      <w:r w:rsidRPr="007E21C7">
        <w:rPr>
          <w:rFonts w:ascii="Arial" w:hAnsi="Arial" w:cs="Arial"/>
        </w:rPr>
        <w:t>świadczenia.</w:t>
      </w:r>
    </w:p>
    <w:p w:rsidR="00C75AE3" w:rsidRPr="007E21C7" w:rsidRDefault="00752C0F" w:rsidP="008738CC">
      <w:pPr>
        <w:pStyle w:val="Akapitzlist"/>
        <w:numPr>
          <w:ilvl w:val="1"/>
          <w:numId w:val="34"/>
        </w:numPr>
        <w:tabs>
          <w:tab w:val="left" w:pos="1442"/>
        </w:tabs>
        <w:spacing w:before="7" w:line="247" w:lineRule="auto"/>
        <w:ind w:right="133"/>
        <w:rPr>
          <w:rFonts w:ascii="Arial" w:hAnsi="Arial" w:cs="Arial"/>
        </w:rPr>
      </w:pPr>
      <w:r w:rsidRPr="007E21C7">
        <w:rPr>
          <w:rFonts w:ascii="Arial" w:hAnsi="Arial" w:cs="Arial"/>
        </w:rPr>
        <w:t>W  trakcie   realizacji   zamówienia   na   każde   wezwanie   Zamawiającego   w wyznaczonym w tym wezwaniu terminie Wykonawca przedłoży Zamawiającemu wskazane poniżej dowody w celu potwierdzenia spełniania wymogu zatrudnienia na podstawie umowy o pracę przez wykonawcę lub podwykonawcę osób wykonujących wskazane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punkcie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14.1</w:t>
      </w:r>
      <w:r w:rsidR="00FC0AF6" w:rsidRPr="007E21C7">
        <w:rPr>
          <w:rFonts w:ascii="Arial" w:hAnsi="Arial" w:cs="Arial"/>
        </w:rPr>
        <w:t>.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czynności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trakcie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realizacji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zamówienia:</w:t>
      </w:r>
    </w:p>
    <w:p w:rsidR="00C75AE3" w:rsidRPr="007E21C7" w:rsidRDefault="00124190" w:rsidP="008738CC">
      <w:pPr>
        <w:pStyle w:val="Akapitzlist"/>
        <w:numPr>
          <w:ilvl w:val="0"/>
          <w:numId w:val="7"/>
        </w:numPr>
        <w:tabs>
          <w:tab w:val="left" w:pos="813"/>
        </w:tabs>
        <w:spacing w:before="3" w:line="247" w:lineRule="auto"/>
        <w:ind w:left="1256" w:right="136" w:firstLine="0"/>
        <w:rPr>
          <w:rFonts w:ascii="Arial" w:hAnsi="Arial" w:cs="Arial"/>
        </w:rPr>
      </w:pPr>
      <w:r w:rsidRPr="007E21C7">
        <w:rPr>
          <w:rFonts w:ascii="Arial" w:hAnsi="Arial" w:cs="Arial"/>
          <w:b/>
        </w:rPr>
        <w:t xml:space="preserve">  </w:t>
      </w:r>
      <w:r w:rsidR="00752C0F" w:rsidRPr="007E21C7">
        <w:rPr>
          <w:rFonts w:ascii="Arial" w:hAnsi="Arial" w:cs="Arial"/>
          <w:b/>
        </w:rPr>
        <w:t>oświadczenie</w:t>
      </w:r>
      <w:r w:rsidR="00752C0F" w:rsidRPr="007E21C7">
        <w:rPr>
          <w:rFonts w:ascii="Arial" w:hAnsi="Arial" w:cs="Arial"/>
          <w:b/>
          <w:spacing w:val="-28"/>
        </w:rPr>
        <w:t xml:space="preserve"> </w:t>
      </w:r>
      <w:r w:rsidR="00752C0F" w:rsidRPr="007E21C7">
        <w:rPr>
          <w:rFonts w:ascii="Arial" w:hAnsi="Arial" w:cs="Arial"/>
          <w:b/>
        </w:rPr>
        <w:t>wykonawcy</w:t>
      </w:r>
      <w:r w:rsidR="00752C0F" w:rsidRPr="007E21C7">
        <w:rPr>
          <w:rFonts w:ascii="Arial" w:hAnsi="Arial" w:cs="Arial"/>
          <w:b/>
          <w:spacing w:val="-28"/>
        </w:rPr>
        <w:t xml:space="preserve"> </w:t>
      </w:r>
      <w:r w:rsidR="00752C0F" w:rsidRPr="007E21C7">
        <w:rPr>
          <w:rFonts w:ascii="Arial" w:hAnsi="Arial" w:cs="Arial"/>
          <w:b/>
        </w:rPr>
        <w:t>lub</w:t>
      </w:r>
      <w:r w:rsidR="00752C0F" w:rsidRPr="007E21C7">
        <w:rPr>
          <w:rFonts w:ascii="Arial" w:hAnsi="Arial" w:cs="Arial"/>
          <w:b/>
          <w:spacing w:val="-27"/>
        </w:rPr>
        <w:t xml:space="preserve"> </w:t>
      </w:r>
      <w:r w:rsidR="00752C0F" w:rsidRPr="007E21C7">
        <w:rPr>
          <w:rFonts w:ascii="Arial" w:hAnsi="Arial" w:cs="Arial"/>
          <w:b/>
        </w:rPr>
        <w:t>podwykonawcy</w:t>
      </w:r>
      <w:r w:rsidR="00752C0F" w:rsidRPr="007E21C7">
        <w:rPr>
          <w:rFonts w:ascii="Arial" w:hAnsi="Arial" w:cs="Arial"/>
          <w:b/>
          <w:spacing w:val="-25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zatrudnieniu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podstawie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umowy o pracę osób wykonujących czynności, których dotyczy wezwanie zamawiającego. Oświadczenia to powinno zawierać w szczególności: dokładne określenie podmiotu składającego</w:t>
      </w:r>
      <w:r w:rsidR="00752C0F" w:rsidRPr="007E21C7">
        <w:rPr>
          <w:rFonts w:ascii="Arial" w:hAnsi="Arial" w:cs="Arial"/>
          <w:spacing w:val="-34"/>
        </w:rPr>
        <w:t xml:space="preserve"> </w:t>
      </w:r>
      <w:r w:rsidR="00752C0F" w:rsidRPr="007E21C7">
        <w:rPr>
          <w:rFonts w:ascii="Arial" w:hAnsi="Arial" w:cs="Arial"/>
        </w:rPr>
        <w:t>oświadczenie,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datę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złożenia</w:t>
      </w:r>
      <w:r w:rsidR="00752C0F" w:rsidRPr="007E21C7">
        <w:rPr>
          <w:rFonts w:ascii="Arial" w:hAnsi="Arial" w:cs="Arial"/>
          <w:spacing w:val="-34"/>
        </w:rPr>
        <w:t xml:space="preserve"> </w:t>
      </w:r>
      <w:r w:rsidR="00752C0F" w:rsidRPr="007E21C7">
        <w:rPr>
          <w:rFonts w:ascii="Arial" w:hAnsi="Arial" w:cs="Arial"/>
        </w:rPr>
        <w:t>oświadczenia,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wskazanie,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że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objęte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wezwaniem czynności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wykonują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osoby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zatrudnione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podstawie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umowy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pracę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wraz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ze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skazaniem liczby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tych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osób,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rodzaju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umowy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pracę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wymiaru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etatu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oraz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podpis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osoby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uprawnionej do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złożenia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oświadczenia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imieniu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wykonawcy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podwykonawcy;</w:t>
      </w:r>
    </w:p>
    <w:p w:rsidR="00C75AE3" w:rsidRPr="007E21C7" w:rsidRDefault="00752C0F" w:rsidP="008738CC">
      <w:pPr>
        <w:pStyle w:val="Akapitzlist"/>
        <w:numPr>
          <w:ilvl w:val="0"/>
          <w:numId w:val="7"/>
        </w:numPr>
        <w:tabs>
          <w:tab w:val="left" w:pos="921"/>
        </w:tabs>
        <w:spacing w:before="2" w:line="247" w:lineRule="auto"/>
        <w:ind w:left="1256" w:right="134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poświadczoną za zgodność z oryginałem odpowiednio przez wykonawcę lub podwykonawcę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  <w:b/>
        </w:rPr>
        <w:t>kopię</w:t>
      </w:r>
      <w:r w:rsidRPr="007E21C7">
        <w:rPr>
          <w:rFonts w:ascii="Arial" w:hAnsi="Arial" w:cs="Arial"/>
          <w:b/>
          <w:spacing w:val="-29"/>
        </w:rPr>
        <w:t xml:space="preserve"> </w:t>
      </w:r>
      <w:r w:rsidRPr="007E21C7">
        <w:rPr>
          <w:rFonts w:ascii="Arial" w:hAnsi="Arial" w:cs="Arial"/>
          <w:b/>
        </w:rPr>
        <w:t>umowy/umów</w:t>
      </w:r>
      <w:r w:rsidRPr="007E21C7">
        <w:rPr>
          <w:rFonts w:ascii="Arial" w:hAnsi="Arial" w:cs="Arial"/>
          <w:b/>
          <w:spacing w:val="-30"/>
        </w:rPr>
        <w:t xml:space="preserve"> </w:t>
      </w:r>
      <w:r w:rsidRPr="007E21C7">
        <w:rPr>
          <w:rFonts w:ascii="Arial" w:hAnsi="Arial" w:cs="Arial"/>
          <w:b/>
        </w:rPr>
        <w:t>o</w:t>
      </w:r>
      <w:r w:rsidRPr="007E21C7">
        <w:rPr>
          <w:rFonts w:ascii="Arial" w:hAnsi="Arial" w:cs="Arial"/>
          <w:b/>
          <w:spacing w:val="-29"/>
        </w:rPr>
        <w:t xml:space="preserve"> </w:t>
      </w:r>
      <w:r w:rsidRPr="007E21C7">
        <w:rPr>
          <w:rFonts w:ascii="Arial" w:hAnsi="Arial" w:cs="Arial"/>
          <w:b/>
        </w:rPr>
        <w:t>pracę</w:t>
      </w:r>
      <w:r w:rsidRPr="007E21C7">
        <w:rPr>
          <w:rFonts w:ascii="Arial" w:hAnsi="Arial" w:cs="Arial"/>
          <w:b/>
          <w:spacing w:val="-29"/>
        </w:rPr>
        <w:t xml:space="preserve"> </w:t>
      </w:r>
      <w:r w:rsidRPr="007E21C7">
        <w:rPr>
          <w:rFonts w:ascii="Arial" w:hAnsi="Arial" w:cs="Arial"/>
        </w:rPr>
        <w:t>osób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wykonujących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trakcie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realizacji zamówienia czynności, których dotyczy ww. oświadczenie wykonawcy lub podwykonawcy (wraz z dokumentem regulującym zakres obowiązków, jeżeli został sporządzony). Kopia umowy/umów powinna zostać zanonimizowana w sposób zapewniający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ochronę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danych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osobowych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pracowników,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zgodnie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przepisami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ustawy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z dnia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10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maja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2018r.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ochronie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danych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osobowych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(tj.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szczególności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bez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adresów,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nr PESEL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pracowników).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Imię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nazwisko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pracownika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nie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podlega</w:t>
      </w:r>
      <w:r w:rsidRPr="007E21C7">
        <w:rPr>
          <w:rFonts w:ascii="Arial" w:hAnsi="Arial" w:cs="Arial"/>
          <w:spacing w:val="-34"/>
        </w:rPr>
        <w:t xml:space="preserve"> </w:t>
      </w:r>
      <w:proofErr w:type="spellStart"/>
      <w:r w:rsidRPr="007E21C7">
        <w:rPr>
          <w:rFonts w:ascii="Arial" w:hAnsi="Arial" w:cs="Arial"/>
        </w:rPr>
        <w:lastRenderedPageBreak/>
        <w:t>anonimizacji</w:t>
      </w:r>
      <w:proofErr w:type="spellEnd"/>
      <w:r w:rsidRPr="007E21C7">
        <w:rPr>
          <w:rFonts w:ascii="Arial" w:hAnsi="Arial" w:cs="Arial"/>
        </w:rPr>
        <w:t>.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Informacje takie jak: data zawarcia umowy, rodzaj umowy o pracę i wymiar etatu powinny być możliwe do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zidentyfikowania;</w:t>
      </w:r>
    </w:p>
    <w:p w:rsidR="00C75AE3" w:rsidRPr="007E21C7" w:rsidRDefault="004079EC" w:rsidP="008738CC">
      <w:pPr>
        <w:pStyle w:val="Akapitzlist"/>
        <w:numPr>
          <w:ilvl w:val="0"/>
          <w:numId w:val="7"/>
        </w:numPr>
        <w:tabs>
          <w:tab w:val="left" w:pos="911"/>
        </w:tabs>
        <w:spacing w:before="7" w:line="247" w:lineRule="auto"/>
        <w:ind w:left="1256" w:right="137" w:firstLine="0"/>
        <w:rPr>
          <w:rFonts w:ascii="Arial" w:hAnsi="Arial" w:cs="Arial"/>
        </w:rPr>
      </w:pPr>
      <w:r w:rsidRPr="007E21C7">
        <w:rPr>
          <w:rFonts w:ascii="Arial" w:hAnsi="Arial" w:cs="Arial"/>
          <w:b/>
        </w:rPr>
        <w:t xml:space="preserve">            </w:t>
      </w:r>
      <w:r w:rsidR="00752C0F" w:rsidRPr="007E21C7">
        <w:rPr>
          <w:rFonts w:ascii="Arial" w:hAnsi="Arial" w:cs="Arial"/>
          <w:b/>
        </w:rPr>
        <w:t>zaświadczenia z właściwego oddziału ZUS</w:t>
      </w:r>
      <w:r w:rsidR="00752C0F" w:rsidRPr="007E21C7">
        <w:rPr>
          <w:rFonts w:ascii="Arial" w:hAnsi="Arial" w:cs="Arial"/>
        </w:rPr>
        <w:t>, potwierdzające opłacanie przez wykonawcę   lub      podwykonawcę      składek      na      ubezpieczenie      społeczne    i zdrowotne z tytułu zatrudnienia na podstawie umowy o pracę za ostatni okres rozliczeniowy;</w:t>
      </w:r>
    </w:p>
    <w:p w:rsidR="00C75AE3" w:rsidRPr="007E21C7" w:rsidRDefault="00752C0F" w:rsidP="00686092">
      <w:pPr>
        <w:pStyle w:val="Akapitzlist"/>
        <w:numPr>
          <w:ilvl w:val="0"/>
          <w:numId w:val="7"/>
        </w:numPr>
        <w:tabs>
          <w:tab w:val="left" w:pos="911"/>
        </w:tabs>
        <w:spacing w:before="86" w:line="247" w:lineRule="auto"/>
        <w:ind w:left="1256" w:right="135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poświadczona za zgodność z oryginałem odpowiednio przez wykonawcę lub podwykonawcę </w:t>
      </w:r>
      <w:r w:rsidRPr="007E21C7">
        <w:rPr>
          <w:rFonts w:ascii="Arial" w:hAnsi="Arial" w:cs="Arial"/>
          <w:b/>
        </w:rPr>
        <w:t>kopię dowodu potwierdzającego zgłoszenie pracownika przez pracodawcę</w:t>
      </w:r>
      <w:r w:rsidRPr="007E21C7">
        <w:rPr>
          <w:rFonts w:ascii="Arial" w:hAnsi="Arial" w:cs="Arial"/>
          <w:b/>
          <w:spacing w:val="-11"/>
        </w:rPr>
        <w:t xml:space="preserve"> </w:t>
      </w:r>
      <w:r w:rsidRPr="007E21C7">
        <w:rPr>
          <w:rFonts w:ascii="Arial" w:hAnsi="Arial" w:cs="Arial"/>
          <w:b/>
        </w:rPr>
        <w:t>do</w:t>
      </w:r>
      <w:r w:rsidRPr="007E21C7">
        <w:rPr>
          <w:rFonts w:ascii="Arial" w:hAnsi="Arial" w:cs="Arial"/>
          <w:b/>
          <w:spacing w:val="-10"/>
        </w:rPr>
        <w:t xml:space="preserve"> </w:t>
      </w:r>
      <w:r w:rsidRPr="007E21C7">
        <w:rPr>
          <w:rFonts w:ascii="Arial" w:hAnsi="Arial" w:cs="Arial"/>
          <w:b/>
        </w:rPr>
        <w:t>ubezpieczeń</w:t>
      </w:r>
      <w:r w:rsidRPr="007E21C7">
        <w:rPr>
          <w:rFonts w:ascii="Arial" w:hAnsi="Arial" w:cs="Arial"/>
        </w:rPr>
        <w:t>,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zanonimizowana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sposób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zapewniający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ochronę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danych osobowych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pracowników,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zgodnie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przepisami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ustawy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dnia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10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maja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2018r.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ochronie danych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osobowych.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Imię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nazwisko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pracownika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nie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podlega</w:t>
      </w:r>
      <w:r w:rsidRPr="007E21C7">
        <w:rPr>
          <w:rFonts w:ascii="Arial" w:hAnsi="Arial" w:cs="Arial"/>
          <w:spacing w:val="-12"/>
        </w:rPr>
        <w:t xml:space="preserve"> </w:t>
      </w:r>
      <w:proofErr w:type="spellStart"/>
      <w:r w:rsidRPr="007E21C7">
        <w:rPr>
          <w:rFonts w:ascii="Arial" w:hAnsi="Arial" w:cs="Arial"/>
        </w:rPr>
        <w:t>anonimizacji</w:t>
      </w:r>
      <w:proofErr w:type="spellEnd"/>
      <w:r w:rsidRPr="007E21C7">
        <w:rPr>
          <w:rFonts w:ascii="Arial" w:hAnsi="Arial" w:cs="Arial"/>
        </w:rPr>
        <w:t>.</w:t>
      </w:r>
    </w:p>
    <w:p w:rsidR="00C75AE3" w:rsidRPr="007E21C7" w:rsidRDefault="00C75AE3">
      <w:pPr>
        <w:pStyle w:val="Tekstpodstawowy"/>
        <w:spacing w:before="1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752C0F" w:rsidP="008738CC">
      <w:pPr>
        <w:pStyle w:val="Akapitzlist"/>
        <w:numPr>
          <w:ilvl w:val="1"/>
          <w:numId w:val="33"/>
        </w:numPr>
        <w:tabs>
          <w:tab w:val="left" w:pos="1420"/>
        </w:tabs>
        <w:spacing w:line="247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>Z tytułu niespełnienia przez wykonawcę lub podwykonawcę wymogu zatrudnienia na podstawie umowy o pracę osób wykonujących wskazane w pkt. 14.1</w:t>
      </w:r>
      <w:r w:rsidR="00FC0AF6" w:rsidRPr="007E21C7">
        <w:rPr>
          <w:rFonts w:ascii="Arial" w:hAnsi="Arial" w:cs="Arial"/>
        </w:rPr>
        <w:t>.</w:t>
      </w:r>
      <w:r w:rsidRPr="007E21C7">
        <w:rPr>
          <w:rFonts w:ascii="Arial" w:hAnsi="Arial" w:cs="Arial"/>
        </w:rPr>
        <w:t xml:space="preserve"> czynności zamawiający przewiduje sankcje w postaci obowiązku zapłaty przez wykonawcę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kary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umownej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wysokości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określonej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istotnych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postanowieniach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umowy w sprawie zamówienia publicznego. Niezłożenie przez wykonawcę w wyznaczonym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 o pracę osób wykonujących wskazane     w pkt 14.1</w:t>
      </w:r>
      <w:r w:rsidR="00FC0AF6" w:rsidRPr="007E21C7">
        <w:rPr>
          <w:rFonts w:ascii="Arial" w:hAnsi="Arial" w:cs="Arial"/>
        </w:rPr>
        <w:t>.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czynności.</w:t>
      </w:r>
    </w:p>
    <w:p w:rsidR="00C75AE3" w:rsidRPr="007E21C7" w:rsidRDefault="00752C0F" w:rsidP="008738CC">
      <w:pPr>
        <w:pStyle w:val="Akapitzlist"/>
        <w:numPr>
          <w:ilvl w:val="1"/>
          <w:numId w:val="33"/>
        </w:numPr>
        <w:tabs>
          <w:tab w:val="left" w:pos="1262"/>
        </w:tabs>
        <w:spacing w:before="4"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przypadku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uzasadnionych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wątpliwości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co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przestrzegania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prawa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pracy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przez wykonawcę lub podwykonawcę, zamawiający może zwrócić się o przeprowadzenie kontroli przez Państwową Inspekcję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Pracy.</w:t>
      </w:r>
    </w:p>
    <w:p w:rsidR="00C75AE3" w:rsidRPr="007E21C7" w:rsidRDefault="00C75AE3">
      <w:pPr>
        <w:pStyle w:val="Tekstpodstawowy"/>
        <w:spacing w:before="8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752C0F">
      <w:pPr>
        <w:pStyle w:val="Nagwek2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w w:val="95"/>
          <w:sz w:val="22"/>
          <w:szCs w:val="22"/>
        </w:rPr>
        <w:t>Kody CPV:</w:t>
      </w:r>
    </w:p>
    <w:p w:rsidR="00C75AE3" w:rsidRPr="007E21C7" w:rsidRDefault="00752C0F">
      <w:pPr>
        <w:pStyle w:val="Tekstpodstawowy"/>
        <w:spacing w:before="9" w:line="247" w:lineRule="auto"/>
        <w:ind w:right="141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90000000-7 Usługi odbioru ścieków, usuwania odpadów, czyszczenie/sprzątanie    i usługi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ekologiczne</w:t>
      </w:r>
    </w:p>
    <w:p w:rsidR="00C75AE3" w:rsidRPr="007E21C7" w:rsidRDefault="00752C0F">
      <w:pPr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90511000-2 Usługi wywozu odpadów</w:t>
      </w:r>
    </w:p>
    <w:p w:rsidR="00C75AE3" w:rsidRPr="007E21C7" w:rsidRDefault="00752C0F">
      <w:pPr>
        <w:spacing w:before="10"/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90512000-9 Usługi transportu odpadów</w:t>
      </w:r>
    </w:p>
    <w:p w:rsidR="00C75AE3" w:rsidRPr="007E21C7" w:rsidRDefault="00752C0F">
      <w:pPr>
        <w:pStyle w:val="Tekstpodstawowy"/>
        <w:spacing w:before="8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90513100-7 Usługi wywozu odpadów pochodzących z gospodarstw domowych</w:t>
      </w:r>
    </w:p>
    <w:p w:rsidR="00C75AE3" w:rsidRPr="007E21C7" w:rsidRDefault="00752C0F">
      <w:pPr>
        <w:spacing w:before="9"/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90500000-2 Usługi związane z odpadami,</w:t>
      </w:r>
    </w:p>
    <w:p w:rsidR="00C75AE3" w:rsidRPr="007E21C7" w:rsidRDefault="00752C0F">
      <w:pPr>
        <w:spacing w:before="8"/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053300</w:t>
      </w:r>
      <w:r w:rsidR="0059487B">
        <w:rPr>
          <w:rFonts w:ascii="Arial" w:hAnsi="Arial" w:cs="Arial"/>
        </w:rPr>
        <w:t>0</w:t>
      </w:r>
      <w:r w:rsidRPr="007E21C7">
        <w:rPr>
          <w:rFonts w:ascii="Arial" w:hAnsi="Arial" w:cs="Arial"/>
        </w:rPr>
        <w:t>0-2 Usługi gospodarki odpadami</w:t>
      </w:r>
    </w:p>
    <w:p w:rsidR="00C75AE3" w:rsidRPr="007E21C7" w:rsidRDefault="00C75AE3">
      <w:pPr>
        <w:pStyle w:val="Tekstpodstawowy"/>
        <w:ind w:left="0"/>
        <w:jc w:val="left"/>
        <w:rPr>
          <w:rFonts w:ascii="Arial" w:hAnsi="Arial" w:cs="Arial"/>
          <w:sz w:val="22"/>
          <w:szCs w:val="22"/>
        </w:rPr>
      </w:pPr>
    </w:p>
    <w:p w:rsidR="00FC0AF6" w:rsidRPr="007E21C7" w:rsidRDefault="00FC0AF6">
      <w:pPr>
        <w:pStyle w:val="Tekstpodstawowy"/>
        <w:spacing w:before="1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Rozdział 4.</w:t>
      </w:r>
    </w:p>
    <w:p w:rsidR="00FC0AF6" w:rsidRPr="007E21C7" w:rsidRDefault="00FC0AF6">
      <w:pPr>
        <w:pStyle w:val="Tekstpodstawowy"/>
        <w:spacing w:before="1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Termin wykonania zamówienia</w:t>
      </w:r>
    </w:p>
    <w:p w:rsidR="00C75AE3" w:rsidRPr="007E21C7" w:rsidRDefault="00752C0F">
      <w:pPr>
        <w:pStyle w:val="Tekstpodstawowy"/>
        <w:spacing w:before="1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Wykonawca zrealizuje usługę objętą przedmiotem zamówienia w terminie od dnia</w:t>
      </w:r>
    </w:p>
    <w:p w:rsidR="00C75AE3" w:rsidRPr="007E21C7" w:rsidRDefault="00752C0F">
      <w:pPr>
        <w:pStyle w:val="Nagwek2"/>
        <w:spacing w:before="48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01.0</w:t>
      </w:r>
      <w:r w:rsidR="00FC0AF6" w:rsidRPr="007E21C7">
        <w:rPr>
          <w:rFonts w:ascii="Arial" w:hAnsi="Arial" w:cs="Arial"/>
          <w:sz w:val="22"/>
          <w:szCs w:val="22"/>
        </w:rPr>
        <w:t>7</w:t>
      </w:r>
      <w:r w:rsidRPr="007E21C7">
        <w:rPr>
          <w:rFonts w:ascii="Arial" w:hAnsi="Arial" w:cs="Arial"/>
          <w:sz w:val="22"/>
          <w:szCs w:val="22"/>
        </w:rPr>
        <w:t>.2019r. do dnia 3</w:t>
      </w:r>
      <w:r w:rsidR="00FC0AF6" w:rsidRPr="007E21C7">
        <w:rPr>
          <w:rFonts w:ascii="Arial" w:hAnsi="Arial" w:cs="Arial"/>
          <w:sz w:val="22"/>
          <w:szCs w:val="22"/>
        </w:rPr>
        <w:t>0</w:t>
      </w:r>
      <w:r w:rsidRPr="007E21C7">
        <w:rPr>
          <w:rFonts w:ascii="Arial" w:hAnsi="Arial" w:cs="Arial"/>
          <w:sz w:val="22"/>
          <w:szCs w:val="22"/>
        </w:rPr>
        <w:t>.0</w:t>
      </w:r>
      <w:r w:rsidR="00FC0AF6" w:rsidRPr="007E21C7">
        <w:rPr>
          <w:rFonts w:ascii="Arial" w:hAnsi="Arial" w:cs="Arial"/>
          <w:sz w:val="22"/>
          <w:szCs w:val="22"/>
        </w:rPr>
        <w:t>6</w:t>
      </w:r>
      <w:r w:rsidRPr="007E21C7">
        <w:rPr>
          <w:rFonts w:ascii="Arial" w:hAnsi="Arial" w:cs="Arial"/>
          <w:sz w:val="22"/>
          <w:szCs w:val="22"/>
        </w:rPr>
        <w:t>.202</w:t>
      </w:r>
      <w:r w:rsidR="004964A1">
        <w:rPr>
          <w:rFonts w:ascii="Arial" w:hAnsi="Arial" w:cs="Arial"/>
          <w:sz w:val="22"/>
          <w:szCs w:val="22"/>
        </w:rPr>
        <w:t>0</w:t>
      </w:r>
      <w:r w:rsidRPr="007E21C7">
        <w:rPr>
          <w:rFonts w:ascii="Arial" w:hAnsi="Arial" w:cs="Arial"/>
          <w:sz w:val="22"/>
          <w:szCs w:val="22"/>
        </w:rPr>
        <w:t>r.</w:t>
      </w:r>
    </w:p>
    <w:p w:rsidR="00C75AE3" w:rsidRPr="007E21C7" w:rsidRDefault="00C75AE3">
      <w:pPr>
        <w:pStyle w:val="Tekstpodstawowy"/>
        <w:spacing w:before="6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FC0AF6" w:rsidRPr="007E21C7" w:rsidRDefault="00FC0AF6" w:rsidP="00FC0AF6">
      <w:pPr>
        <w:pStyle w:val="Tekstpodstawowy"/>
        <w:spacing w:before="1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Rozdział 5.</w:t>
      </w:r>
    </w:p>
    <w:p w:rsidR="00C75AE3" w:rsidRPr="007E21C7" w:rsidRDefault="00752C0F" w:rsidP="00390264">
      <w:pPr>
        <w:pStyle w:val="Tekstpodstawowy"/>
        <w:spacing w:before="1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Warunki</w:t>
      </w:r>
      <w:r w:rsidRPr="007E21C7">
        <w:rPr>
          <w:rFonts w:ascii="Arial" w:hAnsi="Arial" w:cs="Arial"/>
          <w:b/>
          <w:spacing w:val="-43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udziału</w:t>
      </w:r>
      <w:r w:rsidRPr="007E21C7">
        <w:rPr>
          <w:rFonts w:ascii="Arial" w:hAnsi="Arial" w:cs="Arial"/>
          <w:b/>
          <w:spacing w:val="-43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w</w:t>
      </w:r>
      <w:r w:rsidRPr="007E21C7">
        <w:rPr>
          <w:rFonts w:ascii="Arial" w:hAnsi="Arial" w:cs="Arial"/>
          <w:b/>
          <w:spacing w:val="-44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postępowaniu</w:t>
      </w:r>
      <w:r w:rsidRPr="007E21C7">
        <w:rPr>
          <w:rFonts w:ascii="Arial" w:hAnsi="Arial" w:cs="Arial"/>
          <w:b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oraz</w:t>
      </w:r>
      <w:r w:rsidRPr="007E21C7">
        <w:rPr>
          <w:rFonts w:ascii="Arial" w:hAnsi="Arial" w:cs="Arial"/>
          <w:b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opis</w:t>
      </w:r>
      <w:r w:rsidRPr="007E21C7">
        <w:rPr>
          <w:rFonts w:ascii="Arial" w:hAnsi="Arial" w:cs="Arial"/>
          <w:b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sposobu</w:t>
      </w:r>
      <w:r w:rsidRPr="007E21C7">
        <w:rPr>
          <w:rFonts w:ascii="Arial" w:hAnsi="Arial" w:cs="Arial"/>
          <w:b/>
          <w:spacing w:val="-43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dokonywania</w:t>
      </w:r>
      <w:r w:rsidRPr="007E21C7">
        <w:rPr>
          <w:rFonts w:ascii="Arial" w:hAnsi="Arial" w:cs="Arial"/>
          <w:spacing w:val="-71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oceny spełnienia tych</w:t>
      </w:r>
      <w:r w:rsidRPr="007E21C7">
        <w:rPr>
          <w:rFonts w:ascii="Arial" w:hAnsi="Arial" w:cs="Arial"/>
          <w:b/>
          <w:spacing w:val="67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warunków</w:t>
      </w:r>
    </w:p>
    <w:p w:rsidR="00C75AE3" w:rsidRPr="007E21C7" w:rsidRDefault="00752C0F" w:rsidP="008738CC">
      <w:pPr>
        <w:pStyle w:val="Akapitzlist"/>
        <w:numPr>
          <w:ilvl w:val="0"/>
          <w:numId w:val="39"/>
        </w:numPr>
        <w:tabs>
          <w:tab w:val="left" w:pos="976"/>
        </w:tabs>
        <w:spacing w:before="108" w:line="247" w:lineRule="auto"/>
        <w:ind w:right="132"/>
        <w:rPr>
          <w:rFonts w:ascii="Arial" w:hAnsi="Arial" w:cs="Arial"/>
        </w:rPr>
      </w:pP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udzielenie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zamówienia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mogą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ubiegać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Wykonawcy,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którzy</w:t>
      </w:r>
      <w:r w:rsidRPr="007E21C7">
        <w:rPr>
          <w:rFonts w:ascii="Arial" w:hAnsi="Arial" w:cs="Arial"/>
          <w:spacing w:val="-37"/>
        </w:rPr>
        <w:t xml:space="preserve"> </w:t>
      </w:r>
      <w:r w:rsidRPr="007E21C7">
        <w:rPr>
          <w:rFonts w:ascii="Arial" w:hAnsi="Arial" w:cs="Arial"/>
        </w:rPr>
        <w:t>spełniają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następujące warunki udziału w postępowaniu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dotyczące:</w:t>
      </w:r>
    </w:p>
    <w:p w:rsidR="00C75AE3" w:rsidRPr="007E21C7" w:rsidRDefault="00FC0AF6" w:rsidP="00FC0AF6">
      <w:pPr>
        <w:pStyle w:val="Nagwek2"/>
        <w:tabs>
          <w:tab w:val="left" w:pos="1271"/>
          <w:tab w:val="left" w:pos="2942"/>
          <w:tab w:val="left" w:pos="4940"/>
        </w:tabs>
        <w:spacing w:line="249" w:lineRule="auto"/>
        <w:ind w:right="141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1.1. K</w:t>
      </w:r>
      <w:r w:rsidR="00752C0F" w:rsidRPr="007E21C7">
        <w:rPr>
          <w:rFonts w:ascii="Arial" w:hAnsi="Arial" w:cs="Arial"/>
          <w:sz w:val="22"/>
          <w:szCs w:val="22"/>
        </w:rPr>
        <w:t>ompetencji</w:t>
      </w:r>
      <w:r w:rsidR="00752C0F" w:rsidRPr="007E21C7">
        <w:rPr>
          <w:rFonts w:ascii="Arial" w:hAnsi="Arial" w:cs="Arial"/>
          <w:sz w:val="22"/>
          <w:szCs w:val="22"/>
        </w:rPr>
        <w:tab/>
        <w:t>lub</w:t>
      </w:r>
      <w:r w:rsidR="00752C0F" w:rsidRPr="007E21C7">
        <w:rPr>
          <w:rFonts w:ascii="Arial" w:hAnsi="Arial" w:cs="Arial"/>
          <w:spacing w:val="3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uprawnień</w:t>
      </w:r>
      <w:r w:rsidR="00752C0F" w:rsidRPr="007E21C7">
        <w:rPr>
          <w:rFonts w:ascii="Arial" w:hAnsi="Arial" w:cs="Arial"/>
          <w:sz w:val="22"/>
          <w:szCs w:val="22"/>
        </w:rPr>
        <w:tab/>
        <w:t>do prowadzenia określonej działalności zawodowej,</w:t>
      </w:r>
      <w:r w:rsidR="00752C0F" w:rsidRPr="007E21C7">
        <w:rPr>
          <w:rFonts w:ascii="Arial" w:hAnsi="Arial" w:cs="Arial"/>
          <w:spacing w:val="-18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o</w:t>
      </w:r>
      <w:r w:rsidR="00752C0F" w:rsidRPr="007E21C7">
        <w:rPr>
          <w:rFonts w:ascii="Arial" w:hAnsi="Arial" w:cs="Arial"/>
          <w:spacing w:val="-17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ile</w:t>
      </w:r>
      <w:r w:rsidR="00752C0F" w:rsidRPr="007E21C7">
        <w:rPr>
          <w:rFonts w:ascii="Arial" w:hAnsi="Arial" w:cs="Arial"/>
          <w:spacing w:val="-17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wynika</w:t>
      </w:r>
      <w:r w:rsidR="00752C0F"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to</w:t>
      </w:r>
      <w:r w:rsidR="00752C0F" w:rsidRPr="007E21C7">
        <w:rPr>
          <w:rFonts w:ascii="Arial" w:hAnsi="Arial" w:cs="Arial"/>
          <w:spacing w:val="-17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z</w:t>
      </w:r>
      <w:r w:rsidR="00752C0F" w:rsidRPr="007E21C7">
        <w:rPr>
          <w:rFonts w:ascii="Arial" w:hAnsi="Arial" w:cs="Arial"/>
          <w:spacing w:val="-17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odrębnych</w:t>
      </w:r>
      <w:r w:rsidR="00752C0F"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przepisów:</w:t>
      </w:r>
    </w:p>
    <w:p w:rsidR="00C75AE3" w:rsidRPr="007E21C7" w:rsidRDefault="00752C0F">
      <w:pPr>
        <w:pStyle w:val="Tekstpodstawowy"/>
        <w:spacing w:line="269" w:lineRule="exact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Zamawiający uzna warunek za spełniony jeśli Wykonawca:</w:t>
      </w:r>
    </w:p>
    <w:p w:rsidR="00C75AE3" w:rsidRPr="007E21C7" w:rsidRDefault="00752C0F" w:rsidP="008738CC">
      <w:pPr>
        <w:pStyle w:val="Akapitzlist"/>
        <w:numPr>
          <w:ilvl w:val="3"/>
          <w:numId w:val="6"/>
        </w:numPr>
        <w:tabs>
          <w:tab w:val="left" w:pos="1257"/>
        </w:tabs>
        <w:spacing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posiada aktualny wpis do Rejestru Działalności Regulowanej w zakresie odbierania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komunalnych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od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właścicieli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nieruchomości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terenie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 xml:space="preserve">Gminy </w:t>
      </w:r>
      <w:r w:rsidR="00124190" w:rsidRPr="007E21C7">
        <w:rPr>
          <w:rFonts w:ascii="Arial" w:hAnsi="Arial" w:cs="Arial"/>
        </w:rPr>
        <w:t>Klwów</w:t>
      </w:r>
      <w:r w:rsidRPr="007E21C7">
        <w:rPr>
          <w:rFonts w:ascii="Arial" w:hAnsi="Arial" w:cs="Arial"/>
        </w:rPr>
        <w:t>,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w</w:t>
      </w:r>
      <w:r w:rsidR="00F15B56" w:rsidRPr="007E21C7">
        <w:rPr>
          <w:rFonts w:ascii="Arial" w:hAnsi="Arial" w:cs="Arial"/>
          <w:spacing w:val="-8"/>
        </w:rPr>
        <w:t> </w:t>
      </w:r>
      <w:r w:rsidRPr="007E21C7">
        <w:rPr>
          <w:rFonts w:ascii="Arial" w:hAnsi="Arial" w:cs="Arial"/>
        </w:rPr>
        <w:t>zakresie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kategorii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objętych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zamówieniem;</w:t>
      </w:r>
    </w:p>
    <w:p w:rsidR="00C75AE3" w:rsidRPr="007E21C7" w:rsidRDefault="00752C0F" w:rsidP="00390264">
      <w:pPr>
        <w:pStyle w:val="Akapitzlist"/>
        <w:numPr>
          <w:ilvl w:val="3"/>
          <w:numId w:val="6"/>
        </w:numPr>
        <w:tabs>
          <w:tab w:val="left" w:pos="1257"/>
        </w:tabs>
        <w:spacing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posiada wpis do rejestru prowadzonego, na podstawie art. 49 ustawy z dnia 14 grudnia 2012r. odpadach (Dz. U. z 2018r., poz. 992), w zakresie transportu odpadów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komunalnych,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kategorii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objętych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zamówieniem,</w:t>
      </w:r>
    </w:p>
    <w:p w:rsidR="00C75AE3" w:rsidRPr="007E21C7" w:rsidRDefault="00752C0F" w:rsidP="008738CC">
      <w:pPr>
        <w:pStyle w:val="Akapitzlist"/>
        <w:numPr>
          <w:ilvl w:val="3"/>
          <w:numId w:val="6"/>
        </w:numPr>
        <w:tabs>
          <w:tab w:val="left" w:pos="1257"/>
        </w:tabs>
        <w:spacing w:line="247" w:lineRule="auto"/>
        <w:ind w:right="143"/>
        <w:rPr>
          <w:rFonts w:ascii="Arial" w:hAnsi="Arial" w:cs="Arial"/>
        </w:rPr>
      </w:pPr>
      <w:r w:rsidRPr="007E21C7">
        <w:rPr>
          <w:rFonts w:ascii="Arial" w:hAnsi="Arial" w:cs="Arial"/>
        </w:rPr>
        <w:lastRenderedPageBreak/>
        <w:t>posiada wpis do rejestru, o którym mowa w ustawie z dnia 29 lipca 2005r. o zużytym sprzęcie elektrycznym i</w:t>
      </w:r>
      <w:r w:rsidRPr="007E21C7">
        <w:rPr>
          <w:rFonts w:ascii="Arial" w:hAnsi="Arial" w:cs="Arial"/>
          <w:spacing w:val="-37"/>
        </w:rPr>
        <w:t xml:space="preserve"> </w:t>
      </w:r>
      <w:r w:rsidRPr="007E21C7">
        <w:rPr>
          <w:rFonts w:ascii="Arial" w:hAnsi="Arial" w:cs="Arial"/>
        </w:rPr>
        <w:t>elektronicznym,</w:t>
      </w:r>
    </w:p>
    <w:p w:rsidR="00C75AE3" w:rsidRPr="007E21C7" w:rsidRDefault="00752C0F" w:rsidP="008738CC">
      <w:pPr>
        <w:pStyle w:val="Akapitzlist"/>
        <w:numPr>
          <w:ilvl w:val="3"/>
          <w:numId w:val="6"/>
        </w:numPr>
        <w:tabs>
          <w:tab w:val="left" w:pos="1257"/>
        </w:tabs>
        <w:spacing w:line="247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>posiada pozwolenie zintegrowane na prowadzenie regionalnej instalacji do przetwarzania odpadów komunalnych na przyjmowanie odbieranych od właścicieli nieruchomości zmieszanych odpadów komunalnych oraz odpadów zielonych lub umowy z podmiotem prowadzącym uprawnioną regionalne instalację do przetwarzania odpadów komunalnych przyjmującą zmieszane odpady komunalne oraz odpady zielone (RIPOK wskazana w obowiązującym Wojewódzkim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Planie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Gospodarki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odpadami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dla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województwa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mazowieckiego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dla regionu, do którego przynależy Gmina</w:t>
      </w:r>
      <w:r w:rsidRPr="007E21C7">
        <w:rPr>
          <w:rFonts w:ascii="Arial" w:hAnsi="Arial" w:cs="Arial"/>
          <w:spacing w:val="-42"/>
        </w:rPr>
        <w:t xml:space="preserve"> </w:t>
      </w:r>
      <w:r w:rsidR="00124190" w:rsidRPr="007E21C7">
        <w:rPr>
          <w:rFonts w:ascii="Arial" w:hAnsi="Arial" w:cs="Arial"/>
        </w:rPr>
        <w:t>Klwów</w:t>
      </w:r>
      <w:r w:rsidRPr="007E21C7">
        <w:rPr>
          <w:rFonts w:ascii="Arial" w:hAnsi="Arial" w:cs="Arial"/>
        </w:rPr>
        <w:t>),</w:t>
      </w:r>
    </w:p>
    <w:p w:rsidR="00C75AE3" w:rsidRPr="007E21C7" w:rsidRDefault="00752C0F" w:rsidP="008738CC">
      <w:pPr>
        <w:pStyle w:val="Akapitzlist"/>
        <w:numPr>
          <w:ilvl w:val="3"/>
          <w:numId w:val="6"/>
        </w:numPr>
        <w:tabs>
          <w:tab w:val="left" w:pos="1257"/>
        </w:tabs>
        <w:spacing w:line="247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>posiada umowę (promesę jej zawarcia) lub decyzję w zakresie recyklingu odpadów zgodnie z ustawa z dnia 14 grudnia 2012r. o odpadach – na odbiór odpadów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segregowanych.</w:t>
      </w:r>
    </w:p>
    <w:p w:rsidR="00C75AE3" w:rsidRPr="007E21C7" w:rsidRDefault="00FC0AF6" w:rsidP="008738CC">
      <w:pPr>
        <w:pStyle w:val="Nagwek2"/>
        <w:numPr>
          <w:ilvl w:val="1"/>
          <w:numId w:val="38"/>
        </w:numPr>
        <w:tabs>
          <w:tab w:val="left" w:pos="1180"/>
        </w:tabs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S</w:t>
      </w:r>
      <w:r w:rsidR="00752C0F" w:rsidRPr="007E21C7">
        <w:rPr>
          <w:rFonts w:ascii="Arial" w:hAnsi="Arial" w:cs="Arial"/>
          <w:sz w:val="22"/>
          <w:szCs w:val="22"/>
        </w:rPr>
        <w:t>ytuacji ekonomicznej lub</w:t>
      </w:r>
      <w:r w:rsidR="0038591C" w:rsidRPr="007E21C7">
        <w:rPr>
          <w:rFonts w:ascii="Arial" w:hAnsi="Arial" w:cs="Arial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pacing w:val="-44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finansowej</w:t>
      </w:r>
    </w:p>
    <w:p w:rsidR="006A2EE7" w:rsidRPr="007E21C7" w:rsidRDefault="006A2EE7">
      <w:pPr>
        <w:pStyle w:val="Tekstpodstawowy"/>
        <w:spacing w:line="247" w:lineRule="auto"/>
        <w:ind w:left="1275" w:hanging="32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Zamawiający uzna ,że Wykonawca spełni warunek, jeżeli wykaże, że:</w:t>
      </w:r>
    </w:p>
    <w:p w:rsidR="006A2EE7" w:rsidRPr="007E21C7" w:rsidRDefault="006A2EE7" w:rsidP="006A2EE7">
      <w:pPr>
        <w:pStyle w:val="Tekstpodstawowy"/>
        <w:spacing w:line="247" w:lineRule="auto"/>
        <w:ind w:left="1275" w:hanging="32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- jest ubezpieczony od odpowiedzialności cywilnej w zakresie prowadzonej działalności związanej z przedmiotem zamówienia na sumę gwarancyjną co najmniej </w:t>
      </w:r>
      <w:r w:rsidR="0038591C" w:rsidRPr="007E21C7">
        <w:rPr>
          <w:rFonts w:ascii="Arial" w:hAnsi="Arial" w:cs="Arial"/>
          <w:sz w:val="22"/>
          <w:szCs w:val="22"/>
        </w:rPr>
        <w:t>2</w:t>
      </w:r>
      <w:r w:rsidRPr="007E21C7">
        <w:rPr>
          <w:rFonts w:ascii="Arial" w:hAnsi="Arial" w:cs="Arial"/>
          <w:sz w:val="22"/>
          <w:szCs w:val="22"/>
        </w:rPr>
        <w:t xml:space="preserve">00 000,00 zł </w:t>
      </w:r>
      <w:r w:rsidR="0038591C" w:rsidRPr="007E21C7">
        <w:rPr>
          <w:rFonts w:ascii="Arial" w:hAnsi="Arial" w:cs="Arial"/>
          <w:sz w:val="22"/>
          <w:szCs w:val="22"/>
        </w:rPr>
        <w:t xml:space="preserve">(słownie: dwieście tysięcy złotych) </w:t>
      </w:r>
      <w:r w:rsidRPr="007E21C7">
        <w:rPr>
          <w:rFonts w:ascii="Arial" w:hAnsi="Arial" w:cs="Arial"/>
          <w:sz w:val="22"/>
          <w:szCs w:val="22"/>
        </w:rPr>
        <w:t>i przedłoży dokument potwierdzający powyższe ubezpieczenie.</w:t>
      </w:r>
    </w:p>
    <w:p w:rsidR="006A2EE7" w:rsidRPr="007E21C7" w:rsidRDefault="006A2EE7" w:rsidP="006A2EE7">
      <w:pPr>
        <w:pStyle w:val="Tekstpodstawowy"/>
        <w:spacing w:before="249" w:line="247" w:lineRule="auto"/>
        <w:ind w:left="1243" w:right="135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Ocena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spełnienia</w:t>
      </w:r>
      <w:r w:rsidRPr="007E21C7">
        <w:rPr>
          <w:rFonts w:ascii="Arial" w:hAnsi="Arial" w:cs="Arial"/>
          <w:spacing w:val="-2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tego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warunku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na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podstawie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dołączonego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na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wezwanie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 xml:space="preserve">Zamawiającego </w:t>
      </w:r>
      <w:r w:rsidR="0038591C" w:rsidRPr="007E21C7">
        <w:rPr>
          <w:rFonts w:ascii="Arial" w:hAnsi="Arial" w:cs="Arial"/>
          <w:sz w:val="22"/>
          <w:szCs w:val="22"/>
        </w:rPr>
        <w:t>polisy lub innego dokumentu potwierdzającego ubezpieczenie Wykonawcy od odpowiedzialności cywilnej</w:t>
      </w:r>
      <w:r w:rsidRPr="007E21C7">
        <w:rPr>
          <w:rFonts w:ascii="Arial" w:hAnsi="Arial" w:cs="Arial"/>
          <w:sz w:val="22"/>
          <w:szCs w:val="22"/>
        </w:rPr>
        <w:t>).</w:t>
      </w:r>
    </w:p>
    <w:p w:rsidR="006A2EE7" w:rsidRPr="007E21C7" w:rsidRDefault="006A2EE7">
      <w:pPr>
        <w:pStyle w:val="Tekstpodstawowy"/>
        <w:spacing w:line="247" w:lineRule="auto"/>
        <w:ind w:left="1275" w:hanging="32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FC0AF6" w:rsidP="008738CC">
      <w:pPr>
        <w:pStyle w:val="Nagwek2"/>
        <w:numPr>
          <w:ilvl w:val="1"/>
          <w:numId w:val="37"/>
        </w:numPr>
        <w:tabs>
          <w:tab w:val="left" w:pos="1180"/>
        </w:tabs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Z</w:t>
      </w:r>
      <w:r w:rsidR="00752C0F" w:rsidRPr="007E21C7">
        <w:rPr>
          <w:rFonts w:ascii="Arial" w:hAnsi="Arial" w:cs="Arial"/>
          <w:sz w:val="22"/>
          <w:szCs w:val="22"/>
        </w:rPr>
        <w:t>dolności technicznej lub</w:t>
      </w:r>
      <w:r w:rsidR="00752C0F" w:rsidRPr="007E21C7">
        <w:rPr>
          <w:rFonts w:ascii="Arial" w:hAnsi="Arial" w:cs="Arial"/>
          <w:spacing w:val="-4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zawodowej</w:t>
      </w:r>
    </w:p>
    <w:p w:rsidR="00C75AE3" w:rsidRPr="007E21C7" w:rsidRDefault="00752C0F" w:rsidP="00FC0AF6">
      <w:pPr>
        <w:pStyle w:val="Tekstpodstawowy"/>
        <w:spacing w:before="2"/>
        <w:ind w:left="1072" w:firstLine="184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Zamawiający uzna ,że Wykonawca spełni warunek, jeżeli wykaże, że:</w:t>
      </w:r>
    </w:p>
    <w:p w:rsidR="00C75AE3" w:rsidRPr="007E21C7" w:rsidRDefault="00752C0F" w:rsidP="008738CC">
      <w:pPr>
        <w:pStyle w:val="Akapitzlist"/>
        <w:numPr>
          <w:ilvl w:val="0"/>
          <w:numId w:val="5"/>
        </w:numPr>
        <w:tabs>
          <w:tab w:val="left" w:pos="1257"/>
        </w:tabs>
        <w:spacing w:before="8" w:line="247" w:lineRule="auto"/>
        <w:ind w:right="137"/>
        <w:rPr>
          <w:rFonts w:ascii="Arial" w:hAnsi="Arial" w:cs="Arial"/>
        </w:rPr>
      </w:pPr>
      <w:r w:rsidRPr="007E21C7">
        <w:rPr>
          <w:rFonts w:ascii="Arial" w:hAnsi="Arial" w:cs="Arial"/>
        </w:rPr>
        <w:t>posiada wiedzę i doświadczenie w zakresie usług odpowiadających usługom wskazanym w przedmiocie niniejszego zamówienia, tj. wykonał, a w przypadku świadczeń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okresowych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ciągłych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również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wykonuje,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okresie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ostatnich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trzech lat przed upływem terminu składania ofert, a jeżeli okres prowadzenia działalności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jest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krótszy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–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tym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okresie,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usługi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polegające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odbiorze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odpadów komunalnych od właścicieli nieruchomości w sposób ciągły przez okres 12 miesięcy o łącznej masie 1000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Mg,</w:t>
      </w:r>
    </w:p>
    <w:p w:rsidR="00C75AE3" w:rsidRPr="007E21C7" w:rsidRDefault="00752C0F" w:rsidP="008738CC">
      <w:pPr>
        <w:pStyle w:val="Akapitzlist"/>
        <w:numPr>
          <w:ilvl w:val="0"/>
          <w:numId w:val="5"/>
        </w:numPr>
        <w:tabs>
          <w:tab w:val="left" w:pos="1257"/>
        </w:tabs>
        <w:spacing w:before="5" w:line="272" w:lineRule="exact"/>
        <w:rPr>
          <w:rFonts w:ascii="Arial" w:hAnsi="Arial" w:cs="Arial"/>
        </w:rPr>
      </w:pPr>
      <w:r w:rsidRPr="007E21C7">
        <w:rPr>
          <w:rFonts w:ascii="Arial" w:hAnsi="Arial" w:cs="Arial"/>
        </w:rPr>
        <w:t>dysponuje co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najmniej:</w:t>
      </w:r>
    </w:p>
    <w:p w:rsidR="0007057B" w:rsidRPr="007E21C7" w:rsidRDefault="0007057B" w:rsidP="0007057B">
      <w:pPr>
        <w:pStyle w:val="Akapitzlist"/>
        <w:numPr>
          <w:ilvl w:val="1"/>
          <w:numId w:val="5"/>
        </w:numPr>
        <w:tabs>
          <w:tab w:val="left" w:pos="1976"/>
          <w:tab w:val="left" w:pos="1977"/>
        </w:tabs>
        <w:spacing w:line="249" w:lineRule="auto"/>
        <w:ind w:right="138"/>
        <w:jc w:val="left"/>
        <w:rPr>
          <w:rFonts w:ascii="Arial" w:hAnsi="Arial" w:cs="Arial"/>
        </w:rPr>
      </w:pPr>
      <w:r w:rsidRPr="007E21C7">
        <w:rPr>
          <w:rFonts w:ascii="Arial" w:hAnsi="Arial" w:cs="Arial"/>
          <w:bCs/>
        </w:rPr>
        <w:t>samochód specjalny przystosowany do opróżniania pojemników o pojemnościach od 120 l do 1100 l. - co najmniej 1 szt.,</w:t>
      </w:r>
    </w:p>
    <w:p w:rsidR="0007057B" w:rsidRPr="007E21C7" w:rsidRDefault="0007057B" w:rsidP="0007057B">
      <w:pPr>
        <w:pStyle w:val="Akapitzlist"/>
        <w:numPr>
          <w:ilvl w:val="1"/>
          <w:numId w:val="5"/>
        </w:numPr>
        <w:tabs>
          <w:tab w:val="left" w:pos="1976"/>
          <w:tab w:val="left" w:pos="1977"/>
        </w:tabs>
        <w:spacing w:line="249" w:lineRule="auto"/>
        <w:ind w:right="138"/>
        <w:jc w:val="left"/>
        <w:rPr>
          <w:rFonts w:ascii="Arial" w:hAnsi="Arial" w:cs="Arial"/>
        </w:rPr>
      </w:pPr>
      <w:r w:rsidRPr="007E21C7">
        <w:rPr>
          <w:rFonts w:ascii="Arial" w:hAnsi="Arial" w:cs="Arial"/>
          <w:bCs/>
        </w:rPr>
        <w:t>samochód przystosowany do odbioru selektywnie zbieranych odpadów komunalnych oraz odpadów ulegających biodegradacji w workach, odpadów wielkogabarytowych, zużytego sprzętu elektrycznego i elektronicznego itp. – co najmniej 1 szt.,</w:t>
      </w:r>
    </w:p>
    <w:p w:rsidR="0007057B" w:rsidRPr="007E21C7" w:rsidRDefault="0007057B" w:rsidP="0007057B">
      <w:pPr>
        <w:pStyle w:val="Akapitzlist"/>
        <w:numPr>
          <w:ilvl w:val="1"/>
          <w:numId w:val="5"/>
        </w:numPr>
        <w:tabs>
          <w:tab w:val="left" w:pos="1976"/>
          <w:tab w:val="left" w:pos="1977"/>
        </w:tabs>
        <w:spacing w:line="249" w:lineRule="auto"/>
        <w:ind w:right="138"/>
        <w:jc w:val="left"/>
        <w:rPr>
          <w:rFonts w:ascii="Arial" w:hAnsi="Arial" w:cs="Arial"/>
        </w:rPr>
      </w:pPr>
      <w:r w:rsidRPr="007E21C7">
        <w:rPr>
          <w:rFonts w:ascii="Arial" w:hAnsi="Arial" w:cs="Arial"/>
          <w:bCs/>
        </w:rPr>
        <w:t>samochód specjalny służący jako mobilny punkt selektywnej zbiórki niebezpiecznych odpadów komunalnych - co najmniej 1 szt.</w:t>
      </w:r>
    </w:p>
    <w:p w:rsidR="00C75AE3" w:rsidRPr="007E21C7" w:rsidRDefault="00752C0F">
      <w:pPr>
        <w:pStyle w:val="Tekstpodstawowy"/>
        <w:spacing w:before="249" w:line="247" w:lineRule="auto"/>
        <w:ind w:right="135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Ocena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spełnienia</w:t>
      </w:r>
      <w:r w:rsidRPr="007E21C7">
        <w:rPr>
          <w:rFonts w:ascii="Arial" w:hAnsi="Arial" w:cs="Arial"/>
          <w:spacing w:val="-2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tego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warunku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na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podstawie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dołączonego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na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wezwanie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Zamawiającego wykazu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niezbędnych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wykonania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zamówienia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narzędzi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i</w:t>
      </w:r>
      <w:r w:rsidRPr="007E21C7">
        <w:rPr>
          <w:rFonts w:ascii="Arial" w:hAnsi="Arial" w:cs="Arial"/>
          <w:spacing w:val="-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urządzeń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(Załącznik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nr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6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 SIWZ).</w:t>
      </w:r>
    </w:p>
    <w:p w:rsidR="00C75AE3" w:rsidRPr="007E21C7" w:rsidRDefault="00752C0F">
      <w:pPr>
        <w:pStyle w:val="Tekstpodstawowy"/>
        <w:spacing w:line="247" w:lineRule="auto"/>
        <w:ind w:right="140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Pojazdy muszą być trwale i czytelnie oznakowane, w widocznym miejscu, nazwą firmy oraz danymi adresowymi i numerem telefonu podmiotu odbierającego odpady komunalne od właścicieli nieruchomości.</w:t>
      </w:r>
    </w:p>
    <w:p w:rsidR="00C75AE3" w:rsidRPr="007E21C7" w:rsidRDefault="00752C0F">
      <w:pPr>
        <w:pStyle w:val="Tekstpodstawowy"/>
        <w:spacing w:before="2" w:line="247" w:lineRule="auto"/>
        <w:ind w:right="139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Posiadane pojazdy powinny by zarejestrowane i dopuszczone do ruchu drogowego zgodnie z odrębnymi przepisami. Właściciel pojazdów powinien posiadać dokumenty potwierdzające dopuszczenie tych pojazdów do ruchu drogowego.</w:t>
      </w:r>
    </w:p>
    <w:p w:rsidR="00C75AE3" w:rsidRPr="007E21C7" w:rsidRDefault="00FC0AF6" w:rsidP="00390264">
      <w:pPr>
        <w:pStyle w:val="Tekstpodstawowy"/>
        <w:spacing w:before="2" w:line="247" w:lineRule="auto"/>
        <w:ind w:right="139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2. </w:t>
      </w:r>
      <w:r w:rsidR="00752C0F" w:rsidRPr="007E21C7">
        <w:rPr>
          <w:rFonts w:ascii="Arial" w:hAnsi="Arial" w:cs="Arial"/>
          <w:sz w:val="22"/>
          <w:szCs w:val="22"/>
        </w:rPr>
        <w:t>W przypadku Wykonawców wspólnie ubiegających się o udzielenia zamówienia, spełnienie</w:t>
      </w:r>
      <w:r w:rsidR="00752C0F" w:rsidRPr="007E21C7">
        <w:rPr>
          <w:rFonts w:ascii="Arial" w:hAnsi="Arial" w:cs="Arial"/>
          <w:spacing w:val="-2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warunków</w:t>
      </w:r>
      <w:r w:rsidR="00752C0F" w:rsidRPr="007E21C7">
        <w:rPr>
          <w:rFonts w:ascii="Arial" w:hAnsi="Arial" w:cs="Arial"/>
          <w:spacing w:val="-26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udziału</w:t>
      </w:r>
      <w:r w:rsidR="00752C0F" w:rsidRPr="007E21C7">
        <w:rPr>
          <w:rFonts w:ascii="Arial" w:hAnsi="Arial" w:cs="Arial"/>
          <w:spacing w:val="-2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w</w:t>
      </w:r>
      <w:r w:rsidR="00752C0F" w:rsidRPr="007E21C7">
        <w:rPr>
          <w:rFonts w:ascii="Arial" w:hAnsi="Arial" w:cs="Arial"/>
          <w:spacing w:val="-2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postępowaniu</w:t>
      </w:r>
      <w:r w:rsidR="00752C0F" w:rsidRPr="007E21C7">
        <w:rPr>
          <w:rFonts w:ascii="Arial" w:hAnsi="Arial" w:cs="Arial"/>
          <w:spacing w:val="-2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określonych</w:t>
      </w:r>
      <w:r w:rsidR="00752C0F" w:rsidRPr="007E21C7">
        <w:rPr>
          <w:rFonts w:ascii="Arial" w:hAnsi="Arial" w:cs="Arial"/>
          <w:spacing w:val="-2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w</w:t>
      </w:r>
      <w:r w:rsidR="00752C0F" w:rsidRPr="007E21C7">
        <w:rPr>
          <w:rFonts w:ascii="Arial" w:hAnsi="Arial" w:cs="Arial"/>
          <w:spacing w:val="-26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pkt.</w:t>
      </w:r>
      <w:r w:rsidR="00752C0F" w:rsidRPr="007E21C7">
        <w:rPr>
          <w:rFonts w:ascii="Arial" w:hAnsi="Arial" w:cs="Arial"/>
          <w:spacing w:val="-24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1.1.</w:t>
      </w:r>
      <w:r w:rsidR="00752C0F" w:rsidRPr="007E21C7">
        <w:rPr>
          <w:rFonts w:ascii="Arial" w:hAnsi="Arial" w:cs="Arial"/>
          <w:spacing w:val="-2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–</w:t>
      </w:r>
      <w:r w:rsidR="00752C0F" w:rsidRPr="007E21C7">
        <w:rPr>
          <w:rFonts w:ascii="Arial" w:hAnsi="Arial" w:cs="Arial"/>
          <w:spacing w:val="-2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1.3.</w:t>
      </w:r>
      <w:r w:rsidR="00752C0F" w:rsidRPr="007E21C7">
        <w:rPr>
          <w:rFonts w:ascii="Arial" w:hAnsi="Arial" w:cs="Arial"/>
          <w:spacing w:val="-24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oceniane będą</w:t>
      </w:r>
      <w:r w:rsidR="00752C0F"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łącznie.</w:t>
      </w:r>
    </w:p>
    <w:p w:rsidR="00C75AE3" w:rsidRPr="007E21C7" w:rsidRDefault="00C75AE3">
      <w:pPr>
        <w:pStyle w:val="Tekstpodstawowy"/>
        <w:spacing w:before="10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FC0AF6" w:rsidP="00FC0AF6">
      <w:pPr>
        <w:pStyle w:val="Nagwek2"/>
        <w:tabs>
          <w:tab w:val="left" w:pos="1084"/>
        </w:tabs>
        <w:spacing w:line="249" w:lineRule="auto"/>
        <w:ind w:left="819" w:right="138" w:hanging="252"/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w w:val="95"/>
          <w:sz w:val="22"/>
          <w:szCs w:val="22"/>
        </w:rPr>
        <w:t xml:space="preserve">3. </w:t>
      </w:r>
      <w:r w:rsidR="00752C0F" w:rsidRPr="007E21C7">
        <w:rPr>
          <w:rFonts w:ascii="Arial" w:hAnsi="Arial" w:cs="Arial"/>
          <w:w w:val="95"/>
          <w:sz w:val="22"/>
          <w:szCs w:val="22"/>
        </w:rPr>
        <w:t xml:space="preserve">Poleganie na zdolnościach lub sytuacji innych podmiotów na zasadach </w:t>
      </w:r>
      <w:r w:rsidR="00752C0F" w:rsidRPr="007E21C7">
        <w:rPr>
          <w:rFonts w:ascii="Arial" w:hAnsi="Arial" w:cs="Arial"/>
          <w:sz w:val="22"/>
          <w:szCs w:val="22"/>
        </w:rPr>
        <w:t>określonych</w:t>
      </w:r>
      <w:r w:rsidR="00752C0F"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w</w:t>
      </w:r>
      <w:r w:rsidR="00752C0F"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art.</w:t>
      </w:r>
      <w:r w:rsidR="00752C0F"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22a</w:t>
      </w:r>
      <w:r w:rsidR="00752C0F"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ustawy</w:t>
      </w:r>
      <w:r w:rsidR="00752C0F"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proofErr w:type="spellStart"/>
      <w:r w:rsidR="00752C0F" w:rsidRPr="007E21C7">
        <w:rPr>
          <w:rFonts w:ascii="Arial" w:hAnsi="Arial" w:cs="Arial"/>
          <w:sz w:val="22"/>
          <w:szCs w:val="22"/>
        </w:rPr>
        <w:t>Pzp</w:t>
      </w:r>
      <w:proofErr w:type="spellEnd"/>
      <w:r w:rsidR="00752C0F" w:rsidRPr="007E21C7">
        <w:rPr>
          <w:rFonts w:ascii="Arial" w:hAnsi="Arial" w:cs="Arial"/>
          <w:sz w:val="22"/>
          <w:szCs w:val="22"/>
        </w:rPr>
        <w:t>.</w:t>
      </w:r>
    </w:p>
    <w:p w:rsidR="00C75AE3" w:rsidRPr="007E21C7" w:rsidRDefault="00FC0AF6" w:rsidP="00FC0AF6">
      <w:pPr>
        <w:pStyle w:val="Akapitzlist"/>
        <w:tabs>
          <w:tab w:val="left" w:pos="1502"/>
        </w:tabs>
        <w:spacing w:line="247" w:lineRule="auto"/>
        <w:ind w:left="819" w:right="136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3.1. </w:t>
      </w:r>
      <w:r w:rsidR="00752C0F" w:rsidRPr="007E21C7">
        <w:rPr>
          <w:rFonts w:ascii="Arial" w:hAnsi="Arial" w:cs="Arial"/>
        </w:rPr>
        <w:t xml:space="preserve">Wykonawca na podstawie art. 22a ustawy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  <w:b/>
        </w:rPr>
        <w:t xml:space="preserve">, </w:t>
      </w:r>
      <w:r w:rsidR="00752C0F" w:rsidRPr="007E21C7">
        <w:rPr>
          <w:rFonts w:ascii="Arial" w:hAnsi="Arial" w:cs="Arial"/>
        </w:rPr>
        <w:t>może w celu potwierdzenia spełnienia  warunków  udziału  w  postępowaniu,  w  stosownych  sytuacjach  oraz w odniesieniu do konkretnego zamówienia, polegać na zdolnościach technicznych lub zawodowych lub sytuacji finansowej lub ekonomicznej innych podmiotów niezależnie od charakteru prawnego łączących go z nim stosunków</w:t>
      </w:r>
      <w:r w:rsidR="00752C0F" w:rsidRPr="007E21C7">
        <w:rPr>
          <w:rFonts w:ascii="Arial" w:hAnsi="Arial" w:cs="Arial"/>
          <w:spacing w:val="21"/>
        </w:rPr>
        <w:t xml:space="preserve"> </w:t>
      </w:r>
      <w:r w:rsidR="00752C0F" w:rsidRPr="007E21C7">
        <w:rPr>
          <w:rFonts w:ascii="Arial" w:hAnsi="Arial" w:cs="Arial"/>
        </w:rPr>
        <w:t>prawnych.</w:t>
      </w:r>
    </w:p>
    <w:p w:rsidR="00C75AE3" w:rsidRPr="007E21C7" w:rsidRDefault="00FC0AF6" w:rsidP="00FC0AF6">
      <w:pPr>
        <w:pStyle w:val="Akapitzlist"/>
        <w:tabs>
          <w:tab w:val="left" w:pos="1466"/>
        </w:tabs>
        <w:spacing w:line="247" w:lineRule="auto"/>
        <w:ind w:left="819" w:right="137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3.2. </w:t>
      </w:r>
      <w:r w:rsidR="00752C0F" w:rsidRPr="007E21C7">
        <w:rPr>
          <w:rFonts w:ascii="Arial" w:hAnsi="Arial" w:cs="Arial"/>
        </w:rPr>
        <w:t>Wykonawca,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który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polega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zdolnościach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sytuacji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innych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podmiotów,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musi udowodnić Zamawiającemu, że realizując zamówienie, będzie dysponował niezbędnymi</w:t>
      </w:r>
      <w:r w:rsidR="00752C0F" w:rsidRPr="007E21C7">
        <w:rPr>
          <w:rFonts w:ascii="Arial" w:hAnsi="Arial" w:cs="Arial"/>
          <w:spacing w:val="-43"/>
        </w:rPr>
        <w:t xml:space="preserve"> </w:t>
      </w:r>
      <w:r w:rsidR="00752C0F" w:rsidRPr="007E21C7">
        <w:rPr>
          <w:rFonts w:ascii="Arial" w:hAnsi="Arial" w:cs="Arial"/>
        </w:rPr>
        <w:t>zasobami</w:t>
      </w:r>
      <w:r w:rsidR="00752C0F" w:rsidRPr="007E21C7">
        <w:rPr>
          <w:rFonts w:ascii="Arial" w:hAnsi="Arial" w:cs="Arial"/>
          <w:spacing w:val="-43"/>
        </w:rPr>
        <w:t xml:space="preserve"> </w:t>
      </w:r>
      <w:r w:rsidR="00752C0F" w:rsidRPr="007E21C7">
        <w:rPr>
          <w:rFonts w:ascii="Arial" w:hAnsi="Arial" w:cs="Arial"/>
        </w:rPr>
        <w:t>tych</w:t>
      </w:r>
      <w:r w:rsidR="00752C0F" w:rsidRPr="007E21C7">
        <w:rPr>
          <w:rFonts w:ascii="Arial" w:hAnsi="Arial" w:cs="Arial"/>
          <w:spacing w:val="-42"/>
        </w:rPr>
        <w:t xml:space="preserve"> </w:t>
      </w:r>
      <w:r w:rsidR="00752C0F" w:rsidRPr="007E21C7">
        <w:rPr>
          <w:rFonts w:ascii="Arial" w:hAnsi="Arial" w:cs="Arial"/>
        </w:rPr>
        <w:t>podmiotów,</w:t>
      </w:r>
      <w:r w:rsidR="00752C0F" w:rsidRPr="007E21C7">
        <w:rPr>
          <w:rFonts w:ascii="Arial" w:hAnsi="Arial" w:cs="Arial"/>
          <w:spacing w:val="-43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42"/>
        </w:rPr>
        <w:t xml:space="preserve"> </w:t>
      </w:r>
      <w:r w:rsidR="00752C0F" w:rsidRPr="007E21C7">
        <w:rPr>
          <w:rFonts w:ascii="Arial" w:hAnsi="Arial" w:cs="Arial"/>
        </w:rPr>
        <w:t>szczególności</w:t>
      </w:r>
      <w:r w:rsidR="00752C0F" w:rsidRPr="007E21C7">
        <w:rPr>
          <w:rFonts w:ascii="Arial" w:hAnsi="Arial" w:cs="Arial"/>
          <w:spacing w:val="-43"/>
        </w:rPr>
        <w:t xml:space="preserve"> </w:t>
      </w:r>
      <w:r w:rsidR="00752C0F" w:rsidRPr="007E21C7">
        <w:rPr>
          <w:rFonts w:ascii="Arial" w:hAnsi="Arial" w:cs="Arial"/>
        </w:rPr>
        <w:t>przedstawiając</w:t>
      </w:r>
      <w:r w:rsidR="00752C0F" w:rsidRPr="007E21C7">
        <w:rPr>
          <w:rFonts w:ascii="Arial" w:hAnsi="Arial" w:cs="Arial"/>
          <w:spacing w:val="-42"/>
        </w:rPr>
        <w:t xml:space="preserve"> </w:t>
      </w:r>
      <w:r w:rsidR="00752C0F" w:rsidRPr="007E21C7">
        <w:rPr>
          <w:rFonts w:ascii="Arial" w:hAnsi="Arial" w:cs="Arial"/>
        </w:rPr>
        <w:t>zobowiązanie tych podmiotów do oddania mu do dyspozycji niezbędnych zasobów na potrzeby realizacji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zamówienia.</w:t>
      </w:r>
    </w:p>
    <w:p w:rsidR="00C75AE3" w:rsidRPr="007E21C7" w:rsidRDefault="00FC0AF6" w:rsidP="00FC0AF6">
      <w:pPr>
        <w:pStyle w:val="Akapitzlist"/>
        <w:tabs>
          <w:tab w:val="left" w:pos="1552"/>
        </w:tabs>
        <w:spacing w:before="1" w:line="247" w:lineRule="auto"/>
        <w:ind w:left="819" w:right="136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3.3. </w:t>
      </w:r>
      <w:r w:rsidR="00752C0F" w:rsidRPr="007E21C7">
        <w:rPr>
          <w:rFonts w:ascii="Arial" w:hAnsi="Arial" w:cs="Arial"/>
        </w:rPr>
        <w:t xml:space="preserve">Zamawiający ocenia, czy udostępniane Wykonawcy przez inne podmioty zdolności techniczne lub zawodowe lub ich sytuacja finansowa lub ekonomiczna, pozwalają   na   wykazanie   przez   Wykonawcę   spełniania   warunków   udziału   w postępowaniu oraz bada, czy nie zachodzą wobec tego podmiotu podstawy wykluczenia, o których mowa w art. 24 ust. 1 pkt. 13–22 i ust. 5 pkt. 1 ustawy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</w:rPr>
        <w:t xml:space="preserve"> (stosowne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oświadczenie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składa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Wykonawca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Załączniku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nr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3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SIWZ).</w:t>
      </w:r>
    </w:p>
    <w:p w:rsidR="00C75AE3" w:rsidRPr="007E21C7" w:rsidRDefault="00FC0AF6" w:rsidP="00FC0AF6">
      <w:pPr>
        <w:pStyle w:val="Akapitzlist"/>
        <w:tabs>
          <w:tab w:val="left" w:pos="1619"/>
        </w:tabs>
        <w:spacing w:before="5" w:line="247" w:lineRule="auto"/>
        <w:ind w:left="819" w:right="138"/>
        <w:rPr>
          <w:rFonts w:ascii="Arial" w:hAnsi="Arial" w:cs="Arial"/>
          <w:b/>
        </w:rPr>
      </w:pPr>
      <w:r w:rsidRPr="007E21C7">
        <w:rPr>
          <w:rFonts w:ascii="Arial" w:hAnsi="Arial" w:cs="Arial"/>
        </w:rPr>
        <w:t xml:space="preserve">3.4. </w:t>
      </w:r>
      <w:r w:rsidR="00752C0F" w:rsidRPr="007E21C7">
        <w:rPr>
          <w:rFonts w:ascii="Arial" w:hAnsi="Arial" w:cs="Arial"/>
        </w:rPr>
        <w:t xml:space="preserve">W odniesieniu do warunków dotyczących wykształcenia, kwalifikacji zawodowych lub doświadczenia, Wykonawcy mogą polegać na zdolnościach innych </w:t>
      </w:r>
      <w:r w:rsidR="00752C0F" w:rsidRPr="007E21C7">
        <w:rPr>
          <w:rFonts w:ascii="Arial" w:hAnsi="Arial" w:cs="Arial"/>
          <w:w w:val="90"/>
        </w:rPr>
        <w:t xml:space="preserve">podmiotów, </w:t>
      </w:r>
      <w:r w:rsidR="00752C0F" w:rsidRPr="007E21C7">
        <w:rPr>
          <w:rFonts w:ascii="Arial" w:hAnsi="Arial" w:cs="Arial"/>
          <w:b/>
          <w:w w:val="90"/>
        </w:rPr>
        <w:t xml:space="preserve">jeśli podmioty te zrealizują usługi, do realizacji których te zdolności </w:t>
      </w:r>
      <w:r w:rsidR="00752C0F" w:rsidRPr="007E21C7">
        <w:rPr>
          <w:rFonts w:ascii="Arial" w:hAnsi="Arial" w:cs="Arial"/>
          <w:b/>
        </w:rPr>
        <w:t>są</w:t>
      </w:r>
      <w:r w:rsidR="00752C0F" w:rsidRPr="007E21C7">
        <w:rPr>
          <w:rFonts w:ascii="Arial" w:hAnsi="Arial" w:cs="Arial"/>
          <w:b/>
          <w:spacing w:val="-9"/>
        </w:rPr>
        <w:t xml:space="preserve"> </w:t>
      </w:r>
      <w:r w:rsidR="00752C0F" w:rsidRPr="007E21C7">
        <w:rPr>
          <w:rFonts w:ascii="Arial" w:hAnsi="Arial" w:cs="Arial"/>
          <w:b/>
        </w:rPr>
        <w:t>wymagane.</w:t>
      </w:r>
    </w:p>
    <w:p w:rsidR="00C75AE3" w:rsidRPr="007E21C7" w:rsidRDefault="00752C0F" w:rsidP="00FC0AF6">
      <w:pPr>
        <w:pStyle w:val="Tekstpodstawowy"/>
        <w:spacing w:line="247" w:lineRule="auto"/>
        <w:ind w:left="819" w:right="140" w:hanging="393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4.</w:t>
      </w:r>
      <w:r w:rsidRPr="007E21C7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Zamawiający</w:t>
      </w:r>
      <w:r w:rsidRPr="007E21C7">
        <w:rPr>
          <w:rFonts w:ascii="Arial" w:hAnsi="Arial" w:cs="Arial"/>
          <w:spacing w:val="-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może,</w:t>
      </w:r>
      <w:r w:rsidRPr="007E21C7">
        <w:rPr>
          <w:rFonts w:ascii="Arial" w:hAnsi="Arial" w:cs="Arial"/>
          <w:spacing w:val="-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na</w:t>
      </w:r>
      <w:r w:rsidRPr="007E21C7">
        <w:rPr>
          <w:rFonts w:ascii="Arial" w:hAnsi="Arial" w:cs="Arial"/>
          <w:spacing w:val="-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każdym</w:t>
      </w:r>
      <w:r w:rsidRPr="007E21C7">
        <w:rPr>
          <w:rFonts w:ascii="Arial" w:hAnsi="Arial" w:cs="Arial"/>
          <w:spacing w:val="-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etapie</w:t>
      </w:r>
      <w:r w:rsidRPr="007E21C7">
        <w:rPr>
          <w:rFonts w:ascii="Arial" w:hAnsi="Arial" w:cs="Arial"/>
          <w:spacing w:val="-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postępowania,</w:t>
      </w:r>
      <w:r w:rsidRPr="007E21C7">
        <w:rPr>
          <w:rFonts w:ascii="Arial" w:hAnsi="Arial" w:cs="Arial"/>
          <w:spacing w:val="-4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uznać,</w:t>
      </w:r>
      <w:r w:rsidRPr="007E21C7">
        <w:rPr>
          <w:rFonts w:ascii="Arial" w:hAnsi="Arial" w:cs="Arial"/>
          <w:spacing w:val="-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że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Wykonawca</w:t>
      </w:r>
      <w:r w:rsidRPr="007E21C7">
        <w:rPr>
          <w:rFonts w:ascii="Arial" w:hAnsi="Arial" w:cs="Arial"/>
          <w:spacing w:val="-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nie posiada wymaganych zdolności, jeżeli zaangażowanie zasobów technicznych lub zawodowych Wykonawcy w inne przedsięwzięcia gospodarcze Wykonawcy może mieć negatywny wpływ na realizację</w:t>
      </w:r>
      <w:r w:rsidRPr="007E21C7">
        <w:rPr>
          <w:rFonts w:ascii="Arial" w:hAnsi="Arial" w:cs="Arial"/>
          <w:spacing w:val="-34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zamówienia.</w:t>
      </w:r>
    </w:p>
    <w:p w:rsidR="00C75AE3" w:rsidRPr="007E21C7" w:rsidRDefault="00C75AE3">
      <w:pPr>
        <w:pStyle w:val="Tekstpodstawowy"/>
        <w:spacing w:before="1"/>
        <w:ind w:left="0"/>
        <w:jc w:val="left"/>
        <w:rPr>
          <w:rFonts w:ascii="Arial" w:hAnsi="Arial" w:cs="Arial"/>
          <w:sz w:val="22"/>
          <w:szCs w:val="22"/>
        </w:rPr>
      </w:pPr>
    </w:p>
    <w:p w:rsidR="00FC0AF6" w:rsidRPr="007E21C7" w:rsidRDefault="00FC0AF6" w:rsidP="00FC0AF6">
      <w:pPr>
        <w:pStyle w:val="Tekstpodstawowy"/>
        <w:spacing w:before="1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Rozdział 6.</w:t>
      </w:r>
    </w:p>
    <w:p w:rsidR="00C75AE3" w:rsidRPr="007E21C7" w:rsidRDefault="00752C0F" w:rsidP="00FC0AF6">
      <w:pPr>
        <w:pStyle w:val="Nagwek1"/>
        <w:tabs>
          <w:tab w:val="left" w:pos="769"/>
        </w:tabs>
        <w:rPr>
          <w:rFonts w:ascii="Arial" w:hAnsi="Arial" w:cs="Arial"/>
          <w:sz w:val="22"/>
          <w:szCs w:val="22"/>
          <w:u w:val="none"/>
        </w:rPr>
      </w:pPr>
      <w:r w:rsidRPr="007E21C7">
        <w:rPr>
          <w:rFonts w:ascii="Arial" w:hAnsi="Arial" w:cs="Arial"/>
          <w:sz w:val="22"/>
          <w:szCs w:val="22"/>
          <w:u w:val="none"/>
        </w:rPr>
        <w:t>Podstawy</w:t>
      </w:r>
      <w:r w:rsidRPr="007E21C7">
        <w:rPr>
          <w:rFonts w:ascii="Arial" w:hAnsi="Arial" w:cs="Arial"/>
          <w:spacing w:val="-16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wykluczenia</w:t>
      </w:r>
    </w:p>
    <w:p w:rsidR="00C75AE3" w:rsidRPr="007E21C7" w:rsidRDefault="00752C0F" w:rsidP="008738CC">
      <w:pPr>
        <w:pStyle w:val="Akapitzlist"/>
        <w:numPr>
          <w:ilvl w:val="0"/>
          <w:numId w:val="40"/>
        </w:numPr>
        <w:tabs>
          <w:tab w:val="left" w:pos="1060"/>
        </w:tabs>
        <w:spacing w:before="108" w:line="247" w:lineRule="auto"/>
        <w:ind w:right="142"/>
        <w:rPr>
          <w:rFonts w:ascii="Arial" w:hAnsi="Arial" w:cs="Arial"/>
        </w:rPr>
      </w:pPr>
      <w:r w:rsidRPr="007E21C7">
        <w:rPr>
          <w:rFonts w:ascii="Arial" w:hAnsi="Arial" w:cs="Arial"/>
        </w:rPr>
        <w:t>O udzielenie zamówienia mogą ubiegać się Wykonawcy, którzy nie podlegają wykluczeniu z udziału w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postępowaniu.</w:t>
      </w:r>
    </w:p>
    <w:p w:rsidR="00C75AE3" w:rsidRPr="007E21C7" w:rsidRDefault="006E111F" w:rsidP="006E111F">
      <w:pPr>
        <w:tabs>
          <w:tab w:val="left" w:pos="983"/>
        </w:tabs>
        <w:spacing w:before="1"/>
        <w:ind w:left="567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postepowania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udzielenie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zamówienia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publicznego,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Zamawiający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wykluczy:</w:t>
      </w:r>
    </w:p>
    <w:p w:rsidR="00C75AE3" w:rsidRPr="007E21C7" w:rsidRDefault="00752C0F" w:rsidP="008738CC">
      <w:pPr>
        <w:pStyle w:val="Akapitzlist"/>
        <w:numPr>
          <w:ilvl w:val="1"/>
          <w:numId w:val="40"/>
        </w:numPr>
        <w:tabs>
          <w:tab w:val="left" w:pos="1478"/>
        </w:tabs>
        <w:spacing w:before="8" w:line="247" w:lineRule="auto"/>
        <w:ind w:right="132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Wykonawców w okolicznościach, o których mowa w art. 24 ust. </w:t>
      </w:r>
      <w:r w:rsidRPr="007E21C7">
        <w:rPr>
          <w:rFonts w:ascii="Arial" w:hAnsi="Arial" w:cs="Arial"/>
          <w:w w:val="105"/>
        </w:rPr>
        <w:t>1</w:t>
      </w:r>
      <w:r w:rsidRPr="007E21C7">
        <w:rPr>
          <w:rFonts w:ascii="Arial" w:hAnsi="Arial" w:cs="Arial"/>
          <w:spacing w:val="-43"/>
          <w:w w:val="105"/>
        </w:rPr>
        <w:t xml:space="preserve"> </w:t>
      </w:r>
      <w:r w:rsidRPr="007E21C7">
        <w:rPr>
          <w:rFonts w:ascii="Arial" w:hAnsi="Arial" w:cs="Arial"/>
        </w:rPr>
        <w:t xml:space="preserve">pkt. </w:t>
      </w:r>
      <w:r w:rsidRPr="007E21C7">
        <w:rPr>
          <w:rFonts w:ascii="Arial" w:hAnsi="Arial" w:cs="Arial"/>
          <w:w w:val="105"/>
        </w:rPr>
        <w:t xml:space="preserve">12 </w:t>
      </w:r>
      <w:r w:rsidRPr="007E21C7">
        <w:rPr>
          <w:rFonts w:ascii="Arial" w:hAnsi="Arial" w:cs="Arial"/>
        </w:rPr>
        <w:t>– 23 i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ust.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5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pkt.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  <w:w w:val="105"/>
        </w:rPr>
        <w:t>1</w:t>
      </w:r>
      <w:r w:rsidRPr="007E21C7">
        <w:rPr>
          <w:rFonts w:ascii="Arial" w:hAnsi="Arial" w:cs="Arial"/>
          <w:spacing w:val="-12"/>
          <w:w w:val="105"/>
        </w:rPr>
        <w:t xml:space="preserve"> </w:t>
      </w:r>
      <w:r w:rsidRPr="007E21C7">
        <w:rPr>
          <w:rFonts w:ascii="Arial" w:hAnsi="Arial" w:cs="Arial"/>
        </w:rPr>
        <w:t>ustawy</w:t>
      </w:r>
      <w:r w:rsidRPr="007E21C7">
        <w:rPr>
          <w:rFonts w:ascii="Arial" w:hAnsi="Arial" w:cs="Arial"/>
          <w:spacing w:val="-9"/>
        </w:rPr>
        <w:t xml:space="preserve"> </w:t>
      </w:r>
      <w:proofErr w:type="spellStart"/>
      <w:r w:rsidRPr="007E21C7">
        <w:rPr>
          <w:rFonts w:ascii="Arial" w:hAnsi="Arial" w:cs="Arial"/>
        </w:rPr>
        <w:t>Pzp</w:t>
      </w:r>
      <w:proofErr w:type="spellEnd"/>
      <w:r w:rsidRPr="007E21C7">
        <w:rPr>
          <w:rFonts w:ascii="Arial" w:hAnsi="Arial" w:cs="Arial"/>
        </w:rPr>
        <w:t>;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każdy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tych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Wykonawców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składa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dokumenty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wymienione w</w:t>
      </w:r>
      <w:r w:rsidR="006E111F" w:rsidRPr="007E21C7">
        <w:rPr>
          <w:rFonts w:ascii="Arial" w:hAnsi="Arial" w:cs="Arial"/>
        </w:rPr>
        <w:t xml:space="preserve"> Rozdziale 7</w:t>
      </w:r>
      <w:r w:rsidRPr="007E21C7">
        <w:rPr>
          <w:rFonts w:ascii="Arial" w:hAnsi="Arial" w:cs="Arial"/>
        </w:rPr>
        <w:t xml:space="preserve"> pkt. 2.1. – 2.2.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SIWZ.</w:t>
      </w:r>
    </w:p>
    <w:p w:rsidR="00C75AE3" w:rsidRPr="007E21C7" w:rsidRDefault="00752C0F" w:rsidP="008738CC">
      <w:pPr>
        <w:pStyle w:val="Akapitzlist"/>
        <w:numPr>
          <w:ilvl w:val="1"/>
          <w:numId w:val="40"/>
        </w:numPr>
        <w:tabs>
          <w:tab w:val="left" w:pos="1454"/>
        </w:tabs>
        <w:spacing w:before="2" w:line="247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>Wykonawców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wspólnie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ubiegających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37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udzielenie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zamówienia,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jeżeli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chociaż w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odniesieniu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jednego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nich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zaistnieją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okoliczności,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których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mowa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art.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24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 xml:space="preserve">ust. </w:t>
      </w:r>
      <w:r w:rsidRPr="007E21C7">
        <w:rPr>
          <w:rFonts w:ascii="Arial" w:hAnsi="Arial" w:cs="Arial"/>
          <w:w w:val="105"/>
        </w:rPr>
        <w:t>1</w:t>
      </w:r>
      <w:r w:rsidRPr="007E21C7">
        <w:rPr>
          <w:rFonts w:ascii="Arial" w:hAnsi="Arial" w:cs="Arial"/>
          <w:spacing w:val="-18"/>
          <w:w w:val="105"/>
        </w:rPr>
        <w:t xml:space="preserve"> </w:t>
      </w:r>
      <w:r w:rsidRPr="007E21C7">
        <w:rPr>
          <w:rFonts w:ascii="Arial" w:hAnsi="Arial" w:cs="Arial"/>
        </w:rPr>
        <w:t>pkt.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  <w:w w:val="105"/>
        </w:rPr>
        <w:t>12</w:t>
      </w:r>
      <w:r w:rsidRPr="007E21C7">
        <w:rPr>
          <w:rFonts w:ascii="Arial" w:hAnsi="Arial" w:cs="Arial"/>
          <w:spacing w:val="-17"/>
          <w:w w:val="105"/>
        </w:rPr>
        <w:t xml:space="preserve"> </w:t>
      </w:r>
      <w:r w:rsidRPr="007E21C7">
        <w:rPr>
          <w:rFonts w:ascii="Arial" w:hAnsi="Arial" w:cs="Arial"/>
        </w:rPr>
        <w:t>–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23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ust.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5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pkt.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  <w:w w:val="105"/>
        </w:rPr>
        <w:t>1</w:t>
      </w:r>
      <w:r w:rsidRPr="007E21C7">
        <w:rPr>
          <w:rFonts w:ascii="Arial" w:hAnsi="Arial" w:cs="Arial"/>
          <w:spacing w:val="-17"/>
          <w:w w:val="105"/>
        </w:rPr>
        <w:t xml:space="preserve"> </w:t>
      </w:r>
      <w:r w:rsidRPr="007E21C7">
        <w:rPr>
          <w:rFonts w:ascii="Arial" w:hAnsi="Arial" w:cs="Arial"/>
        </w:rPr>
        <w:t>ustawy</w:t>
      </w:r>
      <w:r w:rsidRPr="007E21C7">
        <w:rPr>
          <w:rFonts w:ascii="Arial" w:hAnsi="Arial" w:cs="Arial"/>
          <w:spacing w:val="-16"/>
        </w:rPr>
        <w:t xml:space="preserve"> </w:t>
      </w:r>
      <w:proofErr w:type="spellStart"/>
      <w:r w:rsidRPr="007E21C7">
        <w:rPr>
          <w:rFonts w:ascii="Arial" w:hAnsi="Arial" w:cs="Arial"/>
        </w:rPr>
        <w:t>Pzp</w:t>
      </w:r>
      <w:proofErr w:type="spellEnd"/>
      <w:r w:rsidRPr="007E21C7">
        <w:rPr>
          <w:rFonts w:ascii="Arial" w:hAnsi="Arial" w:cs="Arial"/>
        </w:rPr>
        <w:t>;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każdy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tych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Wykonawców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składa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 xml:space="preserve">dokumenty wymienione </w:t>
      </w:r>
      <w:r w:rsidR="006E111F" w:rsidRPr="007E21C7">
        <w:rPr>
          <w:rFonts w:ascii="Arial" w:hAnsi="Arial" w:cs="Arial"/>
        </w:rPr>
        <w:t>w Rozdziale 7</w:t>
      </w:r>
      <w:r w:rsidRPr="007E21C7">
        <w:rPr>
          <w:rFonts w:ascii="Arial" w:hAnsi="Arial" w:cs="Arial"/>
        </w:rPr>
        <w:t xml:space="preserve"> pkt. 2.1. – 2.2.</w:t>
      </w:r>
      <w:r w:rsidRPr="007E21C7">
        <w:rPr>
          <w:rFonts w:ascii="Arial" w:hAnsi="Arial" w:cs="Arial"/>
          <w:spacing w:val="-42"/>
        </w:rPr>
        <w:t xml:space="preserve"> </w:t>
      </w:r>
      <w:r w:rsidRPr="007E21C7">
        <w:rPr>
          <w:rFonts w:ascii="Arial" w:hAnsi="Arial" w:cs="Arial"/>
        </w:rPr>
        <w:t>SIWZ.</w:t>
      </w:r>
    </w:p>
    <w:p w:rsidR="00C75AE3" w:rsidRPr="007E21C7" w:rsidRDefault="00752C0F" w:rsidP="008738CC">
      <w:pPr>
        <w:pStyle w:val="Akapitzlist"/>
        <w:numPr>
          <w:ilvl w:val="1"/>
          <w:numId w:val="40"/>
        </w:numPr>
        <w:tabs>
          <w:tab w:val="left" w:pos="1470"/>
        </w:tabs>
        <w:spacing w:before="2" w:line="247" w:lineRule="auto"/>
        <w:ind w:right="131"/>
        <w:rPr>
          <w:rFonts w:ascii="Arial" w:hAnsi="Arial" w:cs="Arial"/>
        </w:rPr>
      </w:pPr>
      <w:r w:rsidRPr="007E21C7">
        <w:rPr>
          <w:rFonts w:ascii="Arial" w:hAnsi="Arial" w:cs="Arial"/>
        </w:rPr>
        <w:t>Podmioty,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których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zasoby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powołuje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Wykonawca,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jeżeli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odniesieniu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do nich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zaistnieją</w:t>
      </w:r>
      <w:r w:rsidRPr="007E21C7">
        <w:rPr>
          <w:rFonts w:ascii="Arial" w:hAnsi="Arial" w:cs="Arial"/>
          <w:spacing w:val="-2"/>
        </w:rPr>
        <w:t xml:space="preserve"> </w:t>
      </w:r>
      <w:r w:rsidRPr="007E21C7">
        <w:rPr>
          <w:rFonts w:ascii="Arial" w:hAnsi="Arial" w:cs="Arial"/>
        </w:rPr>
        <w:t>okoliczności,</w:t>
      </w:r>
      <w:r w:rsidRPr="007E21C7">
        <w:rPr>
          <w:rFonts w:ascii="Arial" w:hAnsi="Arial" w:cs="Arial"/>
          <w:spacing w:val="-3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3"/>
        </w:rPr>
        <w:t xml:space="preserve"> </w:t>
      </w:r>
      <w:r w:rsidRPr="007E21C7">
        <w:rPr>
          <w:rFonts w:ascii="Arial" w:hAnsi="Arial" w:cs="Arial"/>
        </w:rPr>
        <w:t>których</w:t>
      </w:r>
      <w:r w:rsidRPr="007E21C7">
        <w:rPr>
          <w:rFonts w:ascii="Arial" w:hAnsi="Arial" w:cs="Arial"/>
          <w:spacing w:val="-2"/>
        </w:rPr>
        <w:t xml:space="preserve"> </w:t>
      </w:r>
      <w:r w:rsidRPr="007E21C7">
        <w:rPr>
          <w:rFonts w:ascii="Arial" w:hAnsi="Arial" w:cs="Arial"/>
        </w:rPr>
        <w:t>mowa</w:t>
      </w:r>
      <w:r w:rsidRPr="007E21C7">
        <w:rPr>
          <w:rFonts w:ascii="Arial" w:hAnsi="Arial" w:cs="Arial"/>
          <w:spacing w:val="-1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"/>
        </w:rPr>
        <w:t xml:space="preserve"> </w:t>
      </w:r>
      <w:r w:rsidRPr="007E21C7">
        <w:rPr>
          <w:rFonts w:ascii="Arial" w:hAnsi="Arial" w:cs="Arial"/>
        </w:rPr>
        <w:t>art.</w:t>
      </w:r>
      <w:r w:rsidRPr="007E21C7">
        <w:rPr>
          <w:rFonts w:ascii="Arial" w:hAnsi="Arial" w:cs="Arial"/>
          <w:spacing w:val="-3"/>
        </w:rPr>
        <w:t xml:space="preserve"> </w:t>
      </w:r>
      <w:r w:rsidRPr="007E21C7">
        <w:rPr>
          <w:rFonts w:ascii="Arial" w:hAnsi="Arial" w:cs="Arial"/>
        </w:rPr>
        <w:t>24</w:t>
      </w:r>
      <w:r w:rsidRPr="007E21C7">
        <w:rPr>
          <w:rFonts w:ascii="Arial" w:hAnsi="Arial" w:cs="Arial"/>
          <w:spacing w:val="-2"/>
        </w:rPr>
        <w:t xml:space="preserve"> </w:t>
      </w:r>
      <w:r w:rsidRPr="007E21C7">
        <w:rPr>
          <w:rFonts w:ascii="Arial" w:hAnsi="Arial" w:cs="Arial"/>
        </w:rPr>
        <w:t>ust.</w:t>
      </w:r>
      <w:r w:rsidRPr="007E21C7">
        <w:rPr>
          <w:rFonts w:ascii="Arial" w:hAnsi="Arial" w:cs="Arial"/>
          <w:spacing w:val="-3"/>
        </w:rPr>
        <w:t xml:space="preserve"> </w:t>
      </w:r>
      <w:r w:rsidRPr="007E21C7">
        <w:rPr>
          <w:rFonts w:ascii="Arial" w:hAnsi="Arial" w:cs="Arial"/>
        </w:rPr>
        <w:t>1</w:t>
      </w:r>
      <w:r w:rsidRPr="007E21C7">
        <w:rPr>
          <w:rFonts w:ascii="Arial" w:hAnsi="Arial" w:cs="Arial"/>
          <w:spacing w:val="-2"/>
        </w:rPr>
        <w:t xml:space="preserve"> </w:t>
      </w:r>
      <w:r w:rsidRPr="007E21C7">
        <w:rPr>
          <w:rFonts w:ascii="Arial" w:hAnsi="Arial" w:cs="Arial"/>
        </w:rPr>
        <w:t>pkt.</w:t>
      </w:r>
      <w:r w:rsidRPr="007E21C7">
        <w:rPr>
          <w:rFonts w:ascii="Arial" w:hAnsi="Arial" w:cs="Arial"/>
          <w:spacing w:val="-2"/>
        </w:rPr>
        <w:t xml:space="preserve"> </w:t>
      </w:r>
      <w:r w:rsidRPr="007E21C7">
        <w:rPr>
          <w:rFonts w:ascii="Arial" w:hAnsi="Arial" w:cs="Arial"/>
        </w:rPr>
        <w:t>13-22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3"/>
        </w:rPr>
        <w:t xml:space="preserve"> </w:t>
      </w:r>
      <w:r w:rsidRPr="007E21C7">
        <w:rPr>
          <w:rFonts w:ascii="Arial" w:hAnsi="Arial" w:cs="Arial"/>
        </w:rPr>
        <w:t>ust. 5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pkt.</w:t>
      </w:r>
      <w:r w:rsidRPr="007E21C7">
        <w:rPr>
          <w:rFonts w:ascii="Arial" w:hAnsi="Arial" w:cs="Arial"/>
          <w:spacing w:val="-1"/>
        </w:rPr>
        <w:t xml:space="preserve"> </w:t>
      </w:r>
      <w:r w:rsidRPr="007E21C7">
        <w:rPr>
          <w:rFonts w:ascii="Arial" w:hAnsi="Arial" w:cs="Arial"/>
        </w:rPr>
        <w:t>1 ustawy</w:t>
      </w:r>
      <w:r w:rsidRPr="007E21C7">
        <w:rPr>
          <w:rFonts w:ascii="Arial" w:hAnsi="Arial" w:cs="Arial"/>
          <w:spacing w:val="11"/>
        </w:rPr>
        <w:t xml:space="preserve"> </w:t>
      </w:r>
      <w:proofErr w:type="spellStart"/>
      <w:r w:rsidRPr="007E21C7">
        <w:rPr>
          <w:rFonts w:ascii="Arial" w:hAnsi="Arial" w:cs="Arial"/>
        </w:rPr>
        <w:t>Pzp</w:t>
      </w:r>
      <w:proofErr w:type="spellEnd"/>
      <w:r w:rsidRPr="007E21C7">
        <w:rPr>
          <w:rFonts w:ascii="Arial" w:hAnsi="Arial" w:cs="Arial"/>
        </w:rPr>
        <w:t>;</w:t>
      </w:r>
      <w:r w:rsidRPr="007E21C7">
        <w:rPr>
          <w:rFonts w:ascii="Arial" w:hAnsi="Arial" w:cs="Arial"/>
          <w:spacing w:val="14"/>
        </w:rPr>
        <w:t xml:space="preserve"> </w:t>
      </w:r>
      <w:r w:rsidRPr="007E21C7">
        <w:rPr>
          <w:rFonts w:ascii="Arial" w:hAnsi="Arial" w:cs="Arial"/>
        </w:rPr>
        <w:t>każdy</w:t>
      </w:r>
      <w:r w:rsidRPr="007E21C7">
        <w:rPr>
          <w:rFonts w:ascii="Arial" w:hAnsi="Arial" w:cs="Arial"/>
          <w:spacing w:val="12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14"/>
        </w:rPr>
        <w:t xml:space="preserve"> </w:t>
      </w:r>
      <w:r w:rsidRPr="007E21C7">
        <w:rPr>
          <w:rFonts w:ascii="Arial" w:hAnsi="Arial" w:cs="Arial"/>
        </w:rPr>
        <w:t>tych</w:t>
      </w:r>
      <w:r w:rsidRPr="007E21C7">
        <w:rPr>
          <w:rFonts w:ascii="Arial" w:hAnsi="Arial" w:cs="Arial"/>
          <w:spacing w:val="12"/>
        </w:rPr>
        <w:t xml:space="preserve"> </w:t>
      </w:r>
      <w:r w:rsidRPr="007E21C7">
        <w:rPr>
          <w:rFonts w:ascii="Arial" w:hAnsi="Arial" w:cs="Arial"/>
        </w:rPr>
        <w:t>podmiotów</w:t>
      </w:r>
      <w:r w:rsidRPr="007E21C7">
        <w:rPr>
          <w:rFonts w:ascii="Arial" w:hAnsi="Arial" w:cs="Arial"/>
          <w:spacing w:val="12"/>
        </w:rPr>
        <w:t xml:space="preserve"> </w:t>
      </w:r>
      <w:r w:rsidRPr="007E21C7">
        <w:rPr>
          <w:rFonts w:ascii="Arial" w:hAnsi="Arial" w:cs="Arial"/>
        </w:rPr>
        <w:t>składa</w:t>
      </w:r>
      <w:r w:rsidRPr="007E21C7">
        <w:rPr>
          <w:rFonts w:ascii="Arial" w:hAnsi="Arial" w:cs="Arial"/>
          <w:spacing w:val="15"/>
        </w:rPr>
        <w:t xml:space="preserve"> </w:t>
      </w:r>
      <w:r w:rsidRPr="007E21C7">
        <w:rPr>
          <w:rFonts w:ascii="Arial" w:hAnsi="Arial" w:cs="Arial"/>
        </w:rPr>
        <w:t>dokumenty</w:t>
      </w:r>
      <w:r w:rsidRPr="007E21C7">
        <w:rPr>
          <w:rFonts w:ascii="Arial" w:hAnsi="Arial" w:cs="Arial"/>
          <w:spacing w:val="15"/>
        </w:rPr>
        <w:t xml:space="preserve"> </w:t>
      </w:r>
      <w:r w:rsidRPr="007E21C7">
        <w:rPr>
          <w:rFonts w:ascii="Arial" w:hAnsi="Arial" w:cs="Arial"/>
        </w:rPr>
        <w:t>wymienione</w:t>
      </w:r>
      <w:r w:rsidRPr="007E21C7">
        <w:rPr>
          <w:rFonts w:ascii="Arial" w:hAnsi="Arial" w:cs="Arial"/>
          <w:spacing w:val="13"/>
        </w:rPr>
        <w:t xml:space="preserve"> </w:t>
      </w:r>
      <w:r w:rsidR="006E111F" w:rsidRPr="007E21C7">
        <w:rPr>
          <w:rFonts w:ascii="Arial" w:hAnsi="Arial" w:cs="Arial"/>
        </w:rPr>
        <w:t>w Rozdziale 7</w:t>
      </w:r>
      <w:r w:rsidRPr="007E21C7">
        <w:rPr>
          <w:rFonts w:ascii="Arial" w:hAnsi="Arial" w:cs="Arial"/>
          <w:spacing w:val="12"/>
        </w:rPr>
        <w:t xml:space="preserve"> </w:t>
      </w:r>
      <w:r w:rsidRPr="007E21C7">
        <w:rPr>
          <w:rFonts w:ascii="Arial" w:hAnsi="Arial" w:cs="Arial"/>
        </w:rPr>
        <w:t>pkt.2.1.-2.2. SIWZ.</w:t>
      </w:r>
    </w:p>
    <w:p w:rsidR="00390264" w:rsidRPr="007E21C7" w:rsidRDefault="00390264">
      <w:pPr>
        <w:rPr>
          <w:rFonts w:ascii="Arial" w:hAnsi="Arial" w:cs="Arial"/>
        </w:rPr>
      </w:pPr>
    </w:p>
    <w:p w:rsidR="00C75AE3" w:rsidRPr="007E21C7" w:rsidRDefault="00FC0AF6" w:rsidP="00390264">
      <w:pPr>
        <w:ind w:left="536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3. </w:t>
      </w:r>
      <w:r w:rsidR="00752C0F" w:rsidRPr="007E21C7">
        <w:rPr>
          <w:rFonts w:ascii="Arial" w:hAnsi="Arial" w:cs="Arial"/>
        </w:rPr>
        <w:t>Wykonawca,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który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podlega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wykluczeniu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podstawie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art.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24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ust.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1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pkt.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13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14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 xml:space="preserve">oraz 16 – 20 ustawy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</w:rPr>
        <w:t xml:space="preserve"> lub ust. 5 pkt 1 ustawy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</w:rPr>
        <w:t>, może przedstawić dowody na to, że podjęte  przez   niego   środki   są   wystarczające   do   wykazania   jego   rzetelności,  w szczególności udowodnić naprawienie szkody wyrządzonej przestępstwem lub przestępstwem skarbowym, zadośćuczynienie pieniężne za doznaną krzywdę lub naprawienie szkody, wyczerpujące  wyjaśnienie  stanu  faktycznego  oraz  współpracę z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organami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ścigania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oraz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podjęcie</w:t>
      </w:r>
      <w:r w:rsidR="00752C0F" w:rsidRPr="007E21C7">
        <w:rPr>
          <w:rFonts w:ascii="Arial" w:hAnsi="Arial" w:cs="Arial"/>
          <w:spacing w:val="16"/>
        </w:rPr>
        <w:t xml:space="preserve"> </w:t>
      </w:r>
      <w:r w:rsidR="00752C0F" w:rsidRPr="007E21C7">
        <w:rPr>
          <w:rFonts w:ascii="Arial" w:hAnsi="Arial" w:cs="Arial"/>
        </w:rPr>
        <w:t>konkretnych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środków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technicznych,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organizacyjnych i kadrowych, które są odpowiednie dla zapobiegania dalszym przestępstwom lub przestępstwom</w:t>
      </w:r>
      <w:r w:rsidR="00752C0F" w:rsidRPr="007E21C7">
        <w:rPr>
          <w:rFonts w:ascii="Arial" w:hAnsi="Arial" w:cs="Arial"/>
          <w:spacing w:val="-39"/>
        </w:rPr>
        <w:t xml:space="preserve"> </w:t>
      </w:r>
      <w:r w:rsidR="00752C0F" w:rsidRPr="007E21C7">
        <w:rPr>
          <w:rFonts w:ascii="Arial" w:hAnsi="Arial" w:cs="Arial"/>
        </w:rPr>
        <w:t>skarbowym</w:t>
      </w:r>
      <w:r w:rsidR="00752C0F" w:rsidRPr="007E21C7">
        <w:rPr>
          <w:rFonts w:ascii="Arial" w:hAnsi="Arial" w:cs="Arial"/>
          <w:spacing w:val="-39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38"/>
        </w:rPr>
        <w:t xml:space="preserve"> </w:t>
      </w:r>
      <w:r w:rsidR="00752C0F" w:rsidRPr="007E21C7">
        <w:rPr>
          <w:rFonts w:ascii="Arial" w:hAnsi="Arial" w:cs="Arial"/>
        </w:rPr>
        <w:t>nieprawidłowemu</w:t>
      </w:r>
      <w:r w:rsidR="00752C0F" w:rsidRPr="007E21C7">
        <w:rPr>
          <w:rFonts w:ascii="Arial" w:hAnsi="Arial" w:cs="Arial"/>
          <w:spacing w:val="-39"/>
        </w:rPr>
        <w:t xml:space="preserve"> </w:t>
      </w:r>
      <w:r w:rsidR="00752C0F" w:rsidRPr="007E21C7">
        <w:rPr>
          <w:rFonts w:ascii="Arial" w:hAnsi="Arial" w:cs="Arial"/>
        </w:rPr>
        <w:t>postępowaniu</w:t>
      </w:r>
      <w:r w:rsidR="00752C0F" w:rsidRPr="007E21C7">
        <w:rPr>
          <w:rFonts w:ascii="Arial" w:hAnsi="Arial" w:cs="Arial"/>
          <w:spacing w:val="-38"/>
        </w:rPr>
        <w:t xml:space="preserve"> </w:t>
      </w:r>
      <w:r w:rsidR="00752C0F" w:rsidRPr="007E21C7">
        <w:rPr>
          <w:rFonts w:ascii="Arial" w:hAnsi="Arial" w:cs="Arial"/>
        </w:rPr>
        <w:t>Wykonawcy.</w:t>
      </w:r>
      <w:r w:rsidR="00752C0F" w:rsidRPr="007E21C7">
        <w:rPr>
          <w:rFonts w:ascii="Arial" w:hAnsi="Arial" w:cs="Arial"/>
          <w:spacing w:val="-38"/>
        </w:rPr>
        <w:t xml:space="preserve"> </w:t>
      </w:r>
      <w:r w:rsidR="00752C0F" w:rsidRPr="007E21C7">
        <w:rPr>
          <w:rFonts w:ascii="Arial" w:hAnsi="Arial" w:cs="Arial"/>
        </w:rPr>
        <w:t>Regulacji, o której mowa w zdaniu pierwszym nie stosuje się, jeżeli wobec Wykonawcy,</w:t>
      </w:r>
      <w:r w:rsidR="00752C0F" w:rsidRPr="007E21C7">
        <w:rPr>
          <w:rFonts w:ascii="Arial" w:hAnsi="Arial" w:cs="Arial"/>
          <w:spacing w:val="-34"/>
        </w:rPr>
        <w:t xml:space="preserve"> </w:t>
      </w:r>
      <w:r w:rsidR="00752C0F" w:rsidRPr="007E21C7">
        <w:rPr>
          <w:rFonts w:ascii="Arial" w:hAnsi="Arial" w:cs="Arial"/>
        </w:rPr>
        <w:t>będącego podmiotem zbiorowym, orzeczono prawomocnym wyrokiem sądu zakaz ubiegania się o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udzielenie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zamówienia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oraz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nie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upłynął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określony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tym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wyroku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okres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obowiązywania tego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zakazu.</w:t>
      </w:r>
    </w:p>
    <w:p w:rsidR="00C75AE3" w:rsidRPr="007E21C7" w:rsidRDefault="00FC0AF6" w:rsidP="00FC0AF6">
      <w:pPr>
        <w:pStyle w:val="Akapitzlist"/>
        <w:tabs>
          <w:tab w:val="left" w:pos="1052"/>
        </w:tabs>
        <w:spacing w:before="6" w:line="247" w:lineRule="auto"/>
        <w:ind w:right="135"/>
        <w:rPr>
          <w:rFonts w:ascii="Arial" w:hAnsi="Arial" w:cs="Arial"/>
        </w:rPr>
      </w:pPr>
      <w:r w:rsidRPr="007E21C7">
        <w:rPr>
          <w:rFonts w:ascii="Arial" w:hAnsi="Arial" w:cs="Arial"/>
        </w:rPr>
        <w:lastRenderedPageBreak/>
        <w:t xml:space="preserve">4. </w:t>
      </w:r>
      <w:r w:rsidR="00752C0F" w:rsidRPr="007E21C7">
        <w:rPr>
          <w:rFonts w:ascii="Arial" w:hAnsi="Arial" w:cs="Arial"/>
        </w:rPr>
        <w:t xml:space="preserve">Wykonawca nie podlega wykluczeniu, jeżeli </w:t>
      </w:r>
      <w:r w:rsidR="0038591C" w:rsidRPr="007E21C7">
        <w:rPr>
          <w:rFonts w:ascii="Arial" w:hAnsi="Arial" w:cs="Arial"/>
        </w:rPr>
        <w:t>Zamawiający, uwzględniając wagę</w:t>
      </w:r>
      <w:r w:rsidR="00752C0F" w:rsidRPr="007E21C7">
        <w:rPr>
          <w:rFonts w:ascii="Arial" w:hAnsi="Arial" w:cs="Arial"/>
        </w:rPr>
        <w:t xml:space="preserve"> i szczególne okoliczności czynu Wykonawcy, uzna za wystarczające dowody przedstawione w sposób podany na podstawie pkt 3.</w:t>
      </w:r>
    </w:p>
    <w:p w:rsidR="00C75AE3" w:rsidRPr="007E21C7" w:rsidRDefault="00C75AE3">
      <w:pPr>
        <w:pStyle w:val="Tekstpodstawowy"/>
        <w:spacing w:before="10"/>
        <w:ind w:left="0"/>
        <w:jc w:val="left"/>
        <w:rPr>
          <w:rFonts w:ascii="Arial" w:hAnsi="Arial" w:cs="Arial"/>
          <w:sz w:val="22"/>
          <w:szCs w:val="22"/>
        </w:rPr>
      </w:pPr>
    </w:p>
    <w:p w:rsidR="006E111F" w:rsidRPr="007E21C7" w:rsidRDefault="006E111F" w:rsidP="006E111F">
      <w:pPr>
        <w:pStyle w:val="Nagwek1"/>
        <w:tabs>
          <w:tab w:val="left" w:pos="769"/>
        </w:tabs>
        <w:rPr>
          <w:rFonts w:ascii="Arial" w:hAnsi="Arial" w:cs="Arial"/>
          <w:sz w:val="22"/>
          <w:szCs w:val="22"/>
          <w:u w:val="none"/>
        </w:rPr>
      </w:pPr>
      <w:r w:rsidRPr="007E21C7">
        <w:rPr>
          <w:rFonts w:ascii="Arial" w:hAnsi="Arial" w:cs="Arial"/>
          <w:sz w:val="22"/>
          <w:szCs w:val="22"/>
          <w:u w:val="none"/>
        </w:rPr>
        <w:t>Rozdział 7</w:t>
      </w:r>
    </w:p>
    <w:p w:rsidR="00C75AE3" w:rsidRPr="007E21C7" w:rsidRDefault="00752C0F" w:rsidP="006E111F">
      <w:pPr>
        <w:pStyle w:val="Nagwek1"/>
        <w:tabs>
          <w:tab w:val="left" w:pos="769"/>
        </w:tabs>
        <w:rPr>
          <w:rFonts w:ascii="Arial" w:hAnsi="Arial" w:cs="Arial"/>
          <w:sz w:val="22"/>
          <w:szCs w:val="22"/>
          <w:u w:val="none"/>
        </w:rPr>
      </w:pPr>
      <w:r w:rsidRPr="007E21C7">
        <w:rPr>
          <w:rFonts w:ascii="Arial" w:hAnsi="Arial" w:cs="Arial"/>
          <w:spacing w:val="-33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Wykaz</w:t>
      </w:r>
      <w:r w:rsidRPr="007E21C7">
        <w:rPr>
          <w:rFonts w:ascii="Arial" w:hAnsi="Arial" w:cs="Arial"/>
          <w:spacing w:val="39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oświadczeń</w:t>
      </w:r>
      <w:r w:rsidRPr="007E21C7">
        <w:rPr>
          <w:rFonts w:ascii="Arial" w:hAnsi="Arial" w:cs="Arial"/>
          <w:spacing w:val="39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lub</w:t>
      </w:r>
      <w:r w:rsidRPr="007E21C7">
        <w:rPr>
          <w:rFonts w:ascii="Arial" w:hAnsi="Arial" w:cs="Arial"/>
          <w:spacing w:val="38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dokumentów,</w:t>
      </w:r>
      <w:r w:rsidRPr="007E21C7">
        <w:rPr>
          <w:rFonts w:ascii="Arial" w:hAnsi="Arial" w:cs="Arial"/>
          <w:spacing w:val="39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potwierdzających</w:t>
      </w:r>
      <w:r w:rsidRPr="007E21C7">
        <w:rPr>
          <w:rFonts w:ascii="Arial" w:hAnsi="Arial" w:cs="Arial"/>
          <w:spacing w:val="41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spełnianie</w:t>
      </w:r>
      <w:r w:rsidR="006E111F" w:rsidRPr="007E21C7">
        <w:rPr>
          <w:rFonts w:ascii="Arial" w:hAnsi="Arial" w:cs="Arial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pacing w:val="-71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warunków udziału w postępowaniu oraz brak podstaw wykluczenia</w:t>
      </w:r>
    </w:p>
    <w:p w:rsidR="00C75AE3" w:rsidRPr="007E21C7" w:rsidRDefault="00C75AE3">
      <w:pPr>
        <w:pStyle w:val="Tekstpodstawowy"/>
        <w:spacing w:before="2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7E21C7" w:rsidRDefault="00752C0F" w:rsidP="008413C4">
      <w:pPr>
        <w:pStyle w:val="Nagwek2"/>
        <w:spacing w:before="108"/>
        <w:rPr>
          <w:rFonts w:ascii="Arial" w:hAnsi="Arial" w:cs="Arial"/>
          <w:b w:val="0"/>
        </w:rPr>
      </w:pPr>
      <w:r w:rsidRPr="007E21C7">
        <w:rPr>
          <w:rFonts w:ascii="Arial" w:hAnsi="Arial" w:cs="Arial"/>
          <w:b w:val="0"/>
          <w:spacing w:val="-60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1.</w:t>
      </w:r>
      <w:r w:rsidRPr="007E21C7">
        <w:rPr>
          <w:rFonts w:ascii="Arial" w:hAnsi="Arial" w:cs="Arial"/>
          <w:b w:val="0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Zgodnie</w:t>
      </w:r>
      <w:r w:rsidRPr="007E21C7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z</w:t>
      </w:r>
      <w:r w:rsidRPr="007E21C7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art.</w:t>
      </w:r>
      <w:r w:rsidRPr="007E21C7">
        <w:rPr>
          <w:rFonts w:ascii="Arial" w:hAnsi="Arial" w:cs="Arial"/>
          <w:b w:val="0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24aa</w:t>
      </w:r>
      <w:r w:rsidRPr="007E21C7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ust.</w:t>
      </w:r>
      <w:r w:rsidRPr="007E21C7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1</w:t>
      </w:r>
      <w:r w:rsidRPr="007E21C7">
        <w:rPr>
          <w:rFonts w:ascii="Arial" w:hAnsi="Arial" w:cs="Arial"/>
          <w:b w:val="0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ustawy</w:t>
      </w:r>
      <w:r w:rsidRPr="007E21C7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proofErr w:type="spellStart"/>
      <w:r w:rsidRPr="007E21C7">
        <w:rPr>
          <w:rFonts w:ascii="Arial" w:hAnsi="Arial" w:cs="Arial"/>
          <w:b w:val="0"/>
          <w:sz w:val="22"/>
          <w:szCs w:val="22"/>
        </w:rPr>
        <w:t>Pzp</w:t>
      </w:r>
      <w:proofErr w:type="spellEnd"/>
      <w:r w:rsidRPr="007E21C7">
        <w:rPr>
          <w:rFonts w:ascii="Arial" w:hAnsi="Arial" w:cs="Arial"/>
          <w:b w:val="0"/>
          <w:sz w:val="22"/>
          <w:szCs w:val="22"/>
        </w:rPr>
        <w:t>,</w:t>
      </w:r>
      <w:r w:rsidRPr="007E21C7">
        <w:rPr>
          <w:rFonts w:ascii="Arial" w:hAnsi="Arial" w:cs="Arial"/>
          <w:b w:val="0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Zamawiający</w:t>
      </w:r>
      <w:r w:rsidRPr="007E21C7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najpierw</w:t>
      </w:r>
      <w:r w:rsidRPr="007E21C7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dokona</w:t>
      </w:r>
      <w:r w:rsidRPr="007E21C7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oceny</w:t>
      </w:r>
      <w:r w:rsidR="00390264" w:rsidRPr="007E21C7">
        <w:rPr>
          <w:rFonts w:ascii="Arial" w:hAnsi="Arial" w:cs="Arial"/>
          <w:b w:val="0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pacing w:val="-60"/>
          <w:sz w:val="22"/>
          <w:szCs w:val="22"/>
        </w:rPr>
        <w:t xml:space="preserve"> </w:t>
      </w:r>
      <w:r w:rsidR="00390264" w:rsidRPr="007E21C7">
        <w:rPr>
          <w:rFonts w:ascii="Arial" w:hAnsi="Arial" w:cs="Arial"/>
          <w:b w:val="0"/>
          <w:sz w:val="22"/>
          <w:szCs w:val="22"/>
        </w:rPr>
        <w:t>ofert,</w:t>
      </w:r>
      <w:r w:rsidR="008413C4" w:rsidRPr="007E21C7">
        <w:rPr>
          <w:rFonts w:ascii="Arial" w:hAnsi="Arial" w:cs="Arial"/>
          <w:b w:val="0"/>
          <w:sz w:val="22"/>
          <w:szCs w:val="22"/>
        </w:rPr>
        <w:t xml:space="preserve"> a</w:t>
      </w:r>
      <w:r w:rsidR="00390264" w:rsidRPr="007E21C7">
        <w:rPr>
          <w:rFonts w:ascii="Arial" w:hAnsi="Arial" w:cs="Arial"/>
          <w:b w:val="0"/>
          <w:sz w:val="22"/>
          <w:szCs w:val="22"/>
        </w:rPr>
        <w:t> </w:t>
      </w:r>
      <w:r w:rsidRPr="007E21C7">
        <w:rPr>
          <w:rFonts w:ascii="Arial" w:hAnsi="Arial" w:cs="Arial"/>
          <w:b w:val="0"/>
          <w:sz w:val="22"/>
          <w:szCs w:val="22"/>
        </w:rPr>
        <w:t>następnie zbada czy Wykonawca, którego oferta została oceniona</w:t>
      </w:r>
      <w:r w:rsidRPr="007E21C7">
        <w:rPr>
          <w:rFonts w:ascii="Arial" w:hAnsi="Arial" w:cs="Arial"/>
          <w:b w:val="0"/>
          <w:spacing w:val="-41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jako</w:t>
      </w:r>
      <w:r w:rsidR="00390264" w:rsidRPr="007E21C7">
        <w:rPr>
          <w:rFonts w:ascii="Arial" w:hAnsi="Arial" w:cs="Arial"/>
          <w:b w:val="0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 xml:space="preserve">najkorzystniejsza, nie podlega wykluczeniu oraz spełnia warunki </w:t>
      </w:r>
      <w:r w:rsidRPr="007E21C7">
        <w:rPr>
          <w:rFonts w:ascii="Arial" w:hAnsi="Arial" w:cs="Arial"/>
          <w:b w:val="0"/>
          <w:spacing w:val="4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udziału</w:t>
      </w:r>
      <w:r w:rsidR="008413C4" w:rsidRPr="007E21C7">
        <w:rPr>
          <w:rFonts w:ascii="Arial" w:hAnsi="Arial" w:cs="Arial"/>
          <w:b w:val="0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pacing w:val="-60"/>
        </w:rPr>
        <w:t xml:space="preserve"> </w:t>
      </w:r>
      <w:r w:rsidRPr="007E21C7">
        <w:rPr>
          <w:rFonts w:ascii="Arial" w:hAnsi="Arial" w:cs="Arial"/>
          <w:b w:val="0"/>
        </w:rPr>
        <w:t>w postępowaniu.</w:t>
      </w:r>
    </w:p>
    <w:p w:rsidR="00C75AE3" w:rsidRPr="007E21C7" w:rsidRDefault="00C75AE3">
      <w:pPr>
        <w:pStyle w:val="Tekstpodstawowy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7E21C7" w:rsidRDefault="006E111F" w:rsidP="006E111F">
      <w:pPr>
        <w:pStyle w:val="Akapitzlist"/>
        <w:tabs>
          <w:tab w:val="left" w:pos="1098"/>
        </w:tabs>
        <w:spacing w:before="108"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 </w:t>
      </w:r>
      <w:r w:rsidR="00752C0F" w:rsidRPr="007E21C7">
        <w:rPr>
          <w:rFonts w:ascii="Arial" w:hAnsi="Arial" w:cs="Arial"/>
        </w:rPr>
        <w:t>DO OFERTY WYKONAWCA DOŁĄCZA w celu wstępnego potwierdzenia, że</w:t>
      </w:r>
      <w:r w:rsidR="00752C0F" w:rsidRPr="007E21C7">
        <w:rPr>
          <w:rFonts w:ascii="Arial" w:hAnsi="Arial" w:cs="Arial"/>
          <w:spacing w:val="-43"/>
        </w:rPr>
        <w:t xml:space="preserve"> </w:t>
      </w:r>
      <w:r w:rsidR="00752C0F" w:rsidRPr="007E21C7">
        <w:rPr>
          <w:rFonts w:ascii="Arial" w:hAnsi="Arial" w:cs="Arial"/>
        </w:rPr>
        <w:t>nie</w:t>
      </w:r>
      <w:r w:rsidR="00752C0F" w:rsidRPr="007E21C7">
        <w:rPr>
          <w:rFonts w:ascii="Arial" w:hAnsi="Arial" w:cs="Arial"/>
          <w:spacing w:val="-43"/>
        </w:rPr>
        <w:t xml:space="preserve"> </w:t>
      </w:r>
      <w:r w:rsidR="00752C0F" w:rsidRPr="007E21C7">
        <w:rPr>
          <w:rFonts w:ascii="Arial" w:hAnsi="Arial" w:cs="Arial"/>
        </w:rPr>
        <w:t>podlega</w:t>
      </w:r>
      <w:r w:rsidR="00752C0F" w:rsidRPr="007E21C7">
        <w:rPr>
          <w:rFonts w:ascii="Arial" w:hAnsi="Arial" w:cs="Arial"/>
          <w:spacing w:val="-42"/>
        </w:rPr>
        <w:t xml:space="preserve"> </w:t>
      </w:r>
      <w:r w:rsidR="00752C0F" w:rsidRPr="007E21C7">
        <w:rPr>
          <w:rFonts w:ascii="Arial" w:hAnsi="Arial" w:cs="Arial"/>
        </w:rPr>
        <w:t>wykluczeniu</w:t>
      </w:r>
      <w:r w:rsidR="00752C0F" w:rsidRPr="007E21C7">
        <w:rPr>
          <w:rFonts w:ascii="Arial" w:hAnsi="Arial" w:cs="Arial"/>
          <w:spacing w:val="-42"/>
        </w:rPr>
        <w:t xml:space="preserve"> </w:t>
      </w:r>
      <w:r w:rsidR="00752C0F" w:rsidRPr="007E21C7">
        <w:rPr>
          <w:rFonts w:ascii="Arial" w:hAnsi="Arial" w:cs="Arial"/>
        </w:rPr>
        <w:t>oraz</w:t>
      </w:r>
      <w:r w:rsidR="00752C0F" w:rsidRPr="007E21C7">
        <w:rPr>
          <w:rFonts w:ascii="Arial" w:hAnsi="Arial" w:cs="Arial"/>
          <w:spacing w:val="-43"/>
        </w:rPr>
        <w:t xml:space="preserve"> </w:t>
      </w:r>
      <w:r w:rsidR="00752C0F" w:rsidRPr="007E21C7">
        <w:rPr>
          <w:rFonts w:ascii="Arial" w:hAnsi="Arial" w:cs="Arial"/>
        </w:rPr>
        <w:t>spełnia</w:t>
      </w:r>
      <w:r w:rsidR="00752C0F" w:rsidRPr="007E21C7">
        <w:rPr>
          <w:rFonts w:ascii="Arial" w:hAnsi="Arial" w:cs="Arial"/>
          <w:spacing w:val="-42"/>
        </w:rPr>
        <w:t xml:space="preserve"> </w:t>
      </w:r>
      <w:r w:rsidR="00752C0F" w:rsidRPr="007E21C7">
        <w:rPr>
          <w:rFonts w:ascii="Arial" w:hAnsi="Arial" w:cs="Arial"/>
        </w:rPr>
        <w:t>warunki</w:t>
      </w:r>
      <w:r w:rsidR="00752C0F" w:rsidRPr="007E21C7">
        <w:rPr>
          <w:rFonts w:ascii="Arial" w:hAnsi="Arial" w:cs="Arial"/>
          <w:spacing w:val="-43"/>
        </w:rPr>
        <w:t xml:space="preserve"> </w:t>
      </w:r>
      <w:r w:rsidR="00752C0F" w:rsidRPr="007E21C7">
        <w:rPr>
          <w:rFonts w:ascii="Arial" w:hAnsi="Arial" w:cs="Arial"/>
        </w:rPr>
        <w:t>udziału</w:t>
      </w:r>
      <w:r w:rsidR="00752C0F" w:rsidRPr="007E21C7">
        <w:rPr>
          <w:rFonts w:ascii="Arial" w:hAnsi="Arial" w:cs="Arial"/>
          <w:spacing w:val="-43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42"/>
        </w:rPr>
        <w:t xml:space="preserve"> </w:t>
      </w:r>
      <w:r w:rsidR="00752C0F" w:rsidRPr="007E21C7">
        <w:rPr>
          <w:rFonts w:ascii="Arial" w:hAnsi="Arial" w:cs="Arial"/>
        </w:rPr>
        <w:t>postepowaniu:</w:t>
      </w:r>
    </w:p>
    <w:p w:rsidR="00C75AE3" w:rsidRPr="007E21C7" w:rsidRDefault="00C75AE3">
      <w:pPr>
        <w:pStyle w:val="Tekstpodstawowy"/>
        <w:spacing w:before="8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7E21C7" w:rsidRDefault="00752C0F" w:rsidP="008738CC">
      <w:pPr>
        <w:pStyle w:val="Akapitzlist"/>
        <w:numPr>
          <w:ilvl w:val="1"/>
          <w:numId w:val="44"/>
        </w:numPr>
        <w:tabs>
          <w:tab w:val="left" w:pos="1175"/>
        </w:tabs>
        <w:spacing w:line="247" w:lineRule="auto"/>
        <w:ind w:right="135"/>
        <w:rPr>
          <w:rFonts w:ascii="Arial" w:hAnsi="Arial" w:cs="Arial"/>
        </w:rPr>
      </w:pPr>
      <w:r w:rsidRPr="007E21C7">
        <w:rPr>
          <w:rFonts w:ascii="Arial" w:hAnsi="Arial" w:cs="Arial"/>
        </w:rPr>
        <w:t>aktualne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dzień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składania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ofert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oświadczenie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spełnianiu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warunków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 xml:space="preserve">udziału w postępowaniu zgodnie z art. 25a ust. 1 ustawy </w:t>
      </w:r>
      <w:proofErr w:type="spellStart"/>
      <w:r w:rsidRPr="007E21C7">
        <w:rPr>
          <w:rFonts w:ascii="Arial" w:hAnsi="Arial" w:cs="Arial"/>
        </w:rPr>
        <w:t>Pzp</w:t>
      </w:r>
      <w:proofErr w:type="spellEnd"/>
      <w:r w:rsidRPr="007E21C7">
        <w:rPr>
          <w:rFonts w:ascii="Arial" w:hAnsi="Arial" w:cs="Arial"/>
        </w:rPr>
        <w:t xml:space="preserve"> (sporządzone według wzoru stanowiącego </w:t>
      </w:r>
      <w:r w:rsidRPr="007E21C7">
        <w:rPr>
          <w:rFonts w:ascii="Arial" w:hAnsi="Arial" w:cs="Arial"/>
          <w:b/>
        </w:rPr>
        <w:t>Załącznik nr 2 do</w:t>
      </w:r>
      <w:r w:rsidRPr="007E21C7">
        <w:rPr>
          <w:rFonts w:ascii="Arial" w:hAnsi="Arial" w:cs="Arial"/>
          <w:b/>
          <w:spacing w:val="-38"/>
        </w:rPr>
        <w:t xml:space="preserve"> </w:t>
      </w:r>
      <w:r w:rsidRPr="007E21C7">
        <w:rPr>
          <w:rFonts w:ascii="Arial" w:hAnsi="Arial" w:cs="Arial"/>
          <w:b/>
        </w:rPr>
        <w:t>SIWZ</w:t>
      </w:r>
      <w:r w:rsidRPr="007E21C7">
        <w:rPr>
          <w:rFonts w:ascii="Arial" w:hAnsi="Arial" w:cs="Arial"/>
        </w:rPr>
        <w:t>).</w:t>
      </w:r>
    </w:p>
    <w:p w:rsidR="00C75AE3" w:rsidRPr="007E21C7" w:rsidRDefault="00752C0F" w:rsidP="00390264">
      <w:pPr>
        <w:pStyle w:val="Tekstpodstawowy"/>
        <w:spacing w:before="2" w:line="247" w:lineRule="auto"/>
        <w:ind w:left="1243" w:right="133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Jeżeli Wykonawca, wykazując spełnienie warunków, o których mowa w </w:t>
      </w:r>
      <w:r w:rsidR="006E111F" w:rsidRPr="007E21C7">
        <w:rPr>
          <w:rFonts w:ascii="Arial" w:hAnsi="Arial" w:cs="Arial"/>
          <w:sz w:val="22"/>
          <w:szCs w:val="22"/>
        </w:rPr>
        <w:t xml:space="preserve">Rozdziale 5 </w:t>
      </w:r>
      <w:r w:rsidRPr="007E21C7">
        <w:rPr>
          <w:rFonts w:ascii="Arial" w:hAnsi="Arial" w:cs="Arial"/>
          <w:sz w:val="22"/>
          <w:szCs w:val="22"/>
        </w:rPr>
        <w:t>pkt 1 SIWZ</w:t>
      </w:r>
      <w:r w:rsidRPr="007E21C7">
        <w:rPr>
          <w:rFonts w:ascii="Arial" w:hAnsi="Arial" w:cs="Arial"/>
          <w:spacing w:val="-3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powołuje</w:t>
      </w:r>
      <w:r w:rsidRPr="007E21C7">
        <w:rPr>
          <w:rFonts w:ascii="Arial" w:hAnsi="Arial" w:cs="Arial"/>
          <w:spacing w:val="-2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się</w:t>
      </w:r>
      <w:r w:rsidRPr="007E21C7">
        <w:rPr>
          <w:rFonts w:ascii="Arial" w:hAnsi="Arial" w:cs="Arial"/>
          <w:spacing w:val="-3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na</w:t>
      </w:r>
      <w:r w:rsidRPr="007E21C7">
        <w:rPr>
          <w:rFonts w:ascii="Arial" w:hAnsi="Arial" w:cs="Arial"/>
          <w:spacing w:val="-2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zasoby</w:t>
      </w:r>
      <w:r w:rsidRPr="007E21C7">
        <w:rPr>
          <w:rFonts w:ascii="Arial" w:hAnsi="Arial" w:cs="Arial"/>
          <w:spacing w:val="-2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innych</w:t>
      </w:r>
      <w:r w:rsidRPr="007E21C7">
        <w:rPr>
          <w:rFonts w:ascii="Arial" w:hAnsi="Arial" w:cs="Arial"/>
          <w:spacing w:val="-3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podmiotów,</w:t>
      </w:r>
      <w:r w:rsidRPr="007E21C7">
        <w:rPr>
          <w:rFonts w:ascii="Arial" w:hAnsi="Arial" w:cs="Arial"/>
          <w:spacing w:val="-2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3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celu</w:t>
      </w:r>
      <w:r w:rsidRPr="007E21C7">
        <w:rPr>
          <w:rFonts w:ascii="Arial" w:hAnsi="Arial" w:cs="Arial"/>
          <w:spacing w:val="-3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wykazania</w:t>
      </w:r>
      <w:r w:rsidRPr="007E21C7">
        <w:rPr>
          <w:rFonts w:ascii="Arial" w:hAnsi="Arial" w:cs="Arial"/>
          <w:spacing w:val="-2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spełniania</w:t>
      </w:r>
      <w:r w:rsidRPr="007E21C7">
        <w:rPr>
          <w:rFonts w:ascii="Arial" w:hAnsi="Arial" w:cs="Arial"/>
          <w:spacing w:val="-3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warunków udziału w postępowaniu, w zakresie, w jakim powołuje się na ich zasoby zamieszcza informacje</w:t>
      </w:r>
      <w:r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</w:t>
      </w:r>
      <w:r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tych</w:t>
      </w:r>
      <w:r w:rsidRPr="007E21C7">
        <w:rPr>
          <w:rFonts w:ascii="Arial" w:hAnsi="Arial" w:cs="Arial"/>
          <w:spacing w:val="-1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podmiotach</w:t>
      </w:r>
      <w:r w:rsidRPr="007E21C7">
        <w:rPr>
          <w:rFonts w:ascii="Arial" w:hAnsi="Arial" w:cs="Arial"/>
          <w:spacing w:val="-1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1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oświadczeniu,</w:t>
      </w:r>
      <w:r w:rsidRPr="007E21C7">
        <w:rPr>
          <w:rFonts w:ascii="Arial" w:hAnsi="Arial" w:cs="Arial"/>
          <w:spacing w:val="-14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</w:t>
      </w:r>
      <w:r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którym</w:t>
      </w:r>
      <w:r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mowa</w:t>
      </w:r>
      <w:r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="006E111F" w:rsidRPr="007E21C7">
        <w:rPr>
          <w:rFonts w:ascii="Arial" w:hAnsi="Arial" w:cs="Arial"/>
          <w:spacing w:val="-15"/>
          <w:sz w:val="22"/>
          <w:szCs w:val="22"/>
        </w:rPr>
        <w:t xml:space="preserve">Rozdziale 7 </w:t>
      </w:r>
      <w:r w:rsidRPr="007E21C7">
        <w:rPr>
          <w:rFonts w:ascii="Arial" w:hAnsi="Arial" w:cs="Arial"/>
          <w:sz w:val="22"/>
          <w:szCs w:val="22"/>
        </w:rPr>
        <w:t>pkt.</w:t>
      </w:r>
      <w:r w:rsidRPr="007E21C7">
        <w:rPr>
          <w:rFonts w:ascii="Arial" w:hAnsi="Arial" w:cs="Arial"/>
          <w:spacing w:val="2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2.1.</w:t>
      </w:r>
      <w:r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SIWZ.</w:t>
      </w:r>
    </w:p>
    <w:p w:rsidR="00C75AE3" w:rsidRPr="007E21C7" w:rsidRDefault="00752C0F" w:rsidP="00390264">
      <w:pPr>
        <w:spacing w:before="3" w:line="247" w:lineRule="auto"/>
        <w:ind w:left="1243" w:right="135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przypadku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wspólnego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ubiegania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zamówienie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Wykonawców (dotyczy również wspólników spółki cywilnej)</w:t>
      </w:r>
      <w:r w:rsidRPr="007E21C7">
        <w:rPr>
          <w:rFonts w:ascii="Arial" w:hAnsi="Arial" w:cs="Arial"/>
          <w:b/>
        </w:rPr>
        <w:t xml:space="preserve"> </w:t>
      </w:r>
      <w:r w:rsidRPr="007E21C7">
        <w:rPr>
          <w:rFonts w:ascii="Arial" w:hAnsi="Arial" w:cs="Arial"/>
        </w:rPr>
        <w:t xml:space="preserve">oświadczenie, o którym mowa w </w:t>
      </w:r>
      <w:r w:rsidR="006E111F" w:rsidRPr="007E21C7">
        <w:rPr>
          <w:rFonts w:ascii="Arial" w:hAnsi="Arial" w:cs="Arial"/>
        </w:rPr>
        <w:t xml:space="preserve">Rozdziale 7 </w:t>
      </w:r>
      <w:r w:rsidRPr="007E21C7">
        <w:rPr>
          <w:rFonts w:ascii="Arial" w:hAnsi="Arial" w:cs="Arial"/>
        </w:rPr>
        <w:t>pkt</w:t>
      </w:r>
      <w:r w:rsidR="006E111F" w:rsidRPr="007E21C7">
        <w:rPr>
          <w:rFonts w:ascii="Arial" w:hAnsi="Arial" w:cs="Arial"/>
        </w:rPr>
        <w:t xml:space="preserve"> 2.1. </w:t>
      </w:r>
      <w:r w:rsidRPr="007E21C7">
        <w:rPr>
          <w:rFonts w:ascii="Arial" w:hAnsi="Arial" w:cs="Arial"/>
        </w:rPr>
        <w:t>SIWZ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składa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każdy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Wykonawców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wspólnie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ubiegających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zamówienia.</w:t>
      </w:r>
    </w:p>
    <w:p w:rsidR="00C75AE3" w:rsidRPr="007E21C7" w:rsidRDefault="00752C0F" w:rsidP="003A2464">
      <w:pPr>
        <w:pStyle w:val="Akapitzlist"/>
        <w:numPr>
          <w:ilvl w:val="1"/>
          <w:numId w:val="44"/>
        </w:numPr>
        <w:tabs>
          <w:tab w:val="left" w:pos="1197"/>
        </w:tabs>
        <w:spacing w:before="1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aktualne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dzień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składania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ofert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oświadczenie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braku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podstaw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 xml:space="preserve">wykluczenia z postępowania zgodnie z art. 25a ust. 1 ustawy </w:t>
      </w:r>
      <w:proofErr w:type="spellStart"/>
      <w:r w:rsidRPr="007E21C7">
        <w:rPr>
          <w:rFonts w:ascii="Arial" w:hAnsi="Arial" w:cs="Arial"/>
        </w:rPr>
        <w:t>Pzp</w:t>
      </w:r>
      <w:proofErr w:type="spellEnd"/>
      <w:r w:rsidRPr="007E21C7">
        <w:rPr>
          <w:rFonts w:ascii="Arial" w:hAnsi="Arial" w:cs="Arial"/>
        </w:rPr>
        <w:t xml:space="preserve"> (sporządzone wg wzoru stanowiącego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  <w:b/>
        </w:rPr>
        <w:t>Załącznik</w:t>
      </w:r>
      <w:r w:rsidRPr="007E21C7">
        <w:rPr>
          <w:rFonts w:ascii="Arial" w:hAnsi="Arial" w:cs="Arial"/>
          <w:b/>
          <w:spacing w:val="-13"/>
        </w:rPr>
        <w:t xml:space="preserve"> </w:t>
      </w:r>
      <w:r w:rsidRPr="007E21C7">
        <w:rPr>
          <w:rFonts w:ascii="Arial" w:hAnsi="Arial" w:cs="Arial"/>
          <w:b/>
        </w:rPr>
        <w:t>nr</w:t>
      </w:r>
      <w:r w:rsidRPr="007E21C7">
        <w:rPr>
          <w:rFonts w:ascii="Arial" w:hAnsi="Arial" w:cs="Arial"/>
          <w:b/>
          <w:spacing w:val="-13"/>
        </w:rPr>
        <w:t xml:space="preserve"> </w:t>
      </w:r>
      <w:r w:rsidRPr="007E21C7">
        <w:rPr>
          <w:rFonts w:ascii="Arial" w:hAnsi="Arial" w:cs="Arial"/>
          <w:b/>
        </w:rPr>
        <w:t>3</w:t>
      </w:r>
      <w:r w:rsidRPr="007E21C7">
        <w:rPr>
          <w:rFonts w:ascii="Arial" w:hAnsi="Arial" w:cs="Arial"/>
          <w:b/>
          <w:spacing w:val="-12"/>
        </w:rPr>
        <w:t xml:space="preserve"> </w:t>
      </w:r>
      <w:r w:rsidRPr="007E21C7">
        <w:rPr>
          <w:rFonts w:ascii="Arial" w:hAnsi="Arial" w:cs="Arial"/>
          <w:b/>
        </w:rPr>
        <w:t>do</w:t>
      </w:r>
      <w:r w:rsidRPr="007E21C7">
        <w:rPr>
          <w:rFonts w:ascii="Arial" w:hAnsi="Arial" w:cs="Arial"/>
          <w:b/>
          <w:spacing w:val="-12"/>
        </w:rPr>
        <w:t xml:space="preserve"> </w:t>
      </w:r>
      <w:r w:rsidRPr="007E21C7">
        <w:rPr>
          <w:rFonts w:ascii="Arial" w:hAnsi="Arial" w:cs="Arial"/>
          <w:b/>
        </w:rPr>
        <w:t>SIWZ</w:t>
      </w:r>
      <w:r w:rsidRPr="007E21C7">
        <w:rPr>
          <w:rFonts w:ascii="Arial" w:hAnsi="Arial" w:cs="Arial"/>
        </w:rPr>
        <w:t>).</w:t>
      </w:r>
    </w:p>
    <w:p w:rsidR="00C75AE3" w:rsidRPr="007E21C7" w:rsidRDefault="00752C0F" w:rsidP="00390264">
      <w:pPr>
        <w:pStyle w:val="Tekstpodstawowy"/>
        <w:spacing w:before="2" w:line="247" w:lineRule="auto"/>
        <w:ind w:left="1243" w:right="139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Wykonawca,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który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powołuje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się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na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zasoby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innych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podmiotów,</w:t>
      </w:r>
      <w:r w:rsidRPr="007E21C7">
        <w:rPr>
          <w:rFonts w:ascii="Arial" w:hAnsi="Arial" w:cs="Arial"/>
          <w:spacing w:val="-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celu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wykazania braku istnienia wobec nich podstaw wykluczenia zamieszcza informacje o tych podmiotach</w:t>
      </w:r>
      <w:r w:rsidRPr="007E21C7">
        <w:rPr>
          <w:rFonts w:ascii="Arial" w:hAnsi="Arial" w:cs="Arial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oświadczeniu,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którym</w:t>
      </w:r>
      <w:r w:rsidRPr="007E21C7">
        <w:rPr>
          <w:rFonts w:ascii="Arial" w:hAnsi="Arial" w:cs="Arial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mowa</w:t>
      </w:r>
      <w:r w:rsidRPr="007E21C7">
        <w:rPr>
          <w:rFonts w:ascii="Arial" w:hAnsi="Arial" w:cs="Arial"/>
          <w:spacing w:val="-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="003A2464" w:rsidRPr="007E21C7">
        <w:rPr>
          <w:rFonts w:ascii="Arial" w:hAnsi="Arial" w:cs="Arial"/>
          <w:spacing w:val="-11"/>
          <w:sz w:val="22"/>
          <w:szCs w:val="22"/>
        </w:rPr>
        <w:t xml:space="preserve">Rozdziale 7 </w:t>
      </w:r>
      <w:r w:rsidRPr="007E21C7">
        <w:rPr>
          <w:rFonts w:ascii="Arial" w:hAnsi="Arial" w:cs="Arial"/>
          <w:sz w:val="22"/>
          <w:szCs w:val="22"/>
        </w:rPr>
        <w:t>pkt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2.2.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SIWZ</w:t>
      </w:r>
      <w:r w:rsidR="003A2464" w:rsidRPr="007E21C7">
        <w:rPr>
          <w:rFonts w:ascii="Arial" w:hAnsi="Arial" w:cs="Arial"/>
          <w:sz w:val="22"/>
          <w:szCs w:val="22"/>
        </w:rPr>
        <w:t>.</w:t>
      </w:r>
    </w:p>
    <w:p w:rsidR="00C75AE3" w:rsidRPr="007E21C7" w:rsidRDefault="00752C0F" w:rsidP="003A2464">
      <w:pPr>
        <w:spacing w:line="249" w:lineRule="auto"/>
        <w:ind w:left="1243" w:right="135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przypadku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wspólnego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ubiegania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zamówienie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Wykonawców (dotyczy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również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wspólników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spółki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cywilnej)</w:t>
      </w:r>
      <w:r w:rsidRPr="007E21C7">
        <w:rPr>
          <w:rFonts w:ascii="Arial" w:hAnsi="Arial" w:cs="Arial"/>
          <w:spacing w:val="-3"/>
        </w:rPr>
        <w:t xml:space="preserve"> </w:t>
      </w:r>
      <w:r w:rsidRPr="007E21C7">
        <w:rPr>
          <w:rFonts w:ascii="Arial" w:hAnsi="Arial" w:cs="Arial"/>
        </w:rPr>
        <w:t>oświadczenie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,</w:t>
      </w:r>
      <w:r w:rsidRPr="007E21C7">
        <w:rPr>
          <w:rFonts w:ascii="Arial" w:hAnsi="Arial" w:cs="Arial"/>
          <w:spacing w:val="-3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którym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mowa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3"/>
        </w:rPr>
        <w:t xml:space="preserve"> </w:t>
      </w:r>
      <w:r w:rsidR="003A2464" w:rsidRPr="007E21C7">
        <w:rPr>
          <w:rFonts w:ascii="Arial" w:hAnsi="Arial" w:cs="Arial"/>
          <w:spacing w:val="-3"/>
        </w:rPr>
        <w:t xml:space="preserve">Rozdziale 7 </w:t>
      </w:r>
      <w:r w:rsidRPr="007E21C7">
        <w:rPr>
          <w:rFonts w:ascii="Arial" w:hAnsi="Arial" w:cs="Arial"/>
        </w:rPr>
        <w:t>pkt</w:t>
      </w:r>
      <w:r w:rsidR="003A2464" w:rsidRPr="007E21C7">
        <w:rPr>
          <w:rFonts w:ascii="Arial" w:hAnsi="Arial" w:cs="Arial"/>
        </w:rPr>
        <w:t xml:space="preserve"> 2.2. </w:t>
      </w:r>
      <w:r w:rsidRPr="007E21C7">
        <w:rPr>
          <w:rFonts w:ascii="Arial" w:hAnsi="Arial" w:cs="Arial"/>
        </w:rPr>
        <w:t>SIWZ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składa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każdy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Wykonawców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wspólnie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ubiegających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zamówienie.</w:t>
      </w:r>
    </w:p>
    <w:p w:rsidR="00C75AE3" w:rsidRPr="007E21C7" w:rsidRDefault="00752C0F" w:rsidP="00390264">
      <w:pPr>
        <w:pStyle w:val="Akapitzlist"/>
        <w:numPr>
          <w:ilvl w:val="1"/>
          <w:numId w:val="42"/>
        </w:numPr>
        <w:tabs>
          <w:tab w:val="left" w:pos="1136"/>
        </w:tabs>
        <w:spacing w:line="270" w:lineRule="exact"/>
        <w:rPr>
          <w:rFonts w:ascii="Arial" w:hAnsi="Arial" w:cs="Arial"/>
        </w:rPr>
      </w:pPr>
      <w:r w:rsidRPr="007E21C7">
        <w:rPr>
          <w:rFonts w:ascii="Arial" w:hAnsi="Arial" w:cs="Arial"/>
        </w:rPr>
        <w:t>oryginał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kopia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poświadczona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za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zgodność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oryginałem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zobowiązania podmiotu udostępniającego swoje zasoby na potrzeby Wykonawcy składającego ofertę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–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jeśli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dotyczy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(projekt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zobowiązania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stanowi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  <w:b/>
        </w:rPr>
        <w:t>Załącznik</w:t>
      </w:r>
      <w:r w:rsidRPr="007E21C7">
        <w:rPr>
          <w:rFonts w:ascii="Arial" w:hAnsi="Arial" w:cs="Arial"/>
          <w:b/>
          <w:spacing w:val="-29"/>
        </w:rPr>
        <w:t xml:space="preserve"> </w:t>
      </w:r>
      <w:r w:rsidRPr="007E21C7">
        <w:rPr>
          <w:rFonts w:ascii="Arial" w:hAnsi="Arial" w:cs="Arial"/>
          <w:b/>
        </w:rPr>
        <w:t>nr</w:t>
      </w:r>
      <w:r w:rsidRPr="007E21C7">
        <w:rPr>
          <w:rFonts w:ascii="Arial" w:hAnsi="Arial" w:cs="Arial"/>
          <w:b/>
          <w:spacing w:val="-28"/>
        </w:rPr>
        <w:t xml:space="preserve"> </w:t>
      </w:r>
      <w:r w:rsidRPr="007E21C7">
        <w:rPr>
          <w:rFonts w:ascii="Arial" w:hAnsi="Arial" w:cs="Arial"/>
          <w:b/>
        </w:rPr>
        <w:t>8</w:t>
      </w:r>
      <w:r w:rsidRPr="007E21C7">
        <w:rPr>
          <w:rFonts w:ascii="Arial" w:hAnsi="Arial" w:cs="Arial"/>
          <w:b/>
          <w:spacing w:val="-30"/>
        </w:rPr>
        <w:t xml:space="preserve"> </w:t>
      </w:r>
      <w:r w:rsidRPr="007E21C7">
        <w:rPr>
          <w:rFonts w:ascii="Arial" w:hAnsi="Arial" w:cs="Arial"/>
          <w:b/>
        </w:rPr>
        <w:t>do</w:t>
      </w:r>
      <w:r w:rsidRPr="007E21C7">
        <w:rPr>
          <w:rFonts w:ascii="Arial" w:hAnsi="Arial" w:cs="Arial"/>
          <w:b/>
          <w:spacing w:val="-29"/>
        </w:rPr>
        <w:t xml:space="preserve"> </w:t>
      </w:r>
      <w:r w:rsidRPr="007E21C7">
        <w:rPr>
          <w:rFonts w:ascii="Arial" w:hAnsi="Arial" w:cs="Arial"/>
          <w:b/>
        </w:rPr>
        <w:t>SIWZ</w:t>
      </w:r>
      <w:r w:rsidRPr="007E21C7">
        <w:rPr>
          <w:rFonts w:ascii="Arial" w:hAnsi="Arial" w:cs="Arial"/>
        </w:rPr>
        <w:t>),</w:t>
      </w:r>
    </w:p>
    <w:p w:rsidR="00C75AE3" w:rsidRPr="007E21C7" w:rsidRDefault="00752C0F">
      <w:pPr>
        <w:pStyle w:val="Tekstpodstawowy"/>
        <w:spacing w:line="247" w:lineRule="auto"/>
        <w:ind w:right="135" w:firstLine="707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 celu  oceny,  czy  Wykonawca  będzie  dysponował  niezbędnymi  zasobami  w</w:t>
      </w:r>
      <w:r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stopniu</w:t>
      </w:r>
      <w:r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umożliwiającym</w:t>
      </w:r>
      <w:r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należyte</w:t>
      </w:r>
      <w:r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wykonanie</w:t>
      </w:r>
      <w:r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zamówienia</w:t>
      </w:r>
      <w:r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publicznego</w:t>
      </w:r>
      <w:r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oraz</w:t>
      </w:r>
      <w:r w:rsidRPr="007E21C7">
        <w:rPr>
          <w:rFonts w:ascii="Arial" w:hAnsi="Arial" w:cs="Arial"/>
          <w:spacing w:val="-14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oceny</w:t>
      </w:r>
      <w:r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czy stosunek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łączący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Wykonawcę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tymi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podmiotami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gwarantuje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rzeczywisty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dostęp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ich zasobów,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ww.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dokument,</w:t>
      </w:r>
      <w:r w:rsidRPr="007E21C7">
        <w:rPr>
          <w:rFonts w:ascii="Arial" w:hAnsi="Arial" w:cs="Arial"/>
          <w:spacing w:val="-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winien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określać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szczególności:</w:t>
      </w:r>
    </w:p>
    <w:p w:rsidR="00C75AE3" w:rsidRPr="007E21C7" w:rsidRDefault="00752C0F" w:rsidP="008738CC">
      <w:pPr>
        <w:pStyle w:val="Akapitzlist"/>
        <w:numPr>
          <w:ilvl w:val="2"/>
          <w:numId w:val="41"/>
        </w:numPr>
        <w:tabs>
          <w:tab w:val="left" w:pos="1379"/>
        </w:tabs>
        <w:spacing w:before="2"/>
        <w:rPr>
          <w:rFonts w:ascii="Arial" w:hAnsi="Arial" w:cs="Arial"/>
        </w:rPr>
      </w:pPr>
      <w:r w:rsidRPr="007E21C7">
        <w:rPr>
          <w:rFonts w:ascii="Arial" w:hAnsi="Arial" w:cs="Arial"/>
        </w:rPr>
        <w:t>zakres dostępnych Wykonawcy zasobów innego</w:t>
      </w:r>
      <w:r w:rsidRPr="007E21C7">
        <w:rPr>
          <w:rFonts w:ascii="Arial" w:hAnsi="Arial" w:cs="Arial"/>
          <w:spacing w:val="-41"/>
        </w:rPr>
        <w:t xml:space="preserve"> </w:t>
      </w:r>
      <w:r w:rsidRPr="007E21C7">
        <w:rPr>
          <w:rFonts w:ascii="Arial" w:hAnsi="Arial" w:cs="Arial"/>
        </w:rPr>
        <w:t>podmiotu;</w:t>
      </w:r>
    </w:p>
    <w:p w:rsidR="00C75AE3" w:rsidRPr="007E21C7" w:rsidRDefault="00752C0F" w:rsidP="008738CC">
      <w:pPr>
        <w:pStyle w:val="Akapitzlist"/>
        <w:numPr>
          <w:ilvl w:val="2"/>
          <w:numId w:val="41"/>
        </w:numPr>
        <w:tabs>
          <w:tab w:val="left" w:pos="1466"/>
        </w:tabs>
        <w:spacing w:before="8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sposób wykorzystania zasobów innego podmiotu przez Wykonawcę, przy wykonywaniu zamówienia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publicznego;</w:t>
      </w:r>
    </w:p>
    <w:p w:rsidR="00C75AE3" w:rsidRPr="007E21C7" w:rsidRDefault="00752C0F" w:rsidP="008738CC">
      <w:pPr>
        <w:pStyle w:val="Akapitzlist"/>
        <w:numPr>
          <w:ilvl w:val="2"/>
          <w:numId w:val="41"/>
        </w:numPr>
        <w:tabs>
          <w:tab w:val="left" w:pos="1478"/>
        </w:tabs>
        <w:spacing w:before="1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zakres i okres udziału innego podmiotu przy wykonywaniu zamówienia publicznego;</w:t>
      </w:r>
    </w:p>
    <w:p w:rsidR="00C75AE3" w:rsidRPr="007E21C7" w:rsidRDefault="00752C0F" w:rsidP="008738CC">
      <w:pPr>
        <w:pStyle w:val="Akapitzlist"/>
        <w:numPr>
          <w:ilvl w:val="2"/>
          <w:numId w:val="41"/>
        </w:numPr>
        <w:tabs>
          <w:tab w:val="left" w:pos="1434"/>
        </w:tabs>
        <w:spacing w:before="2" w:line="247" w:lineRule="auto"/>
        <w:ind w:right="135"/>
        <w:rPr>
          <w:rFonts w:ascii="Arial" w:hAnsi="Arial" w:cs="Arial"/>
        </w:rPr>
      </w:pPr>
      <w:r w:rsidRPr="007E21C7">
        <w:rPr>
          <w:rFonts w:ascii="Arial" w:hAnsi="Arial" w:cs="Arial"/>
        </w:rPr>
        <w:t>czy podmiot, na zdolnościach którego Wykonawca polega w odniesieniu do warunków udziału w postepowaniu dotyczących wykształcenia, kwalifikacji zawodowych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świadczenia,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zrealizuje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usługi,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których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wskazane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zdolności</w:t>
      </w:r>
      <w:r w:rsidRPr="007E21C7">
        <w:rPr>
          <w:rFonts w:ascii="Arial" w:hAnsi="Arial" w:cs="Arial"/>
          <w:spacing w:val="-20"/>
        </w:rPr>
        <w:t xml:space="preserve"> </w:t>
      </w:r>
      <w:r w:rsidR="003A2464" w:rsidRPr="007E21C7">
        <w:rPr>
          <w:rFonts w:ascii="Arial" w:hAnsi="Arial" w:cs="Arial"/>
          <w:spacing w:val="-20"/>
        </w:rPr>
        <w:t>d</w:t>
      </w:r>
      <w:r w:rsidRPr="007E21C7">
        <w:rPr>
          <w:rFonts w:ascii="Arial" w:hAnsi="Arial" w:cs="Arial"/>
        </w:rPr>
        <w:t>otyczą.</w:t>
      </w:r>
    </w:p>
    <w:p w:rsidR="00C75AE3" w:rsidRPr="007E21C7" w:rsidRDefault="003A2464" w:rsidP="003A2464">
      <w:pPr>
        <w:tabs>
          <w:tab w:val="left" w:pos="986"/>
        </w:tabs>
        <w:spacing w:line="247" w:lineRule="auto"/>
        <w:ind w:left="536" w:right="136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 xml:space="preserve">3. </w:t>
      </w:r>
      <w:r w:rsidR="00752C0F" w:rsidRPr="007E21C7">
        <w:rPr>
          <w:rFonts w:ascii="Arial" w:hAnsi="Arial" w:cs="Arial"/>
          <w:b/>
        </w:rPr>
        <w:t xml:space="preserve">WYKONAWCA BEZ WEZWANIA ZAMAWIAJĄCEGO zobowiązany jest w terminie 3 dni od zamieszczenia na stronie internetowej Zamawiającego </w:t>
      </w:r>
      <w:r w:rsidR="00752C0F" w:rsidRPr="007E21C7">
        <w:rPr>
          <w:rFonts w:ascii="Arial" w:hAnsi="Arial" w:cs="Arial"/>
        </w:rPr>
        <w:t>informacji z otwarcia ofert, przekazać Zamawiającemu oświadczenie o przynależności lub braku przynależności do tej samej grupy kapitałowej, o której mowa w art. 24 ust. 1 pkt. 23 ustawy</w:t>
      </w:r>
      <w:r w:rsidR="00752C0F" w:rsidRPr="007E21C7">
        <w:rPr>
          <w:rFonts w:ascii="Arial" w:hAnsi="Arial" w:cs="Arial"/>
          <w:spacing w:val="-19"/>
        </w:rPr>
        <w:t xml:space="preserve">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–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wg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wzoru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stanowiącego</w:t>
      </w:r>
      <w:r w:rsidR="00752C0F" w:rsidRPr="007E21C7">
        <w:rPr>
          <w:rFonts w:ascii="Arial" w:hAnsi="Arial" w:cs="Arial"/>
          <w:b/>
          <w:spacing w:val="-23"/>
        </w:rPr>
        <w:t xml:space="preserve"> </w:t>
      </w:r>
      <w:r w:rsidR="00752C0F" w:rsidRPr="007E21C7">
        <w:rPr>
          <w:rFonts w:ascii="Arial" w:hAnsi="Arial" w:cs="Arial"/>
          <w:b/>
        </w:rPr>
        <w:t>Załącznik</w:t>
      </w:r>
      <w:r w:rsidR="00752C0F" w:rsidRPr="007E21C7">
        <w:rPr>
          <w:rFonts w:ascii="Arial" w:hAnsi="Arial" w:cs="Arial"/>
          <w:b/>
          <w:spacing w:val="-21"/>
        </w:rPr>
        <w:t xml:space="preserve"> </w:t>
      </w:r>
      <w:r w:rsidR="00752C0F" w:rsidRPr="007E21C7">
        <w:rPr>
          <w:rFonts w:ascii="Arial" w:hAnsi="Arial" w:cs="Arial"/>
          <w:b/>
        </w:rPr>
        <w:t>nr</w:t>
      </w:r>
      <w:r w:rsidR="00752C0F" w:rsidRPr="007E21C7">
        <w:rPr>
          <w:rFonts w:ascii="Arial" w:hAnsi="Arial" w:cs="Arial"/>
          <w:b/>
          <w:spacing w:val="-21"/>
        </w:rPr>
        <w:t xml:space="preserve"> </w:t>
      </w:r>
      <w:r w:rsidR="00752C0F" w:rsidRPr="007E21C7">
        <w:rPr>
          <w:rFonts w:ascii="Arial" w:hAnsi="Arial" w:cs="Arial"/>
          <w:b/>
        </w:rPr>
        <w:t>4</w:t>
      </w:r>
      <w:r w:rsidR="00752C0F" w:rsidRPr="007E21C7">
        <w:rPr>
          <w:rFonts w:ascii="Arial" w:hAnsi="Arial" w:cs="Arial"/>
          <w:b/>
          <w:spacing w:val="-21"/>
        </w:rPr>
        <w:t xml:space="preserve"> </w:t>
      </w:r>
      <w:r w:rsidR="00752C0F" w:rsidRPr="007E21C7">
        <w:rPr>
          <w:rFonts w:ascii="Arial" w:hAnsi="Arial" w:cs="Arial"/>
          <w:b/>
        </w:rPr>
        <w:t>do</w:t>
      </w:r>
      <w:r w:rsidR="00752C0F" w:rsidRPr="007E21C7">
        <w:rPr>
          <w:rFonts w:ascii="Arial" w:hAnsi="Arial" w:cs="Arial"/>
          <w:b/>
          <w:spacing w:val="-20"/>
        </w:rPr>
        <w:t xml:space="preserve"> </w:t>
      </w:r>
      <w:r w:rsidR="00752C0F" w:rsidRPr="007E21C7">
        <w:rPr>
          <w:rFonts w:ascii="Arial" w:hAnsi="Arial" w:cs="Arial"/>
          <w:b/>
        </w:rPr>
        <w:t>SIWZ.</w:t>
      </w:r>
    </w:p>
    <w:p w:rsidR="00C75AE3" w:rsidRPr="007E21C7" w:rsidRDefault="00752C0F">
      <w:pPr>
        <w:pStyle w:val="Tekstpodstawowy"/>
        <w:spacing w:before="2" w:line="247" w:lineRule="auto"/>
        <w:ind w:right="138" w:firstLine="707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lastRenderedPageBreak/>
        <w:t>Wraz ze złożeniem oświadczenia, Wykonawca może przedstawić dowody, że powiązania   z   innym   Wykonawcą   nie    prowadzą    do    zakłócenia    konkurencji w postępowaniu o udzielenie</w:t>
      </w:r>
      <w:r w:rsidRPr="007E21C7">
        <w:rPr>
          <w:rFonts w:ascii="Arial" w:hAnsi="Arial" w:cs="Arial"/>
          <w:spacing w:val="-2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zamówienia.</w:t>
      </w:r>
    </w:p>
    <w:p w:rsidR="00C75AE3" w:rsidRPr="007E21C7" w:rsidRDefault="00752C0F">
      <w:pPr>
        <w:pStyle w:val="Tekstpodstawowy"/>
        <w:spacing w:before="3" w:line="247" w:lineRule="auto"/>
        <w:ind w:right="135" w:firstLine="707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 przypadku wspólnego ubiegania się o zamówienie przez Wykonawców, oświadczenie</w:t>
      </w:r>
      <w:r w:rsidRPr="007E21C7">
        <w:rPr>
          <w:rFonts w:ascii="Arial" w:hAnsi="Arial" w:cs="Arial"/>
          <w:spacing w:val="-2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</w:t>
      </w:r>
      <w:r w:rsidRPr="007E21C7">
        <w:rPr>
          <w:rFonts w:ascii="Arial" w:hAnsi="Arial" w:cs="Arial"/>
          <w:spacing w:val="-2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przynależności</w:t>
      </w:r>
      <w:r w:rsidRPr="007E21C7">
        <w:rPr>
          <w:rFonts w:ascii="Arial" w:hAnsi="Arial" w:cs="Arial"/>
          <w:spacing w:val="-2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2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braku</w:t>
      </w:r>
      <w:r w:rsidRPr="007E21C7">
        <w:rPr>
          <w:rFonts w:ascii="Arial" w:hAnsi="Arial" w:cs="Arial"/>
          <w:spacing w:val="-2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przynależności</w:t>
      </w:r>
      <w:r w:rsidRPr="007E21C7">
        <w:rPr>
          <w:rFonts w:ascii="Arial" w:hAnsi="Arial" w:cs="Arial"/>
          <w:spacing w:val="-2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</w:t>
      </w:r>
      <w:r w:rsidRPr="007E21C7">
        <w:rPr>
          <w:rFonts w:ascii="Arial" w:hAnsi="Arial" w:cs="Arial"/>
          <w:spacing w:val="-2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tej</w:t>
      </w:r>
      <w:r w:rsidRPr="007E21C7">
        <w:rPr>
          <w:rFonts w:ascii="Arial" w:hAnsi="Arial" w:cs="Arial"/>
          <w:spacing w:val="-2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samej</w:t>
      </w:r>
      <w:r w:rsidRPr="007E21C7">
        <w:rPr>
          <w:rFonts w:ascii="Arial" w:hAnsi="Arial" w:cs="Arial"/>
          <w:spacing w:val="-1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grupy</w:t>
      </w:r>
      <w:r w:rsidRPr="007E21C7">
        <w:rPr>
          <w:rFonts w:ascii="Arial" w:hAnsi="Arial" w:cs="Arial"/>
          <w:spacing w:val="-2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kapitałowej, składa każdy z</w:t>
      </w:r>
      <w:r w:rsidRPr="007E21C7">
        <w:rPr>
          <w:rFonts w:ascii="Arial" w:hAnsi="Arial" w:cs="Arial"/>
          <w:spacing w:val="-1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Wykonawców.</w:t>
      </w:r>
    </w:p>
    <w:p w:rsidR="00C75AE3" w:rsidRPr="007E21C7" w:rsidRDefault="003A2464" w:rsidP="006E111F">
      <w:pPr>
        <w:pStyle w:val="Akapitzlist"/>
        <w:tabs>
          <w:tab w:val="left" w:pos="1034"/>
        </w:tabs>
        <w:spacing w:line="247" w:lineRule="auto"/>
        <w:ind w:left="589" w:right="133"/>
        <w:rPr>
          <w:rFonts w:ascii="Arial" w:hAnsi="Arial" w:cs="Arial"/>
        </w:rPr>
      </w:pPr>
      <w:r w:rsidRPr="007E21C7">
        <w:rPr>
          <w:rFonts w:ascii="Arial" w:hAnsi="Arial" w:cs="Arial"/>
          <w:b/>
          <w:spacing w:val="-60"/>
        </w:rPr>
        <w:t xml:space="preserve">4. </w:t>
      </w:r>
      <w:r w:rsidR="00752C0F" w:rsidRPr="007E21C7">
        <w:rPr>
          <w:rFonts w:ascii="Arial" w:hAnsi="Arial" w:cs="Arial"/>
          <w:b/>
        </w:rPr>
        <w:t>NA</w:t>
      </w:r>
      <w:r w:rsidR="00752C0F" w:rsidRPr="007E21C7">
        <w:rPr>
          <w:rFonts w:ascii="Arial" w:hAnsi="Arial" w:cs="Arial"/>
          <w:b/>
          <w:spacing w:val="-34"/>
        </w:rPr>
        <w:t xml:space="preserve"> </w:t>
      </w:r>
      <w:r w:rsidR="00752C0F" w:rsidRPr="007E21C7">
        <w:rPr>
          <w:rFonts w:ascii="Arial" w:hAnsi="Arial" w:cs="Arial"/>
          <w:b/>
        </w:rPr>
        <w:t>WEZWANIE</w:t>
      </w:r>
      <w:r w:rsidR="00752C0F" w:rsidRPr="007E21C7">
        <w:rPr>
          <w:rFonts w:ascii="Arial" w:hAnsi="Arial" w:cs="Arial"/>
          <w:b/>
          <w:spacing w:val="-34"/>
        </w:rPr>
        <w:t xml:space="preserve"> </w:t>
      </w:r>
      <w:r w:rsidR="00752C0F" w:rsidRPr="007E21C7">
        <w:rPr>
          <w:rFonts w:ascii="Arial" w:hAnsi="Arial" w:cs="Arial"/>
          <w:b/>
        </w:rPr>
        <w:t>ZAMAWIAJĄCEGO</w:t>
      </w:r>
      <w:r w:rsidR="00752C0F" w:rsidRPr="007E21C7">
        <w:rPr>
          <w:rFonts w:ascii="Arial" w:hAnsi="Arial" w:cs="Arial"/>
          <w:b/>
          <w:spacing w:val="-33"/>
        </w:rPr>
        <w:t xml:space="preserve"> </w:t>
      </w:r>
      <w:r w:rsidR="00752C0F" w:rsidRPr="007E21C7">
        <w:rPr>
          <w:rFonts w:ascii="Arial" w:hAnsi="Arial" w:cs="Arial"/>
          <w:b/>
        </w:rPr>
        <w:t>WYKONAWCA</w:t>
      </w:r>
      <w:r w:rsidR="00752C0F" w:rsidRPr="007E21C7">
        <w:rPr>
          <w:rFonts w:ascii="Arial" w:hAnsi="Arial" w:cs="Arial"/>
        </w:rPr>
        <w:t>,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którego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oferta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została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oceniona najwyżej,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jest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zobowiązany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złożenia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wyznaczonym,</w:t>
      </w:r>
      <w:r w:rsidR="00752C0F" w:rsidRPr="007E21C7">
        <w:rPr>
          <w:rFonts w:ascii="Arial" w:hAnsi="Arial" w:cs="Arial"/>
          <w:spacing w:val="-21"/>
          <w:u w:val="single"/>
        </w:rPr>
        <w:t xml:space="preserve"> </w:t>
      </w:r>
      <w:r w:rsidR="00752C0F" w:rsidRPr="007E21C7">
        <w:rPr>
          <w:rFonts w:ascii="Arial" w:hAnsi="Arial" w:cs="Arial"/>
          <w:u w:val="single"/>
        </w:rPr>
        <w:t>nie</w:t>
      </w:r>
      <w:r w:rsidR="00752C0F" w:rsidRPr="007E21C7">
        <w:rPr>
          <w:rFonts w:ascii="Arial" w:hAnsi="Arial" w:cs="Arial"/>
          <w:spacing w:val="-23"/>
          <w:u w:val="single"/>
        </w:rPr>
        <w:t xml:space="preserve"> </w:t>
      </w:r>
      <w:r w:rsidR="00752C0F" w:rsidRPr="007E21C7">
        <w:rPr>
          <w:rFonts w:ascii="Arial" w:hAnsi="Arial" w:cs="Arial"/>
          <w:u w:val="single"/>
        </w:rPr>
        <w:t>krótszym</w:t>
      </w:r>
      <w:r w:rsidR="00752C0F" w:rsidRPr="007E21C7">
        <w:rPr>
          <w:rFonts w:ascii="Arial" w:hAnsi="Arial" w:cs="Arial"/>
          <w:spacing w:val="-24"/>
          <w:u w:val="single"/>
        </w:rPr>
        <w:t xml:space="preserve"> </w:t>
      </w:r>
      <w:r w:rsidR="00752C0F" w:rsidRPr="007E21C7">
        <w:rPr>
          <w:rFonts w:ascii="Arial" w:hAnsi="Arial" w:cs="Arial"/>
          <w:u w:val="single"/>
        </w:rPr>
        <w:t>niż</w:t>
      </w:r>
      <w:r w:rsidR="00752C0F" w:rsidRPr="007E21C7">
        <w:rPr>
          <w:rFonts w:ascii="Arial" w:hAnsi="Arial" w:cs="Arial"/>
          <w:spacing w:val="-24"/>
          <w:u w:val="single"/>
        </w:rPr>
        <w:t xml:space="preserve"> </w:t>
      </w:r>
      <w:r w:rsidR="00752C0F" w:rsidRPr="007E21C7">
        <w:rPr>
          <w:rFonts w:ascii="Arial" w:hAnsi="Arial" w:cs="Arial"/>
          <w:u w:val="single"/>
        </w:rPr>
        <w:t>5</w:t>
      </w:r>
      <w:r w:rsidR="00752C0F" w:rsidRPr="007E21C7">
        <w:rPr>
          <w:rFonts w:ascii="Arial" w:hAnsi="Arial" w:cs="Arial"/>
          <w:spacing w:val="-24"/>
          <w:u w:val="single"/>
        </w:rPr>
        <w:t xml:space="preserve"> </w:t>
      </w:r>
      <w:r w:rsidR="00752C0F" w:rsidRPr="007E21C7">
        <w:rPr>
          <w:rFonts w:ascii="Arial" w:hAnsi="Arial" w:cs="Arial"/>
          <w:u w:val="single"/>
        </w:rPr>
        <w:t>dni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terminie, aktualnych na dzień złożenia oświadczeń lub dokumentów potwierdzających okoliczności,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których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mowa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art.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25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ust.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1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ustawy</w:t>
      </w:r>
      <w:r w:rsidR="00752C0F" w:rsidRPr="007E21C7">
        <w:rPr>
          <w:rFonts w:ascii="Arial" w:hAnsi="Arial" w:cs="Arial"/>
          <w:spacing w:val="-9"/>
        </w:rPr>
        <w:t xml:space="preserve">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</w:rPr>
        <w:t>,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tj.</w:t>
      </w:r>
    </w:p>
    <w:p w:rsidR="00C75AE3" w:rsidRPr="007E21C7" w:rsidRDefault="00752C0F" w:rsidP="008738CC">
      <w:pPr>
        <w:pStyle w:val="Nagwek2"/>
        <w:numPr>
          <w:ilvl w:val="1"/>
          <w:numId w:val="45"/>
        </w:numPr>
        <w:tabs>
          <w:tab w:val="left" w:pos="1259"/>
        </w:tabs>
        <w:spacing w:line="247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 celu potwierdzenia spełnienia przez Wykonawcę warunków udziału w postępowaniu dotyczących kompetencji lub uprawnień do prowadzenia określonej działalność zawodowej, o ile wynika to z odrębnych</w:t>
      </w:r>
      <w:r w:rsidRPr="007E21C7">
        <w:rPr>
          <w:rFonts w:ascii="Arial" w:hAnsi="Arial" w:cs="Arial"/>
          <w:spacing w:val="-3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przepisów, Zamawiający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żąda:</w:t>
      </w:r>
    </w:p>
    <w:p w:rsidR="00C75AE3" w:rsidRPr="007E21C7" w:rsidRDefault="00752C0F" w:rsidP="008738CC">
      <w:pPr>
        <w:pStyle w:val="Akapitzlist"/>
        <w:numPr>
          <w:ilvl w:val="2"/>
          <w:numId w:val="46"/>
        </w:numPr>
        <w:tabs>
          <w:tab w:val="left" w:pos="1686"/>
        </w:tabs>
        <w:spacing w:before="3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wpisu do rejestru działalności regulowanej w zakresie odbierania odpadów komunalnych od właścicieli nieruchomości prowadzonego przez Wójta Gminy </w:t>
      </w:r>
      <w:r w:rsidR="00124190" w:rsidRPr="007E21C7">
        <w:rPr>
          <w:rFonts w:ascii="Arial" w:hAnsi="Arial" w:cs="Arial"/>
        </w:rPr>
        <w:t>Klwów</w:t>
      </w:r>
      <w:r w:rsidRPr="007E21C7">
        <w:rPr>
          <w:rFonts w:ascii="Arial" w:hAnsi="Arial" w:cs="Arial"/>
        </w:rPr>
        <w:t>, zgodnie z wymogami ustawy z dnia 13 września 1996r. o utrzymaniu czystości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porządku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gminach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zakresie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kategorii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objętych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zamówieniem;</w:t>
      </w:r>
    </w:p>
    <w:p w:rsidR="00C75AE3" w:rsidRPr="007E21C7" w:rsidRDefault="00752C0F" w:rsidP="008738CC">
      <w:pPr>
        <w:pStyle w:val="Akapitzlist"/>
        <w:numPr>
          <w:ilvl w:val="2"/>
          <w:numId w:val="46"/>
        </w:numPr>
        <w:tabs>
          <w:tab w:val="left" w:pos="1713"/>
        </w:tabs>
        <w:spacing w:before="2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wpisu do rejestru prowadzonego, na podstawie art. 49 ustawy z dnia 14 grudnia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2012r.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odpadach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(Dz.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U.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2018r.,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poz.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992),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zakresie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transportu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odpadów komunalnych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zakresie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kategorii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objętych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zamówieniem,</w:t>
      </w:r>
    </w:p>
    <w:p w:rsidR="00C75AE3" w:rsidRPr="007E21C7" w:rsidRDefault="00752C0F" w:rsidP="008738CC">
      <w:pPr>
        <w:pStyle w:val="Akapitzlist"/>
        <w:numPr>
          <w:ilvl w:val="2"/>
          <w:numId w:val="46"/>
        </w:numPr>
        <w:tabs>
          <w:tab w:val="left" w:pos="1662"/>
        </w:tabs>
        <w:spacing w:before="2" w:line="247" w:lineRule="auto"/>
        <w:ind w:right="142"/>
        <w:rPr>
          <w:rFonts w:ascii="Arial" w:hAnsi="Arial" w:cs="Arial"/>
        </w:rPr>
      </w:pPr>
      <w:r w:rsidRPr="007E21C7">
        <w:rPr>
          <w:rFonts w:ascii="Arial" w:hAnsi="Arial" w:cs="Arial"/>
        </w:rPr>
        <w:t>aktualny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wpis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rejestru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przedsiębiorców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zbierających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organizacji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odzysku sprzętu elektrycznego i elektronicznego, prowadzonego przez Głównego Inspektora Ochrony Środowiska, zgodnie z ustawą z dnia 29 lipca 2005r. o zużytym sprzęcie elektrycznym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elektronicznym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(Dz.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U.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2015r.,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poz.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1688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2"/>
        </w:rPr>
        <w:t xml:space="preserve"> </w:t>
      </w:r>
      <w:proofErr w:type="spellStart"/>
      <w:r w:rsidRPr="007E21C7">
        <w:rPr>
          <w:rFonts w:ascii="Arial" w:hAnsi="Arial" w:cs="Arial"/>
        </w:rPr>
        <w:t>późn</w:t>
      </w:r>
      <w:proofErr w:type="spellEnd"/>
      <w:r w:rsidRPr="007E21C7">
        <w:rPr>
          <w:rFonts w:ascii="Arial" w:hAnsi="Arial" w:cs="Arial"/>
        </w:rPr>
        <w:t>.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zm.),</w:t>
      </w:r>
    </w:p>
    <w:p w:rsidR="00C75AE3" w:rsidRPr="007E21C7" w:rsidRDefault="00752C0F" w:rsidP="008738CC">
      <w:pPr>
        <w:pStyle w:val="Akapitzlist"/>
        <w:numPr>
          <w:ilvl w:val="2"/>
          <w:numId w:val="46"/>
        </w:numPr>
        <w:tabs>
          <w:tab w:val="left" w:pos="1780"/>
        </w:tabs>
        <w:spacing w:before="86" w:line="247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>pozwolenia zintegrowanego na prowadzenie regionalnej instalacji do przetwarzania odpadów komunalnych na przyjmowanie odbieranych od właścicieli nieruchomości zmieszanych odpadów komunalnych oraz odpadów zielonych lub umowy z podmiotem prowadzącym uprawnioną regionalne instalację do przetwarzania odpadów komunalnych przyjmującą zmieszane odpady komunalne oraz odpady zielone (RIPOK wskazana w obowiązującym Wojewódzkim Planie Gospodarki odpadami dla województwa mazowieckiego dla regionu, do którego przynależy Gmina</w:t>
      </w:r>
      <w:r w:rsidRPr="007E21C7">
        <w:rPr>
          <w:rFonts w:ascii="Arial" w:hAnsi="Arial" w:cs="Arial"/>
          <w:spacing w:val="-15"/>
        </w:rPr>
        <w:t xml:space="preserve"> </w:t>
      </w:r>
      <w:r w:rsidR="00124190" w:rsidRPr="007E21C7">
        <w:rPr>
          <w:rFonts w:ascii="Arial" w:hAnsi="Arial" w:cs="Arial"/>
        </w:rPr>
        <w:t>Klwów</w:t>
      </w:r>
      <w:r w:rsidRPr="007E21C7">
        <w:rPr>
          <w:rFonts w:ascii="Arial" w:hAnsi="Arial" w:cs="Arial"/>
        </w:rPr>
        <w:t>),</w:t>
      </w:r>
    </w:p>
    <w:p w:rsidR="00C75AE3" w:rsidRPr="007E21C7" w:rsidRDefault="00752C0F" w:rsidP="008738CC">
      <w:pPr>
        <w:pStyle w:val="Akapitzlist"/>
        <w:numPr>
          <w:ilvl w:val="2"/>
          <w:numId w:val="46"/>
        </w:numPr>
        <w:tabs>
          <w:tab w:val="left" w:pos="1648"/>
        </w:tabs>
        <w:spacing w:before="4" w:line="247" w:lineRule="auto"/>
        <w:ind w:right="137"/>
        <w:rPr>
          <w:rFonts w:ascii="Arial" w:hAnsi="Arial" w:cs="Arial"/>
          <w:b/>
        </w:rPr>
      </w:pPr>
      <w:r w:rsidRPr="007E21C7">
        <w:rPr>
          <w:rFonts w:ascii="Arial" w:hAnsi="Arial" w:cs="Arial"/>
        </w:rPr>
        <w:t>umowę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(lub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promesę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jej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zawarcia)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decyzję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zakresie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recyklingu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odpadów zgodnie z ustawa z dnia 14 grudnia 2012r. o odpadach – na odbiór odpadów segregowanych</w:t>
      </w:r>
      <w:r w:rsidRPr="007E21C7">
        <w:rPr>
          <w:rFonts w:ascii="Arial" w:hAnsi="Arial" w:cs="Arial"/>
          <w:b/>
        </w:rPr>
        <w:t>.</w:t>
      </w:r>
    </w:p>
    <w:p w:rsidR="00C75AE3" w:rsidRPr="007E21C7" w:rsidRDefault="00752C0F" w:rsidP="008738CC">
      <w:pPr>
        <w:pStyle w:val="Nagwek2"/>
        <w:numPr>
          <w:ilvl w:val="1"/>
          <w:numId w:val="46"/>
        </w:numPr>
        <w:tabs>
          <w:tab w:val="left" w:pos="1244"/>
        </w:tabs>
        <w:spacing w:before="1" w:line="247" w:lineRule="auto"/>
        <w:ind w:right="135"/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 celu potwierdzenia spełnienia przez Wykonawcę warunków udziału w postępowaniu dotyczących zdolności technicznej lub zawodowej Zamawiający żąda następujących</w:t>
      </w:r>
      <w:r w:rsidRPr="007E21C7">
        <w:rPr>
          <w:rFonts w:ascii="Arial" w:hAnsi="Arial" w:cs="Arial"/>
          <w:spacing w:val="-2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dokumentów:</w:t>
      </w:r>
    </w:p>
    <w:p w:rsidR="00C75AE3" w:rsidRPr="007E21C7" w:rsidRDefault="00752C0F" w:rsidP="008738CC">
      <w:pPr>
        <w:pStyle w:val="Akapitzlist"/>
        <w:numPr>
          <w:ilvl w:val="2"/>
          <w:numId w:val="46"/>
        </w:numPr>
        <w:tabs>
          <w:tab w:val="left" w:pos="1744"/>
        </w:tabs>
        <w:spacing w:before="2" w:line="247" w:lineRule="auto"/>
        <w:ind w:right="133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>wykazu usług wykonanych</w:t>
      </w:r>
      <w:r w:rsidRPr="007E21C7">
        <w:rPr>
          <w:rFonts w:ascii="Arial" w:hAnsi="Arial" w:cs="Arial"/>
        </w:rPr>
        <w:t>, a w przypadku świadczeń okresowych lub ciągłych również wykonywanych, w okresie ostatnich 3 lat przed upływem terminu składania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ofert,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a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jeżeli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okres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prowadzenia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działalności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jest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krótszy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-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tym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okresie, wraz z podaniem ich wartości, przedmiotu, dat wykonania i podmiotów, na rzecz których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usługi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zostały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wykonane,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oraz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  <w:b/>
        </w:rPr>
        <w:t>załączeniem</w:t>
      </w:r>
      <w:r w:rsidRPr="007E21C7">
        <w:rPr>
          <w:rFonts w:ascii="Arial" w:hAnsi="Arial" w:cs="Arial"/>
          <w:b/>
          <w:spacing w:val="-33"/>
        </w:rPr>
        <w:t xml:space="preserve"> </w:t>
      </w:r>
      <w:r w:rsidRPr="007E21C7">
        <w:rPr>
          <w:rFonts w:ascii="Arial" w:hAnsi="Arial" w:cs="Arial"/>
          <w:b/>
        </w:rPr>
        <w:t>dowodów</w:t>
      </w:r>
      <w:r w:rsidRPr="007E21C7">
        <w:rPr>
          <w:rFonts w:ascii="Arial" w:hAnsi="Arial" w:cs="Arial"/>
          <w:b/>
          <w:spacing w:val="-31"/>
        </w:rPr>
        <w:t xml:space="preserve"> </w:t>
      </w:r>
      <w:r w:rsidRPr="007E21C7">
        <w:rPr>
          <w:rFonts w:ascii="Arial" w:hAnsi="Arial" w:cs="Arial"/>
        </w:rPr>
        <w:t>określających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czy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te usługi zostały  wykonane  lub  są  wykonywane  należycie,  przy  czym  dowodami, o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których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mowa,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są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referencje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bądź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inne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dokumenty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wystawione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podmiot,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na rzecz którego usługi były wykonywane, a w przypadku świadczeń okresowych lub ciągłych są wykonywane, a jeżeli z uzasadnionej przyczyny o obiektywnym charakterze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wykonawca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nie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jest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stanie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uzyskać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tych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dokumentów</w:t>
      </w:r>
      <w:r w:rsidRPr="007E21C7">
        <w:rPr>
          <w:rFonts w:ascii="Arial" w:hAnsi="Arial" w:cs="Arial"/>
          <w:spacing w:val="-2"/>
        </w:rPr>
        <w:t xml:space="preserve"> </w:t>
      </w:r>
      <w:r w:rsidRPr="007E21C7">
        <w:rPr>
          <w:rFonts w:ascii="Arial" w:hAnsi="Arial" w:cs="Arial"/>
        </w:rPr>
        <w:t>–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oświadczenie wykonawcy;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przypadku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świadczeń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okresowych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ciągłych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nadal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wykonywanych referencje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bądź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inne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dokumenty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potwierdzające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ich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należyte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wykonywanie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 xml:space="preserve">powinny być wydane nie wcześniej niż 3 miesiące przed </w:t>
      </w:r>
      <w:r w:rsidRPr="007E21C7">
        <w:rPr>
          <w:rFonts w:ascii="Arial" w:hAnsi="Arial" w:cs="Arial"/>
        </w:rPr>
        <w:lastRenderedPageBreak/>
        <w:t>upływem terminu składania ofert – wzór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wykazu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stanowi</w:t>
      </w:r>
      <w:r w:rsidRPr="007E21C7">
        <w:rPr>
          <w:rFonts w:ascii="Arial" w:hAnsi="Arial" w:cs="Arial"/>
          <w:b/>
          <w:spacing w:val="-17"/>
        </w:rPr>
        <w:t xml:space="preserve"> </w:t>
      </w:r>
      <w:r w:rsidRPr="007E21C7">
        <w:rPr>
          <w:rFonts w:ascii="Arial" w:hAnsi="Arial" w:cs="Arial"/>
          <w:b/>
        </w:rPr>
        <w:t>załącznik</w:t>
      </w:r>
      <w:r w:rsidRPr="007E21C7">
        <w:rPr>
          <w:rFonts w:ascii="Arial" w:hAnsi="Arial" w:cs="Arial"/>
          <w:b/>
          <w:spacing w:val="-16"/>
        </w:rPr>
        <w:t xml:space="preserve"> </w:t>
      </w:r>
      <w:r w:rsidRPr="007E21C7">
        <w:rPr>
          <w:rFonts w:ascii="Arial" w:hAnsi="Arial" w:cs="Arial"/>
          <w:b/>
        </w:rPr>
        <w:t>nr</w:t>
      </w:r>
      <w:r w:rsidRPr="007E21C7">
        <w:rPr>
          <w:rFonts w:ascii="Arial" w:hAnsi="Arial" w:cs="Arial"/>
          <w:b/>
          <w:spacing w:val="-16"/>
        </w:rPr>
        <w:t xml:space="preserve"> </w:t>
      </w:r>
      <w:r w:rsidRPr="007E21C7">
        <w:rPr>
          <w:rFonts w:ascii="Arial" w:hAnsi="Arial" w:cs="Arial"/>
          <w:b/>
        </w:rPr>
        <w:t>5</w:t>
      </w:r>
      <w:r w:rsidRPr="007E21C7">
        <w:rPr>
          <w:rFonts w:ascii="Arial" w:hAnsi="Arial" w:cs="Arial"/>
          <w:b/>
          <w:spacing w:val="-16"/>
        </w:rPr>
        <w:t xml:space="preserve"> </w:t>
      </w:r>
      <w:r w:rsidRPr="007E21C7">
        <w:rPr>
          <w:rFonts w:ascii="Arial" w:hAnsi="Arial" w:cs="Arial"/>
          <w:b/>
        </w:rPr>
        <w:t>do</w:t>
      </w:r>
      <w:r w:rsidRPr="007E21C7">
        <w:rPr>
          <w:rFonts w:ascii="Arial" w:hAnsi="Arial" w:cs="Arial"/>
          <w:b/>
          <w:spacing w:val="-16"/>
        </w:rPr>
        <w:t xml:space="preserve"> </w:t>
      </w:r>
      <w:r w:rsidRPr="007E21C7">
        <w:rPr>
          <w:rFonts w:ascii="Arial" w:hAnsi="Arial" w:cs="Arial"/>
          <w:b/>
        </w:rPr>
        <w:t>SIWZ,</w:t>
      </w:r>
    </w:p>
    <w:p w:rsidR="00C75AE3" w:rsidRPr="007E21C7" w:rsidRDefault="00752C0F" w:rsidP="008738CC">
      <w:pPr>
        <w:pStyle w:val="Akapitzlist"/>
        <w:numPr>
          <w:ilvl w:val="2"/>
          <w:numId w:val="46"/>
        </w:numPr>
        <w:tabs>
          <w:tab w:val="left" w:pos="1700"/>
        </w:tabs>
        <w:spacing w:before="6" w:line="247" w:lineRule="auto"/>
        <w:ind w:right="141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>wykaz</w:t>
      </w:r>
      <w:r w:rsidRPr="007E21C7">
        <w:rPr>
          <w:rFonts w:ascii="Arial" w:hAnsi="Arial" w:cs="Arial"/>
          <w:b/>
          <w:spacing w:val="-33"/>
        </w:rPr>
        <w:t xml:space="preserve"> </w:t>
      </w:r>
      <w:r w:rsidRPr="007E21C7">
        <w:rPr>
          <w:rFonts w:ascii="Arial" w:hAnsi="Arial" w:cs="Arial"/>
          <w:b/>
        </w:rPr>
        <w:t>narzędzi</w:t>
      </w:r>
      <w:r w:rsidRPr="007E21C7">
        <w:rPr>
          <w:rFonts w:ascii="Arial" w:hAnsi="Arial" w:cs="Arial"/>
        </w:rPr>
        <w:t>,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wyposażenia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zakładu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urządzeń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technicznych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dostępnych Wykonawcy w celu wykonania zamówienia wraz z informacją o podstawie dysponowania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tymi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zasobami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–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  <w:b/>
        </w:rPr>
        <w:t>wzór</w:t>
      </w:r>
      <w:r w:rsidRPr="007E21C7">
        <w:rPr>
          <w:rFonts w:ascii="Arial" w:hAnsi="Arial" w:cs="Arial"/>
          <w:b/>
          <w:spacing w:val="-43"/>
        </w:rPr>
        <w:t xml:space="preserve"> </w:t>
      </w:r>
      <w:r w:rsidRPr="007E21C7">
        <w:rPr>
          <w:rFonts w:ascii="Arial" w:hAnsi="Arial" w:cs="Arial"/>
          <w:b/>
        </w:rPr>
        <w:t>wykazu</w:t>
      </w:r>
      <w:r w:rsidR="0038591C" w:rsidRPr="007E21C7">
        <w:rPr>
          <w:rFonts w:ascii="Arial" w:hAnsi="Arial" w:cs="Arial"/>
          <w:b/>
        </w:rPr>
        <w:t xml:space="preserve"> </w:t>
      </w:r>
      <w:r w:rsidRPr="007E21C7">
        <w:rPr>
          <w:rFonts w:ascii="Arial" w:hAnsi="Arial" w:cs="Arial"/>
          <w:b/>
          <w:spacing w:val="-44"/>
        </w:rPr>
        <w:t xml:space="preserve"> </w:t>
      </w:r>
      <w:r w:rsidRPr="007E21C7">
        <w:rPr>
          <w:rFonts w:ascii="Arial" w:hAnsi="Arial" w:cs="Arial"/>
          <w:b/>
        </w:rPr>
        <w:t>stanowi</w:t>
      </w:r>
      <w:r w:rsidRPr="007E21C7">
        <w:rPr>
          <w:rFonts w:ascii="Arial" w:hAnsi="Arial" w:cs="Arial"/>
          <w:b/>
          <w:spacing w:val="-42"/>
        </w:rPr>
        <w:t xml:space="preserve"> </w:t>
      </w:r>
      <w:r w:rsidRPr="007E21C7">
        <w:rPr>
          <w:rFonts w:ascii="Arial" w:hAnsi="Arial" w:cs="Arial"/>
          <w:b/>
        </w:rPr>
        <w:t>załącznik</w:t>
      </w:r>
      <w:r w:rsidRPr="007E21C7">
        <w:rPr>
          <w:rFonts w:ascii="Arial" w:hAnsi="Arial" w:cs="Arial"/>
          <w:b/>
          <w:spacing w:val="-43"/>
        </w:rPr>
        <w:t xml:space="preserve"> </w:t>
      </w:r>
      <w:r w:rsidRPr="007E21C7">
        <w:rPr>
          <w:rFonts w:ascii="Arial" w:hAnsi="Arial" w:cs="Arial"/>
          <w:b/>
        </w:rPr>
        <w:t>nr</w:t>
      </w:r>
      <w:r w:rsidRPr="007E21C7">
        <w:rPr>
          <w:rFonts w:ascii="Arial" w:hAnsi="Arial" w:cs="Arial"/>
          <w:b/>
          <w:spacing w:val="-43"/>
        </w:rPr>
        <w:t xml:space="preserve"> </w:t>
      </w:r>
      <w:r w:rsidRPr="007E21C7">
        <w:rPr>
          <w:rFonts w:ascii="Arial" w:hAnsi="Arial" w:cs="Arial"/>
          <w:b/>
        </w:rPr>
        <w:t>6</w:t>
      </w:r>
      <w:r w:rsidRPr="007E21C7">
        <w:rPr>
          <w:rFonts w:ascii="Arial" w:hAnsi="Arial" w:cs="Arial"/>
          <w:b/>
          <w:spacing w:val="-43"/>
        </w:rPr>
        <w:t xml:space="preserve"> </w:t>
      </w:r>
      <w:r w:rsidRPr="007E21C7">
        <w:rPr>
          <w:rFonts w:ascii="Arial" w:hAnsi="Arial" w:cs="Arial"/>
          <w:b/>
        </w:rPr>
        <w:t>do</w:t>
      </w:r>
      <w:r w:rsidRPr="007E21C7">
        <w:rPr>
          <w:rFonts w:ascii="Arial" w:hAnsi="Arial" w:cs="Arial"/>
          <w:b/>
          <w:spacing w:val="-43"/>
        </w:rPr>
        <w:t xml:space="preserve"> </w:t>
      </w:r>
      <w:r w:rsidRPr="007E21C7">
        <w:rPr>
          <w:rFonts w:ascii="Arial" w:hAnsi="Arial" w:cs="Arial"/>
          <w:b/>
        </w:rPr>
        <w:t>SIWZ,</w:t>
      </w:r>
    </w:p>
    <w:p w:rsidR="00C75AE3" w:rsidRPr="007E21C7" w:rsidRDefault="00752C0F" w:rsidP="008738CC">
      <w:pPr>
        <w:pStyle w:val="Nagwek2"/>
        <w:numPr>
          <w:ilvl w:val="1"/>
          <w:numId w:val="46"/>
        </w:numPr>
        <w:tabs>
          <w:tab w:val="left" w:pos="1314"/>
        </w:tabs>
        <w:spacing w:before="1" w:line="249" w:lineRule="auto"/>
        <w:ind w:right="140"/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 celu wykazania braku podstaw do wykluczenia z postępowania   o udzielenie zamówienia Wykonawcy, Zamawiający żąda następujących dokumentów:</w:t>
      </w:r>
    </w:p>
    <w:p w:rsidR="00C75AE3" w:rsidRPr="007E21C7" w:rsidRDefault="00752C0F" w:rsidP="008738CC">
      <w:pPr>
        <w:pStyle w:val="Akapitzlist"/>
        <w:numPr>
          <w:ilvl w:val="2"/>
          <w:numId w:val="46"/>
        </w:numPr>
        <w:tabs>
          <w:tab w:val="left" w:pos="1398"/>
        </w:tabs>
        <w:spacing w:before="2" w:line="247" w:lineRule="auto"/>
        <w:ind w:right="135"/>
        <w:rPr>
          <w:rFonts w:ascii="Arial" w:hAnsi="Arial" w:cs="Arial"/>
        </w:rPr>
      </w:pPr>
      <w:r w:rsidRPr="007E21C7">
        <w:rPr>
          <w:rFonts w:ascii="Arial" w:hAnsi="Arial" w:cs="Arial"/>
          <w:b/>
        </w:rPr>
        <w:t>w</w:t>
      </w:r>
      <w:r w:rsidRPr="007E21C7">
        <w:rPr>
          <w:rFonts w:ascii="Arial" w:hAnsi="Arial" w:cs="Arial"/>
          <w:b/>
          <w:spacing w:val="-37"/>
        </w:rPr>
        <w:t xml:space="preserve"> </w:t>
      </w:r>
      <w:r w:rsidRPr="007E21C7">
        <w:rPr>
          <w:rFonts w:ascii="Arial" w:hAnsi="Arial" w:cs="Arial"/>
          <w:b/>
        </w:rPr>
        <w:t>zakresie</w:t>
      </w:r>
      <w:r w:rsidRPr="007E21C7">
        <w:rPr>
          <w:rFonts w:ascii="Arial" w:hAnsi="Arial" w:cs="Arial"/>
          <w:b/>
          <w:spacing w:val="-38"/>
        </w:rPr>
        <w:t xml:space="preserve"> </w:t>
      </w:r>
      <w:r w:rsidRPr="007E21C7">
        <w:rPr>
          <w:rFonts w:ascii="Arial" w:hAnsi="Arial" w:cs="Arial"/>
          <w:b/>
        </w:rPr>
        <w:t>określonym</w:t>
      </w:r>
      <w:r w:rsidRPr="007E21C7">
        <w:rPr>
          <w:rFonts w:ascii="Arial" w:hAnsi="Arial" w:cs="Arial"/>
          <w:b/>
          <w:spacing w:val="-37"/>
        </w:rPr>
        <w:t xml:space="preserve"> </w:t>
      </w:r>
      <w:r w:rsidRPr="007E21C7">
        <w:rPr>
          <w:rFonts w:ascii="Arial" w:hAnsi="Arial" w:cs="Arial"/>
          <w:b/>
        </w:rPr>
        <w:t>w</w:t>
      </w:r>
      <w:r w:rsidRPr="007E21C7">
        <w:rPr>
          <w:rFonts w:ascii="Arial" w:hAnsi="Arial" w:cs="Arial"/>
          <w:b/>
          <w:spacing w:val="-37"/>
        </w:rPr>
        <w:t xml:space="preserve"> </w:t>
      </w:r>
      <w:r w:rsidRPr="007E21C7">
        <w:rPr>
          <w:rFonts w:ascii="Arial" w:hAnsi="Arial" w:cs="Arial"/>
          <w:b/>
        </w:rPr>
        <w:t>art.</w:t>
      </w:r>
      <w:r w:rsidRPr="007E21C7">
        <w:rPr>
          <w:rFonts w:ascii="Arial" w:hAnsi="Arial" w:cs="Arial"/>
          <w:b/>
          <w:spacing w:val="-35"/>
        </w:rPr>
        <w:t xml:space="preserve"> </w:t>
      </w:r>
      <w:r w:rsidRPr="007E21C7">
        <w:rPr>
          <w:rFonts w:ascii="Arial" w:hAnsi="Arial" w:cs="Arial"/>
          <w:b/>
        </w:rPr>
        <w:t>24</w:t>
      </w:r>
      <w:r w:rsidRPr="007E21C7">
        <w:rPr>
          <w:rFonts w:ascii="Arial" w:hAnsi="Arial" w:cs="Arial"/>
          <w:b/>
          <w:spacing w:val="-37"/>
        </w:rPr>
        <w:t xml:space="preserve"> </w:t>
      </w:r>
      <w:r w:rsidRPr="007E21C7">
        <w:rPr>
          <w:rFonts w:ascii="Arial" w:hAnsi="Arial" w:cs="Arial"/>
          <w:b/>
        </w:rPr>
        <w:t>ust.</w:t>
      </w:r>
      <w:r w:rsidRPr="007E21C7">
        <w:rPr>
          <w:rFonts w:ascii="Arial" w:hAnsi="Arial" w:cs="Arial"/>
          <w:b/>
          <w:spacing w:val="-37"/>
        </w:rPr>
        <w:t xml:space="preserve"> </w:t>
      </w:r>
      <w:r w:rsidRPr="007E21C7">
        <w:rPr>
          <w:rFonts w:ascii="Arial" w:hAnsi="Arial" w:cs="Arial"/>
          <w:b/>
        </w:rPr>
        <w:t>1</w:t>
      </w:r>
      <w:r w:rsidRPr="007E21C7">
        <w:rPr>
          <w:rFonts w:ascii="Arial" w:hAnsi="Arial" w:cs="Arial"/>
          <w:b/>
          <w:spacing w:val="-38"/>
        </w:rPr>
        <w:t xml:space="preserve"> </w:t>
      </w:r>
      <w:r w:rsidRPr="007E21C7">
        <w:rPr>
          <w:rFonts w:ascii="Arial" w:hAnsi="Arial" w:cs="Arial"/>
          <w:b/>
        </w:rPr>
        <w:t>pkt.</w:t>
      </w:r>
      <w:r w:rsidRPr="007E21C7">
        <w:rPr>
          <w:rFonts w:ascii="Arial" w:hAnsi="Arial" w:cs="Arial"/>
          <w:b/>
          <w:spacing w:val="-37"/>
        </w:rPr>
        <w:t xml:space="preserve"> </w:t>
      </w:r>
      <w:r w:rsidRPr="007E21C7">
        <w:rPr>
          <w:rFonts w:ascii="Arial" w:hAnsi="Arial" w:cs="Arial"/>
          <w:b/>
        </w:rPr>
        <w:t>22</w:t>
      </w:r>
      <w:r w:rsidRPr="007E21C7">
        <w:rPr>
          <w:rFonts w:ascii="Arial" w:hAnsi="Arial" w:cs="Arial"/>
          <w:b/>
          <w:spacing w:val="-37"/>
        </w:rPr>
        <w:t xml:space="preserve"> </w:t>
      </w:r>
      <w:r w:rsidRPr="007E21C7">
        <w:rPr>
          <w:rFonts w:ascii="Arial" w:hAnsi="Arial" w:cs="Arial"/>
          <w:b/>
        </w:rPr>
        <w:t>ustawy</w:t>
      </w:r>
      <w:r w:rsidRPr="007E21C7">
        <w:rPr>
          <w:rFonts w:ascii="Arial" w:hAnsi="Arial" w:cs="Arial"/>
          <w:b/>
          <w:spacing w:val="-37"/>
        </w:rPr>
        <w:t xml:space="preserve"> </w:t>
      </w:r>
      <w:proofErr w:type="spellStart"/>
      <w:r w:rsidRPr="007E21C7">
        <w:rPr>
          <w:rFonts w:ascii="Arial" w:hAnsi="Arial" w:cs="Arial"/>
          <w:b/>
        </w:rPr>
        <w:t>Pzp</w:t>
      </w:r>
      <w:proofErr w:type="spellEnd"/>
      <w:r w:rsidRPr="007E21C7">
        <w:rPr>
          <w:rFonts w:ascii="Arial" w:hAnsi="Arial" w:cs="Arial"/>
          <w:b/>
          <w:spacing w:val="-35"/>
        </w:rPr>
        <w:t xml:space="preserve"> </w:t>
      </w:r>
      <w:r w:rsidRPr="007E21C7">
        <w:rPr>
          <w:rFonts w:ascii="Arial" w:hAnsi="Arial" w:cs="Arial"/>
        </w:rPr>
        <w:t>–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oświadczenie Wykonawcy o braku orzeczenia wobec niego tytułem środka zapobiegawczego zakazu ubiegania się o zamówienia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publiczne</w:t>
      </w:r>
      <w:r w:rsidR="00771638" w:rsidRPr="007E21C7">
        <w:rPr>
          <w:rFonts w:ascii="Arial" w:hAnsi="Arial" w:cs="Arial"/>
        </w:rPr>
        <w:t xml:space="preserve"> – Załącznik nr 11 do SIWZ</w:t>
      </w:r>
      <w:r w:rsidRPr="007E21C7">
        <w:rPr>
          <w:rFonts w:ascii="Arial" w:hAnsi="Arial" w:cs="Arial"/>
        </w:rPr>
        <w:t>.</w:t>
      </w:r>
    </w:p>
    <w:p w:rsidR="00C75AE3" w:rsidRPr="007E21C7" w:rsidRDefault="00752C0F" w:rsidP="008738CC">
      <w:pPr>
        <w:pStyle w:val="Akapitzlist"/>
        <w:numPr>
          <w:ilvl w:val="2"/>
          <w:numId w:val="46"/>
        </w:numPr>
        <w:tabs>
          <w:tab w:val="left" w:pos="1458"/>
        </w:tabs>
        <w:spacing w:before="2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  <w:b/>
        </w:rPr>
        <w:t xml:space="preserve">w zakresie określonym w art. 24 ust. 5 pkt. 1 ustawy </w:t>
      </w:r>
      <w:proofErr w:type="spellStart"/>
      <w:r w:rsidRPr="007E21C7">
        <w:rPr>
          <w:rFonts w:ascii="Arial" w:hAnsi="Arial" w:cs="Arial"/>
          <w:b/>
        </w:rPr>
        <w:t>Pzp</w:t>
      </w:r>
      <w:proofErr w:type="spellEnd"/>
      <w:r w:rsidRPr="007E21C7">
        <w:rPr>
          <w:rFonts w:ascii="Arial" w:hAnsi="Arial" w:cs="Arial"/>
          <w:b/>
        </w:rPr>
        <w:t xml:space="preserve">  </w:t>
      </w:r>
      <w:r w:rsidRPr="007E21C7">
        <w:rPr>
          <w:rFonts w:ascii="Arial" w:hAnsi="Arial" w:cs="Arial"/>
        </w:rPr>
        <w:t>–  odpisu  z właściwego rejestru lub ewidencji i informacji o działalności gospodarczej, jeżeli odrębne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przepisy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wymagają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wpisu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rejestru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ewidencji,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celu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potwierdzenia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braku podstaw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wykluczenia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podstawie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art.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24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ust.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5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pkt.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1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ustawy</w:t>
      </w:r>
      <w:r w:rsidRPr="007E21C7">
        <w:rPr>
          <w:rFonts w:ascii="Arial" w:hAnsi="Arial" w:cs="Arial"/>
          <w:spacing w:val="-9"/>
        </w:rPr>
        <w:t xml:space="preserve"> </w:t>
      </w:r>
      <w:proofErr w:type="spellStart"/>
      <w:r w:rsidRPr="007E21C7">
        <w:rPr>
          <w:rFonts w:ascii="Arial" w:hAnsi="Arial" w:cs="Arial"/>
        </w:rPr>
        <w:t>Pzp</w:t>
      </w:r>
      <w:proofErr w:type="spellEnd"/>
      <w:r w:rsidRPr="007E21C7">
        <w:rPr>
          <w:rFonts w:ascii="Arial" w:hAnsi="Arial" w:cs="Arial"/>
        </w:rPr>
        <w:t>;</w:t>
      </w:r>
    </w:p>
    <w:p w:rsidR="00892D60" w:rsidRPr="007E21C7" w:rsidRDefault="00892D60" w:rsidP="00892D60">
      <w:pPr>
        <w:pStyle w:val="Tekstpodstawowy"/>
        <w:spacing w:before="2" w:line="247" w:lineRule="auto"/>
        <w:ind w:left="0" w:right="136"/>
        <w:rPr>
          <w:rFonts w:ascii="Arial" w:hAnsi="Arial" w:cs="Arial"/>
          <w:sz w:val="22"/>
          <w:szCs w:val="22"/>
        </w:rPr>
      </w:pPr>
    </w:p>
    <w:p w:rsidR="00892D60" w:rsidRPr="007E21C7" w:rsidRDefault="00892D60" w:rsidP="00892D60">
      <w:pPr>
        <w:pStyle w:val="Nagwek2"/>
        <w:numPr>
          <w:ilvl w:val="1"/>
          <w:numId w:val="46"/>
        </w:numPr>
        <w:tabs>
          <w:tab w:val="left" w:pos="1314"/>
        </w:tabs>
        <w:spacing w:before="1" w:line="249" w:lineRule="auto"/>
        <w:ind w:right="140"/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 celu potwierdzenia spełnienia przez Wykonawcę warunków udziału w postępowaniu dotyczących sytuacji ekonomicznej lub finansowej Zamawiający żąda następujących</w:t>
      </w:r>
      <w:r w:rsidRPr="007E21C7">
        <w:rPr>
          <w:rFonts w:ascii="Arial" w:hAnsi="Arial" w:cs="Arial"/>
          <w:spacing w:val="-2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dokumentów:</w:t>
      </w:r>
    </w:p>
    <w:p w:rsidR="00892D60" w:rsidRPr="007E21C7" w:rsidRDefault="00892D60" w:rsidP="00892D60">
      <w:pPr>
        <w:pStyle w:val="Akapitzlist"/>
        <w:numPr>
          <w:ilvl w:val="2"/>
          <w:numId w:val="46"/>
        </w:numPr>
        <w:tabs>
          <w:tab w:val="left" w:pos="1398"/>
        </w:tabs>
        <w:spacing w:before="2" w:line="247" w:lineRule="auto"/>
        <w:ind w:left="1418" w:right="136" w:hanging="567"/>
        <w:rPr>
          <w:rFonts w:ascii="Arial" w:hAnsi="Arial" w:cs="Arial"/>
        </w:rPr>
      </w:pPr>
      <w:r w:rsidRPr="007E21C7">
        <w:rPr>
          <w:rFonts w:ascii="Arial" w:hAnsi="Arial" w:cs="Arial"/>
        </w:rPr>
        <w:t>potwierdzających, że wykonawca jest ubezpieczony od odpowiedzialności cywilnej w zakresie prowadzonej działalności związanej z przedmiotem zamówienia na sumę gwarancyjną określoną przez zamawiającego</w:t>
      </w:r>
    </w:p>
    <w:p w:rsidR="00892D60" w:rsidRPr="007E21C7" w:rsidRDefault="00892D60" w:rsidP="00892D60">
      <w:pPr>
        <w:pStyle w:val="Tekstpodstawowy"/>
        <w:spacing w:before="2" w:line="247" w:lineRule="auto"/>
        <w:ind w:right="136"/>
        <w:rPr>
          <w:rFonts w:ascii="Arial" w:hAnsi="Arial" w:cs="Arial"/>
          <w:sz w:val="22"/>
          <w:szCs w:val="22"/>
        </w:rPr>
      </w:pPr>
    </w:p>
    <w:p w:rsidR="00C75AE3" w:rsidRPr="007E21C7" w:rsidRDefault="00752C0F">
      <w:pPr>
        <w:pStyle w:val="Tekstpodstawowy"/>
        <w:spacing w:before="2" w:line="247" w:lineRule="auto"/>
        <w:ind w:right="136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Jeżeli Wykonawca ma siedzibę lub miejsce zamieszkania poza terytorium Rzeczypospolitej Polskiej, zamiast  ww.  dokumentu  składa  dokument  wystawiony  w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kraju,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którym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ma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siedzibę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miejsce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zamieszkania,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potwierdzający,</w:t>
      </w:r>
      <w:r w:rsidRPr="007E21C7">
        <w:rPr>
          <w:rFonts w:ascii="Arial" w:hAnsi="Arial" w:cs="Arial"/>
          <w:spacing w:val="-1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że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nie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otwarto jego likwidacji ani nie ogłoszono upadłości, wystawiony nie wcześniej niż 6 miesięcy przed upływem terminu składania</w:t>
      </w:r>
      <w:r w:rsidRPr="007E21C7">
        <w:rPr>
          <w:rFonts w:ascii="Arial" w:hAnsi="Arial" w:cs="Arial"/>
          <w:spacing w:val="-2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ofert.</w:t>
      </w:r>
    </w:p>
    <w:p w:rsidR="00C75AE3" w:rsidRPr="007E21C7" w:rsidRDefault="00C75AE3">
      <w:pPr>
        <w:pStyle w:val="Tekstpodstawowy"/>
        <w:spacing w:before="11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6C0FA5" w:rsidP="006C0FA5">
      <w:pPr>
        <w:pStyle w:val="Akapitzlist"/>
        <w:tabs>
          <w:tab w:val="left" w:pos="1111"/>
        </w:tabs>
        <w:spacing w:line="249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  <w:b/>
        </w:rPr>
        <w:t>5.</w:t>
      </w:r>
      <w:r w:rsidRPr="007E21C7">
        <w:rPr>
          <w:rFonts w:ascii="Arial" w:hAnsi="Arial" w:cs="Arial"/>
        </w:rPr>
        <w:t xml:space="preserve"> </w:t>
      </w:r>
      <w:r w:rsidR="00752C0F" w:rsidRPr="007E21C7">
        <w:rPr>
          <w:rFonts w:ascii="Arial" w:hAnsi="Arial" w:cs="Arial"/>
        </w:rPr>
        <w:t>Jeżeli Wykonawca ma siedzibę lub miejsce zamieszkania poza terytorium Rzeczypospolitej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Polskiej,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zamiast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dokumentów,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którym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mowa:</w:t>
      </w:r>
    </w:p>
    <w:p w:rsidR="00C75AE3" w:rsidRPr="007E21C7" w:rsidRDefault="00752C0F" w:rsidP="008738CC">
      <w:pPr>
        <w:pStyle w:val="Akapitzlist"/>
        <w:numPr>
          <w:ilvl w:val="0"/>
          <w:numId w:val="10"/>
        </w:numPr>
        <w:tabs>
          <w:tab w:val="left" w:pos="724"/>
        </w:tabs>
        <w:spacing w:line="247" w:lineRule="auto"/>
        <w:ind w:right="140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w pkt. 4.3.</w:t>
      </w:r>
      <w:r w:rsidR="000D6FD1" w:rsidRPr="007E21C7">
        <w:rPr>
          <w:rFonts w:ascii="Arial" w:hAnsi="Arial" w:cs="Arial"/>
        </w:rPr>
        <w:t>2</w:t>
      </w:r>
      <w:r w:rsidRPr="007E21C7">
        <w:rPr>
          <w:rFonts w:ascii="Arial" w:hAnsi="Arial" w:cs="Arial"/>
        </w:rPr>
        <w:t>. – składa dokument lub dokumenty wystawione w kraju, w którym wykonawca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ma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siedzibę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miejsce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zamieszkania,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potwierdzające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odpowiednio,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że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nie otwarto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jego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likwidacji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ani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nie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ogłoszono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upadłości.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Dokument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powinien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być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wystawiony nie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wcześniej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niż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6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miesięcy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przed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upływem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tego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terminu.</w:t>
      </w:r>
    </w:p>
    <w:p w:rsidR="00C75AE3" w:rsidRPr="007E21C7" w:rsidRDefault="00752C0F">
      <w:pPr>
        <w:pStyle w:val="Tekstpodstawowy"/>
        <w:spacing w:before="1" w:line="247" w:lineRule="auto"/>
        <w:ind w:right="134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Jeżeli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kraju,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którym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Wykonawca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ma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siedzibę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miejsce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zamieszkania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miejsce zamieszkania</w:t>
      </w:r>
      <w:r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ma</w:t>
      </w:r>
      <w:r w:rsidRPr="007E21C7">
        <w:rPr>
          <w:rFonts w:ascii="Arial" w:hAnsi="Arial" w:cs="Arial"/>
          <w:spacing w:val="-3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osoba,</w:t>
      </w:r>
      <w:r w:rsidRPr="007E21C7">
        <w:rPr>
          <w:rFonts w:ascii="Arial" w:hAnsi="Arial" w:cs="Arial"/>
          <w:spacing w:val="-3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której</w:t>
      </w:r>
      <w:r w:rsidRPr="007E21C7">
        <w:rPr>
          <w:rFonts w:ascii="Arial" w:hAnsi="Arial" w:cs="Arial"/>
          <w:spacing w:val="-3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dokument</w:t>
      </w:r>
      <w:r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dotyczy,</w:t>
      </w:r>
      <w:r w:rsidRPr="007E21C7">
        <w:rPr>
          <w:rFonts w:ascii="Arial" w:hAnsi="Arial" w:cs="Arial"/>
          <w:spacing w:val="-3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nie</w:t>
      </w:r>
      <w:r w:rsidRPr="007E21C7">
        <w:rPr>
          <w:rFonts w:ascii="Arial" w:hAnsi="Arial" w:cs="Arial"/>
          <w:spacing w:val="-3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wydaje</w:t>
      </w:r>
      <w:r w:rsidRPr="007E21C7">
        <w:rPr>
          <w:rFonts w:ascii="Arial" w:hAnsi="Arial" w:cs="Arial"/>
          <w:spacing w:val="-3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się</w:t>
      </w:r>
      <w:r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dokumentów,</w:t>
      </w:r>
      <w:r w:rsidRPr="007E21C7">
        <w:rPr>
          <w:rFonts w:ascii="Arial" w:hAnsi="Arial" w:cs="Arial"/>
          <w:spacing w:val="-3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</w:t>
      </w:r>
      <w:r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których mowa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powyżej,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zastępuje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się</w:t>
      </w:r>
      <w:r w:rsidRPr="007E21C7">
        <w:rPr>
          <w:rFonts w:ascii="Arial" w:hAnsi="Arial" w:cs="Arial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je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dokumentem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zawierającym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odpowiednio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oświadczenie Wykonawcy ze wskazaniem osoby albo osób uprawnionych do jego reprezentacji, lub oświadczenie osoby, której dokument miał dotyczyć, złożone przed notariuszem lub przed</w:t>
      </w:r>
      <w:r w:rsidRPr="007E21C7">
        <w:rPr>
          <w:rFonts w:ascii="Arial" w:hAnsi="Arial" w:cs="Arial"/>
          <w:spacing w:val="-4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organem</w:t>
      </w:r>
      <w:r w:rsidRPr="007E21C7">
        <w:rPr>
          <w:rFonts w:ascii="Arial" w:hAnsi="Arial" w:cs="Arial"/>
          <w:spacing w:val="-3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sądowym,</w:t>
      </w:r>
      <w:r w:rsidRPr="007E21C7">
        <w:rPr>
          <w:rFonts w:ascii="Arial" w:hAnsi="Arial" w:cs="Arial"/>
          <w:spacing w:val="-3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administracyjny</w:t>
      </w:r>
      <w:r w:rsidRPr="007E21C7">
        <w:rPr>
          <w:rFonts w:ascii="Arial" w:hAnsi="Arial" w:cs="Arial"/>
          <w:spacing w:val="-3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ma</w:t>
      </w:r>
      <w:r w:rsidRPr="007E21C7">
        <w:rPr>
          <w:rFonts w:ascii="Arial" w:hAnsi="Arial" w:cs="Arial"/>
          <w:spacing w:val="-4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albo</w:t>
      </w:r>
      <w:r w:rsidRPr="007E21C7">
        <w:rPr>
          <w:rFonts w:ascii="Arial" w:hAnsi="Arial" w:cs="Arial"/>
          <w:spacing w:val="-3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organem</w:t>
      </w:r>
      <w:r w:rsidRPr="007E21C7">
        <w:rPr>
          <w:rFonts w:ascii="Arial" w:hAnsi="Arial" w:cs="Arial"/>
          <w:spacing w:val="-3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samorządu</w:t>
      </w:r>
      <w:r w:rsidRPr="007E21C7">
        <w:rPr>
          <w:rFonts w:ascii="Arial" w:hAnsi="Arial" w:cs="Arial"/>
          <w:spacing w:val="-3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zawodowego</w:t>
      </w:r>
      <w:r w:rsidRPr="007E21C7">
        <w:rPr>
          <w:rFonts w:ascii="Arial" w:hAnsi="Arial" w:cs="Arial"/>
          <w:spacing w:val="-4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 gospodarczego</w:t>
      </w:r>
      <w:r w:rsidRPr="007E21C7">
        <w:rPr>
          <w:rFonts w:ascii="Arial" w:hAnsi="Arial" w:cs="Arial"/>
          <w:spacing w:val="-2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właściwym</w:t>
      </w:r>
      <w:r w:rsidRPr="007E21C7">
        <w:rPr>
          <w:rFonts w:ascii="Arial" w:hAnsi="Arial" w:cs="Arial"/>
          <w:spacing w:val="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ze</w:t>
      </w:r>
      <w:r w:rsidRPr="007E21C7">
        <w:rPr>
          <w:rFonts w:ascii="Arial" w:hAnsi="Arial" w:cs="Arial"/>
          <w:spacing w:val="-2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względu</w:t>
      </w:r>
      <w:r w:rsidRPr="007E21C7">
        <w:rPr>
          <w:rFonts w:ascii="Arial" w:hAnsi="Arial" w:cs="Arial"/>
          <w:spacing w:val="-2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na</w:t>
      </w:r>
      <w:r w:rsidRPr="007E21C7">
        <w:rPr>
          <w:rFonts w:ascii="Arial" w:hAnsi="Arial" w:cs="Arial"/>
          <w:spacing w:val="-2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siedzibę</w:t>
      </w:r>
      <w:r w:rsidRPr="007E21C7">
        <w:rPr>
          <w:rFonts w:ascii="Arial" w:hAnsi="Arial" w:cs="Arial"/>
          <w:spacing w:val="-2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2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miejsce</w:t>
      </w:r>
      <w:r w:rsidRPr="007E21C7">
        <w:rPr>
          <w:rFonts w:ascii="Arial" w:hAnsi="Arial" w:cs="Arial"/>
          <w:spacing w:val="-2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zamieszkania</w:t>
      </w:r>
      <w:r w:rsidRPr="007E21C7">
        <w:rPr>
          <w:rFonts w:ascii="Arial" w:hAnsi="Arial" w:cs="Arial"/>
          <w:spacing w:val="-2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Wykonawcy lub miejsce zamieszkania tej</w:t>
      </w:r>
      <w:r w:rsidRPr="007E21C7">
        <w:rPr>
          <w:rFonts w:ascii="Arial" w:hAnsi="Arial" w:cs="Arial"/>
          <w:spacing w:val="-2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osoby.</w:t>
      </w:r>
    </w:p>
    <w:p w:rsidR="00C75AE3" w:rsidRPr="007E21C7" w:rsidRDefault="00752C0F">
      <w:pPr>
        <w:pStyle w:val="Tekstpodstawowy"/>
        <w:spacing w:before="5" w:line="247" w:lineRule="auto"/>
        <w:ind w:right="135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 przypadku wątpliwości co do treści dokumentu złożonego przez Wykonawcę, Zamawiający może zwrócić się do właściwych organów odpowiednio kraju, w którym Wykonawca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ma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siedzibę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miejsce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zamieszkania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miejsce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zamieszkania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ma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osoba, której dokument dotyczy, o udzielenie niezbędnych informacji dotyczących tego dokumentu.</w:t>
      </w:r>
    </w:p>
    <w:p w:rsidR="00C75AE3" w:rsidRPr="007E21C7" w:rsidRDefault="00C75AE3">
      <w:pPr>
        <w:pStyle w:val="Tekstpodstawowy"/>
        <w:spacing w:before="1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6C0FA5" w:rsidP="006C0FA5">
      <w:pPr>
        <w:pStyle w:val="Nagwek2"/>
        <w:tabs>
          <w:tab w:val="left" w:pos="993"/>
        </w:tabs>
        <w:spacing w:line="247" w:lineRule="auto"/>
        <w:ind w:right="135"/>
        <w:jc w:val="both"/>
        <w:rPr>
          <w:rFonts w:ascii="Arial" w:hAnsi="Arial" w:cs="Arial"/>
          <w:b w:val="0"/>
          <w:sz w:val="22"/>
          <w:szCs w:val="22"/>
        </w:rPr>
      </w:pPr>
      <w:r w:rsidRPr="007E21C7">
        <w:rPr>
          <w:rFonts w:ascii="Arial" w:hAnsi="Arial" w:cs="Arial"/>
          <w:b w:val="0"/>
          <w:sz w:val="22"/>
          <w:szCs w:val="22"/>
        </w:rPr>
        <w:t xml:space="preserve">6. </w:t>
      </w:r>
      <w:r w:rsidR="00752C0F" w:rsidRPr="007E21C7">
        <w:rPr>
          <w:rFonts w:ascii="Arial" w:hAnsi="Arial" w:cs="Arial"/>
          <w:b w:val="0"/>
          <w:sz w:val="22"/>
          <w:szCs w:val="22"/>
        </w:rPr>
        <w:t>Zamawiający na każdym etapie postepowania może wezwać Wykonawców do złożenia wszystkich lub niektórych oświadczeń lub dokumentów potwierdzających, że nie podlega wykluczeniu, spełnia warunki udziału  w</w:t>
      </w:r>
      <w:r w:rsidR="00752C0F" w:rsidRPr="007E21C7">
        <w:rPr>
          <w:rFonts w:ascii="Arial" w:hAnsi="Arial" w:cs="Arial"/>
          <w:b w:val="0"/>
          <w:spacing w:val="-29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postępowaniu,</w:t>
      </w:r>
      <w:r w:rsidR="00752C0F" w:rsidRPr="007E21C7">
        <w:rPr>
          <w:rFonts w:ascii="Arial" w:hAnsi="Arial" w:cs="Arial"/>
          <w:b w:val="0"/>
          <w:spacing w:val="-3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a</w:t>
      </w:r>
      <w:r w:rsidR="00752C0F" w:rsidRPr="007E21C7">
        <w:rPr>
          <w:rFonts w:ascii="Arial" w:hAnsi="Arial" w:cs="Arial"/>
          <w:b w:val="0"/>
          <w:spacing w:val="-29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jeżeli</w:t>
      </w:r>
      <w:r w:rsidR="00752C0F" w:rsidRPr="007E21C7">
        <w:rPr>
          <w:rFonts w:ascii="Arial" w:hAnsi="Arial" w:cs="Arial"/>
          <w:b w:val="0"/>
          <w:spacing w:val="-29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zachodzi</w:t>
      </w:r>
      <w:r w:rsidR="00752C0F" w:rsidRPr="007E21C7">
        <w:rPr>
          <w:rFonts w:ascii="Arial" w:hAnsi="Arial" w:cs="Arial"/>
          <w:b w:val="0"/>
          <w:spacing w:val="-29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uzasadniona</w:t>
      </w:r>
      <w:r w:rsidR="00752C0F" w:rsidRPr="007E21C7">
        <w:rPr>
          <w:rFonts w:ascii="Arial" w:hAnsi="Arial" w:cs="Arial"/>
          <w:b w:val="0"/>
          <w:spacing w:val="-29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podstawa</w:t>
      </w:r>
      <w:r w:rsidR="00752C0F" w:rsidRPr="007E21C7">
        <w:rPr>
          <w:rFonts w:ascii="Arial" w:hAnsi="Arial" w:cs="Arial"/>
          <w:b w:val="0"/>
          <w:spacing w:val="-29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do</w:t>
      </w:r>
      <w:r w:rsidR="00752C0F" w:rsidRPr="007E21C7">
        <w:rPr>
          <w:rFonts w:ascii="Arial" w:hAnsi="Arial" w:cs="Arial"/>
          <w:b w:val="0"/>
          <w:spacing w:val="-3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uznania,</w:t>
      </w:r>
      <w:r w:rsidR="00752C0F" w:rsidRPr="007E21C7">
        <w:rPr>
          <w:rFonts w:ascii="Arial" w:hAnsi="Arial" w:cs="Arial"/>
          <w:b w:val="0"/>
          <w:spacing w:val="-3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że</w:t>
      </w:r>
      <w:r w:rsidR="00752C0F" w:rsidRPr="007E21C7">
        <w:rPr>
          <w:rFonts w:ascii="Arial" w:hAnsi="Arial" w:cs="Arial"/>
          <w:b w:val="0"/>
          <w:spacing w:val="-28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złożone uprzednio</w:t>
      </w:r>
      <w:r w:rsidR="00752C0F" w:rsidRPr="007E21C7">
        <w:rPr>
          <w:rFonts w:ascii="Arial" w:hAnsi="Arial" w:cs="Arial"/>
          <w:b w:val="0"/>
          <w:spacing w:val="-17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oświadczenia</w:t>
      </w:r>
      <w:r w:rsidR="00752C0F" w:rsidRPr="007E21C7">
        <w:rPr>
          <w:rFonts w:ascii="Arial" w:hAnsi="Arial" w:cs="Arial"/>
          <w:b w:val="0"/>
          <w:spacing w:val="-16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lub</w:t>
      </w:r>
      <w:r w:rsidR="00752C0F" w:rsidRPr="007E21C7">
        <w:rPr>
          <w:rFonts w:ascii="Arial" w:hAnsi="Arial" w:cs="Arial"/>
          <w:b w:val="0"/>
          <w:spacing w:val="-18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dokumenty</w:t>
      </w:r>
      <w:r w:rsidR="00752C0F" w:rsidRPr="007E21C7">
        <w:rPr>
          <w:rFonts w:ascii="Arial" w:hAnsi="Arial" w:cs="Arial"/>
          <w:b w:val="0"/>
          <w:spacing w:val="-17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nie</w:t>
      </w:r>
      <w:r w:rsidR="00752C0F" w:rsidRPr="007E21C7">
        <w:rPr>
          <w:rFonts w:ascii="Arial" w:hAnsi="Arial" w:cs="Arial"/>
          <w:b w:val="0"/>
          <w:spacing w:val="-14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są</w:t>
      </w:r>
      <w:r w:rsidR="00752C0F" w:rsidRPr="007E21C7">
        <w:rPr>
          <w:rFonts w:ascii="Arial" w:hAnsi="Arial" w:cs="Arial"/>
          <w:b w:val="0"/>
          <w:spacing w:val="-16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już</w:t>
      </w:r>
      <w:r w:rsidR="00752C0F" w:rsidRPr="007E21C7">
        <w:rPr>
          <w:rFonts w:ascii="Arial" w:hAnsi="Arial" w:cs="Arial"/>
          <w:b w:val="0"/>
          <w:spacing w:val="-17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aktualne,</w:t>
      </w:r>
      <w:r w:rsidR="00752C0F" w:rsidRPr="007E21C7">
        <w:rPr>
          <w:rFonts w:ascii="Arial" w:hAnsi="Arial" w:cs="Arial"/>
          <w:b w:val="0"/>
          <w:spacing w:val="-18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do</w:t>
      </w:r>
      <w:r w:rsidR="00752C0F" w:rsidRPr="007E21C7">
        <w:rPr>
          <w:rFonts w:ascii="Arial" w:hAnsi="Arial" w:cs="Arial"/>
          <w:b w:val="0"/>
          <w:spacing w:val="-17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złożenia</w:t>
      </w:r>
      <w:r w:rsidR="00752C0F" w:rsidRPr="007E21C7">
        <w:rPr>
          <w:rFonts w:ascii="Arial" w:hAnsi="Arial" w:cs="Arial"/>
          <w:b w:val="0"/>
          <w:spacing w:val="-1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aktualnych oświadczeń lub</w:t>
      </w:r>
      <w:r w:rsidR="00752C0F" w:rsidRPr="007E21C7">
        <w:rPr>
          <w:rFonts w:ascii="Arial" w:hAnsi="Arial" w:cs="Arial"/>
          <w:b w:val="0"/>
          <w:spacing w:val="-2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dokumentów.</w:t>
      </w:r>
    </w:p>
    <w:p w:rsidR="003A2464" w:rsidRPr="007E21C7" w:rsidRDefault="003A2464" w:rsidP="006C0FA5">
      <w:pPr>
        <w:pStyle w:val="Nagwek2"/>
        <w:tabs>
          <w:tab w:val="left" w:pos="993"/>
        </w:tabs>
        <w:spacing w:line="247" w:lineRule="auto"/>
        <w:ind w:right="135"/>
        <w:jc w:val="both"/>
        <w:rPr>
          <w:rFonts w:ascii="Arial" w:hAnsi="Arial" w:cs="Arial"/>
          <w:sz w:val="22"/>
          <w:szCs w:val="22"/>
        </w:rPr>
      </w:pPr>
    </w:p>
    <w:p w:rsidR="00C75AE3" w:rsidRPr="007E21C7" w:rsidRDefault="006C0FA5" w:rsidP="003A2464">
      <w:pPr>
        <w:pStyle w:val="Nagwek2"/>
        <w:tabs>
          <w:tab w:val="left" w:pos="993"/>
        </w:tabs>
        <w:spacing w:line="247" w:lineRule="auto"/>
        <w:ind w:right="135"/>
        <w:jc w:val="both"/>
        <w:rPr>
          <w:rFonts w:ascii="Arial" w:hAnsi="Arial" w:cs="Arial"/>
          <w:b w:val="0"/>
        </w:rPr>
      </w:pPr>
      <w:r w:rsidRPr="007E21C7">
        <w:rPr>
          <w:rFonts w:ascii="Arial" w:hAnsi="Arial" w:cs="Arial"/>
          <w:b w:val="0"/>
          <w:w w:val="95"/>
        </w:rPr>
        <w:t xml:space="preserve">7. </w:t>
      </w:r>
      <w:r w:rsidR="00752C0F" w:rsidRPr="007E21C7">
        <w:rPr>
          <w:rFonts w:ascii="Arial" w:hAnsi="Arial" w:cs="Arial"/>
          <w:b w:val="0"/>
          <w:w w:val="95"/>
        </w:rPr>
        <w:t>Zamawiający</w:t>
      </w:r>
      <w:r w:rsidR="00752C0F" w:rsidRPr="007E21C7">
        <w:rPr>
          <w:rFonts w:ascii="Arial" w:hAnsi="Arial" w:cs="Arial"/>
          <w:b w:val="0"/>
          <w:spacing w:val="-23"/>
          <w:w w:val="95"/>
        </w:rPr>
        <w:t xml:space="preserve"> </w:t>
      </w:r>
      <w:r w:rsidR="00752C0F" w:rsidRPr="007E21C7">
        <w:rPr>
          <w:rFonts w:ascii="Arial" w:hAnsi="Arial" w:cs="Arial"/>
          <w:b w:val="0"/>
          <w:w w:val="95"/>
        </w:rPr>
        <w:t>może</w:t>
      </w:r>
      <w:r w:rsidR="00752C0F" w:rsidRPr="007E21C7">
        <w:rPr>
          <w:rFonts w:ascii="Arial" w:hAnsi="Arial" w:cs="Arial"/>
          <w:b w:val="0"/>
          <w:spacing w:val="-23"/>
          <w:w w:val="95"/>
        </w:rPr>
        <w:t xml:space="preserve"> </w:t>
      </w:r>
      <w:r w:rsidR="00752C0F" w:rsidRPr="007E21C7">
        <w:rPr>
          <w:rFonts w:ascii="Arial" w:hAnsi="Arial" w:cs="Arial"/>
          <w:b w:val="0"/>
          <w:w w:val="95"/>
        </w:rPr>
        <w:t>wykluczyć</w:t>
      </w:r>
      <w:r w:rsidR="00752C0F" w:rsidRPr="007E21C7">
        <w:rPr>
          <w:rFonts w:ascii="Arial" w:hAnsi="Arial" w:cs="Arial"/>
          <w:b w:val="0"/>
          <w:spacing w:val="-23"/>
          <w:w w:val="95"/>
        </w:rPr>
        <w:t xml:space="preserve"> </w:t>
      </w:r>
      <w:r w:rsidR="00752C0F" w:rsidRPr="007E21C7">
        <w:rPr>
          <w:rFonts w:ascii="Arial" w:hAnsi="Arial" w:cs="Arial"/>
          <w:b w:val="0"/>
          <w:w w:val="95"/>
        </w:rPr>
        <w:t>Wykonawcę</w:t>
      </w:r>
      <w:r w:rsidR="00752C0F" w:rsidRPr="007E21C7">
        <w:rPr>
          <w:rFonts w:ascii="Arial" w:hAnsi="Arial" w:cs="Arial"/>
          <w:b w:val="0"/>
          <w:spacing w:val="-21"/>
          <w:w w:val="95"/>
        </w:rPr>
        <w:t xml:space="preserve"> </w:t>
      </w:r>
      <w:r w:rsidR="00752C0F" w:rsidRPr="007E21C7">
        <w:rPr>
          <w:rFonts w:ascii="Arial" w:hAnsi="Arial" w:cs="Arial"/>
          <w:b w:val="0"/>
          <w:w w:val="95"/>
        </w:rPr>
        <w:t>na</w:t>
      </w:r>
      <w:r w:rsidR="00752C0F" w:rsidRPr="007E21C7">
        <w:rPr>
          <w:rFonts w:ascii="Arial" w:hAnsi="Arial" w:cs="Arial"/>
          <w:b w:val="0"/>
          <w:spacing w:val="-22"/>
          <w:w w:val="95"/>
        </w:rPr>
        <w:t xml:space="preserve"> </w:t>
      </w:r>
      <w:r w:rsidR="00752C0F" w:rsidRPr="007E21C7">
        <w:rPr>
          <w:rFonts w:ascii="Arial" w:hAnsi="Arial" w:cs="Arial"/>
          <w:b w:val="0"/>
          <w:w w:val="95"/>
        </w:rPr>
        <w:t>każdym</w:t>
      </w:r>
      <w:r w:rsidR="00752C0F" w:rsidRPr="007E21C7">
        <w:rPr>
          <w:rFonts w:ascii="Arial" w:hAnsi="Arial" w:cs="Arial"/>
          <w:b w:val="0"/>
          <w:spacing w:val="-23"/>
          <w:w w:val="95"/>
        </w:rPr>
        <w:t xml:space="preserve"> </w:t>
      </w:r>
      <w:r w:rsidR="00752C0F" w:rsidRPr="007E21C7">
        <w:rPr>
          <w:rFonts w:ascii="Arial" w:hAnsi="Arial" w:cs="Arial"/>
          <w:b w:val="0"/>
          <w:w w:val="95"/>
        </w:rPr>
        <w:t>etapie</w:t>
      </w:r>
      <w:r w:rsidR="00752C0F" w:rsidRPr="007E21C7">
        <w:rPr>
          <w:rFonts w:ascii="Arial" w:hAnsi="Arial" w:cs="Arial"/>
          <w:b w:val="0"/>
          <w:spacing w:val="-23"/>
          <w:w w:val="95"/>
        </w:rPr>
        <w:t xml:space="preserve"> </w:t>
      </w:r>
      <w:r w:rsidR="00752C0F" w:rsidRPr="007E21C7">
        <w:rPr>
          <w:rFonts w:ascii="Arial" w:hAnsi="Arial" w:cs="Arial"/>
          <w:b w:val="0"/>
          <w:w w:val="95"/>
        </w:rPr>
        <w:t xml:space="preserve">postępowania </w:t>
      </w:r>
      <w:r w:rsidR="003A2464" w:rsidRPr="007E21C7">
        <w:rPr>
          <w:rFonts w:ascii="Arial" w:hAnsi="Arial" w:cs="Arial"/>
          <w:b w:val="0"/>
        </w:rPr>
        <w:lastRenderedPageBreak/>
        <w:t>o </w:t>
      </w:r>
      <w:r w:rsidR="00752C0F" w:rsidRPr="007E21C7">
        <w:rPr>
          <w:rFonts w:ascii="Arial" w:hAnsi="Arial" w:cs="Arial"/>
          <w:b w:val="0"/>
        </w:rPr>
        <w:t>udzielenie</w:t>
      </w:r>
      <w:r w:rsidR="00752C0F" w:rsidRPr="007E21C7">
        <w:rPr>
          <w:rFonts w:ascii="Arial" w:hAnsi="Arial" w:cs="Arial"/>
          <w:b w:val="0"/>
          <w:spacing w:val="-24"/>
        </w:rPr>
        <w:t xml:space="preserve"> </w:t>
      </w:r>
      <w:r w:rsidR="00752C0F" w:rsidRPr="007E21C7">
        <w:rPr>
          <w:rFonts w:ascii="Arial" w:hAnsi="Arial" w:cs="Arial"/>
          <w:b w:val="0"/>
        </w:rPr>
        <w:t>zamówienia.</w:t>
      </w:r>
    </w:p>
    <w:p w:rsidR="00C75AE3" w:rsidRPr="007E21C7" w:rsidRDefault="00C75AE3">
      <w:pPr>
        <w:pStyle w:val="Tekstpodstawowy"/>
        <w:spacing w:before="8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7E21C7" w:rsidRDefault="006C0FA5" w:rsidP="006C0FA5">
      <w:pPr>
        <w:pStyle w:val="Akapitzlist"/>
        <w:tabs>
          <w:tab w:val="left" w:pos="1096"/>
        </w:tabs>
        <w:spacing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8. </w:t>
      </w:r>
      <w:r w:rsidR="00752C0F" w:rsidRPr="007E21C7">
        <w:rPr>
          <w:rFonts w:ascii="Arial" w:hAnsi="Arial" w:cs="Arial"/>
        </w:rPr>
        <w:t>Wykonawca nie jest obowiązany do złożenia oświadczeń lub dokumentów potwierdzających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okoliczności,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których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mowa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art.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25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ust.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1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pkt.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1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3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ustawy</w:t>
      </w:r>
      <w:r w:rsidR="00752C0F" w:rsidRPr="007E21C7">
        <w:rPr>
          <w:rFonts w:ascii="Arial" w:hAnsi="Arial" w:cs="Arial"/>
          <w:spacing w:val="-27"/>
        </w:rPr>
        <w:t xml:space="preserve">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</w:rPr>
        <w:t>,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jeżeli Zamawiający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posiada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oświadczenia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dokumenty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dotyczące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tego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Wykonawcy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może je uzyskać za pomocą bezpłatnych i ogólnodostępnych baz danych, w szczególności rejestrów publicznych w rozumieniu ustawy z dnia 17 lutego 2005r. o informatyzacji działalności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podmiotów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realizujących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zadania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publiczne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(tj.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Dz.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U.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2017r.,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poz.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570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ze zm.).</w:t>
      </w:r>
    </w:p>
    <w:p w:rsidR="00C75AE3" w:rsidRPr="007E21C7" w:rsidRDefault="00C75AE3">
      <w:pPr>
        <w:pStyle w:val="Tekstpodstawowy"/>
        <w:spacing w:before="1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6C0FA5" w:rsidP="006C0FA5">
      <w:pPr>
        <w:pStyle w:val="Akapitzlist"/>
        <w:tabs>
          <w:tab w:val="left" w:pos="1015"/>
        </w:tabs>
        <w:spacing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9. </w:t>
      </w:r>
      <w:r w:rsidR="00752C0F" w:rsidRPr="007E21C7">
        <w:rPr>
          <w:rFonts w:ascii="Arial" w:hAnsi="Arial" w:cs="Arial"/>
        </w:rPr>
        <w:t>W przypadku wskazania przez Wykonawcę dostępności wymaganych oświadczeń lub dokumentów w formie elektronicznej pod określonymi adresami internetowymi ogólnodostępnych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bezpłatnych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baz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danych,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Zamawiający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pobiera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samodzielnie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tych baz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danych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wskazane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przez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Wykonawcę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oświadczenia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dokumenty.</w:t>
      </w:r>
    </w:p>
    <w:p w:rsidR="00C75AE3" w:rsidRPr="007E21C7" w:rsidRDefault="00752C0F">
      <w:pPr>
        <w:pStyle w:val="Tekstpodstawowy"/>
        <w:spacing w:before="2" w:line="247" w:lineRule="auto"/>
        <w:ind w:right="142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Jeżeli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oświadczenia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i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dokumenty,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których</w:t>
      </w:r>
      <w:r w:rsidRPr="007E21C7">
        <w:rPr>
          <w:rFonts w:ascii="Arial" w:hAnsi="Arial" w:cs="Arial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mowa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zdaniu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pierwszym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są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sporządzone w języku obcym, Wykonawca zobowiązany jest do przedstawienia ich tłumaczenia na język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polski.</w:t>
      </w:r>
    </w:p>
    <w:p w:rsidR="00C75AE3" w:rsidRPr="007E21C7" w:rsidRDefault="00C75AE3">
      <w:pPr>
        <w:pStyle w:val="Tekstpodstawowy"/>
        <w:spacing w:before="11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6C0FA5" w:rsidP="006C0FA5">
      <w:pPr>
        <w:pStyle w:val="Akapitzlist"/>
        <w:tabs>
          <w:tab w:val="left" w:pos="1252"/>
        </w:tabs>
        <w:spacing w:line="247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10. </w:t>
      </w:r>
      <w:r w:rsidR="00752C0F" w:rsidRPr="007E21C7">
        <w:rPr>
          <w:rFonts w:ascii="Arial" w:hAnsi="Arial" w:cs="Arial"/>
        </w:rPr>
        <w:t>W przypadku wskazania przez Wykonawcę wymaganych oświadczeń lub dokumentów, które znajdują się w posiadaniu Zamawiającego, w szczególności oświadczeń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dokumentów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przechowywanych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przez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zamawiającego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zgodnie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art.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97 ust.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1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ustawy</w:t>
      </w:r>
      <w:r w:rsidR="00752C0F" w:rsidRPr="007E21C7">
        <w:rPr>
          <w:rFonts w:ascii="Arial" w:hAnsi="Arial" w:cs="Arial"/>
          <w:spacing w:val="-28"/>
        </w:rPr>
        <w:t xml:space="preserve">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</w:rPr>
        <w:t>,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Zamawiający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celu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potwierdzenia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okoliczności,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których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mowa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art. 25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ust.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1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pkt.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1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3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ustawy</w:t>
      </w:r>
      <w:r w:rsidR="00752C0F" w:rsidRPr="007E21C7">
        <w:rPr>
          <w:rFonts w:ascii="Arial" w:hAnsi="Arial" w:cs="Arial"/>
          <w:spacing w:val="-18"/>
        </w:rPr>
        <w:t xml:space="preserve">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</w:rPr>
        <w:t>,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korzysta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posiadanych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oświadczeń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dokumentów,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ile są one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aktualne.</w:t>
      </w:r>
    </w:p>
    <w:p w:rsidR="00C75AE3" w:rsidRPr="007E21C7" w:rsidRDefault="00C75AE3">
      <w:pPr>
        <w:pStyle w:val="Tekstpodstawowy"/>
        <w:ind w:left="0"/>
        <w:jc w:val="left"/>
        <w:rPr>
          <w:rFonts w:ascii="Arial" w:hAnsi="Arial" w:cs="Arial"/>
          <w:sz w:val="22"/>
          <w:szCs w:val="22"/>
        </w:rPr>
      </w:pPr>
    </w:p>
    <w:p w:rsidR="006C0FA5" w:rsidRPr="007E21C7" w:rsidRDefault="006C0FA5" w:rsidP="006C0FA5">
      <w:pPr>
        <w:pStyle w:val="Tekstpodstawowy"/>
        <w:ind w:left="0" w:firstLine="536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Rozdział 8.</w:t>
      </w:r>
    </w:p>
    <w:p w:rsidR="00C75AE3" w:rsidRPr="007E21C7" w:rsidRDefault="00752C0F" w:rsidP="006C0FA5">
      <w:pPr>
        <w:pStyle w:val="Nagwek1"/>
        <w:tabs>
          <w:tab w:val="left" w:pos="769"/>
        </w:tabs>
        <w:spacing w:before="1"/>
        <w:rPr>
          <w:rFonts w:ascii="Arial" w:hAnsi="Arial" w:cs="Arial"/>
          <w:sz w:val="22"/>
          <w:szCs w:val="22"/>
          <w:u w:val="none"/>
        </w:rPr>
      </w:pPr>
      <w:r w:rsidRPr="007E21C7">
        <w:rPr>
          <w:rFonts w:ascii="Arial" w:hAnsi="Arial" w:cs="Arial"/>
          <w:sz w:val="22"/>
          <w:szCs w:val="22"/>
          <w:u w:val="none"/>
        </w:rPr>
        <w:t>Informacje o sposobie porozumiewania się</w:t>
      </w:r>
      <w:r w:rsidRPr="007E21C7">
        <w:rPr>
          <w:rFonts w:ascii="Arial" w:hAnsi="Arial" w:cs="Arial"/>
          <w:spacing w:val="70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Zamawiającego</w:t>
      </w:r>
      <w:r w:rsidR="006C0FA5" w:rsidRPr="007E21C7">
        <w:rPr>
          <w:rFonts w:ascii="Arial" w:hAnsi="Arial" w:cs="Arial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z Wykonawcami oraz przekazywania oświadczeń lub dokumentów,</w:t>
      </w:r>
      <w:r w:rsidRPr="007E21C7">
        <w:rPr>
          <w:rFonts w:ascii="Arial" w:hAnsi="Arial" w:cs="Arial"/>
          <w:spacing w:val="-71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a także wskazanie osoby uprawnionej do porozumiewania się  z</w:t>
      </w:r>
      <w:r w:rsidRPr="007E21C7">
        <w:rPr>
          <w:rFonts w:ascii="Arial" w:hAnsi="Arial" w:cs="Arial"/>
          <w:spacing w:val="-13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Wykonawcami</w:t>
      </w:r>
    </w:p>
    <w:p w:rsidR="00C75AE3" w:rsidRPr="007E21C7" w:rsidRDefault="00C75AE3">
      <w:pPr>
        <w:pStyle w:val="Tekstpodstawowy"/>
        <w:spacing w:before="6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7E21C7" w:rsidRDefault="006C0FA5" w:rsidP="006C0FA5">
      <w:pPr>
        <w:pStyle w:val="Akapitzlist"/>
        <w:tabs>
          <w:tab w:val="left" w:pos="1051"/>
        </w:tabs>
        <w:spacing w:before="108"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1. </w:t>
      </w:r>
      <w:r w:rsidR="00752C0F" w:rsidRPr="007E21C7">
        <w:rPr>
          <w:rFonts w:ascii="Arial" w:hAnsi="Arial" w:cs="Arial"/>
        </w:rPr>
        <w:t xml:space="preserve">W postępowaniu o udzielenie zamówienia komunikacja między Zamawiającym </w:t>
      </w:r>
      <w:r w:rsidR="003A2464" w:rsidRPr="007E21C7">
        <w:rPr>
          <w:rFonts w:ascii="Arial" w:hAnsi="Arial" w:cs="Arial"/>
        </w:rPr>
        <w:t>a </w:t>
      </w:r>
      <w:r w:rsidR="00752C0F" w:rsidRPr="007E21C7">
        <w:rPr>
          <w:rFonts w:ascii="Arial" w:hAnsi="Arial" w:cs="Arial"/>
        </w:rPr>
        <w:t>Wykonawcami odbywa się za pośrednictwem operatora pocztowego w rozumieniu ustawy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dnia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23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listopada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2012r.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–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Prawo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pocztowe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(</w:t>
      </w:r>
      <w:proofErr w:type="spellStart"/>
      <w:r w:rsidR="00752C0F" w:rsidRPr="007E21C7">
        <w:rPr>
          <w:rFonts w:ascii="Arial" w:hAnsi="Arial" w:cs="Arial"/>
        </w:rPr>
        <w:t>t.j</w:t>
      </w:r>
      <w:proofErr w:type="spellEnd"/>
      <w:r w:rsidR="00752C0F" w:rsidRPr="007E21C7">
        <w:rPr>
          <w:rFonts w:ascii="Arial" w:hAnsi="Arial" w:cs="Arial"/>
        </w:rPr>
        <w:t>.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Dz.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U.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2017r.,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poz.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1481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ze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zm.) osobiście, za pośrednictwem posłańca lub przy użyciu środków komunikacji elektronicznej w rozumieniu ustawy z dnia 18 lipca 2002r. o świadczeniu usług drogą elektroniczną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(</w:t>
      </w:r>
      <w:proofErr w:type="spellStart"/>
      <w:r w:rsidR="00752C0F" w:rsidRPr="007E21C7">
        <w:rPr>
          <w:rFonts w:ascii="Arial" w:hAnsi="Arial" w:cs="Arial"/>
        </w:rPr>
        <w:t>t.j</w:t>
      </w:r>
      <w:proofErr w:type="spellEnd"/>
      <w:r w:rsidR="00752C0F" w:rsidRPr="007E21C7">
        <w:rPr>
          <w:rFonts w:ascii="Arial" w:hAnsi="Arial" w:cs="Arial"/>
        </w:rPr>
        <w:t>.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Dz.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U.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2017r.,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poz.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1219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ze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zm.).</w:t>
      </w:r>
    </w:p>
    <w:p w:rsidR="00C75AE3" w:rsidRPr="007E21C7" w:rsidRDefault="006C0FA5" w:rsidP="006C0FA5">
      <w:pPr>
        <w:pStyle w:val="Akapitzlist"/>
        <w:tabs>
          <w:tab w:val="left" w:pos="1182"/>
        </w:tabs>
        <w:spacing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 </w:t>
      </w:r>
      <w:r w:rsidR="00752C0F" w:rsidRPr="007E21C7">
        <w:rPr>
          <w:rFonts w:ascii="Arial" w:hAnsi="Arial" w:cs="Arial"/>
        </w:rPr>
        <w:t>Jeżeli Zamawiający lub Wykonawca przekazują oświadczenia, wnioski, zawiadomienia oraz informacje lub przy użyciu środków komunikacji elektronicznej, każda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ze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stron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żądanie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drugiej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strony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niezwłocznie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potwierdza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fakt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ich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otrzymania.</w:t>
      </w:r>
    </w:p>
    <w:p w:rsidR="00C75AE3" w:rsidRPr="007E21C7" w:rsidRDefault="006C0FA5" w:rsidP="006C0FA5">
      <w:pPr>
        <w:pStyle w:val="Akapitzlist"/>
        <w:tabs>
          <w:tab w:val="left" w:pos="1199"/>
        </w:tabs>
        <w:spacing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3. </w:t>
      </w:r>
      <w:r w:rsidR="00752C0F" w:rsidRPr="007E21C7">
        <w:rPr>
          <w:rFonts w:ascii="Arial" w:hAnsi="Arial" w:cs="Arial"/>
        </w:rPr>
        <w:t>Osobami upoważnionymi    przez    Zamawiającego    do    kontaktowani</w:t>
      </w:r>
      <w:r w:rsidR="003A2464" w:rsidRPr="007E21C7">
        <w:rPr>
          <w:rFonts w:ascii="Arial" w:hAnsi="Arial" w:cs="Arial"/>
        </w:rPr>
        <w:t>a    się z </w:t>
      </w:r>
      <w:r w:rsidR="00752C0F" w:rsidRPr="007E21C7">
        <w:rPr>
          <w:rFonts w:ascii="Arial" w:hAnsi="Arial" w:cs="Arial"/>
        </w:rPr>
        <w:t xml:space="preserve">Wykonawcami jest </w:t>
      </w:r>
      <w:r w:rsidR="00124190" w:rsidRPr="007E21C7">
        <w:rPr>
          <w:rFonts w:ascii="Arial" w:hAnsi="Arial" w:cs="Arial"/>
        </w:rPr>
        <w:t>Marcin Szymański</w:t>
      </w:r>
      <w:r w:rsidR="00752C0F" w:rsidRPr="007E21C7">
        <w:rPr>
          <w:rFonts w:ascii="Arial" w:hAnsi="Arial" w:cs="Arial"/>
        </w:rPr>
        <w:t>.</w:t>
      </w:r>
    </w:p>
    <w:p w:rsidR="00C75AE3" w:rsidRPr="007E21C7" w:rsidRDefault="006C0FA5" w:rsidP="006C0FA5">
      <w:pPr>
        <w:pStyle w:val="Akapitzlist"/>
        <w:tabs>
          <w:tab w:val="left" w:pos="1052"/>
        </w:tabs>
        <w:spacing w:line="249" w:lineRule="auto"/>
        <w:ind w:right="140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4. </w:t>
      </w:r>
      <w:r w:rsidR="00752C0F" w:rsidRPr="007E21C7">
        <w:rPr>
          <w:rFonts w:ascii="Arial" w:hAnsi="Arial" w:cs="Arial"/>
        </w:rPr>
        <w:t xml:space="preserve">Korespondencję do Zamawiającego (powołuje się w tytule na nr referencyjny postepowania: </w:t>
      </w:r>
      <w:r w:rsidR="00F06D5C">
        <w:rPr>
          <w:rFonts w:ascii="Arial" w:hAnsi="Arial" w:cs="Arial"/>
          <w:b/>
        </w:rPr>
        <w:t>PJ.271.0</w:t>
      </w:r>
      <w:r w:rsidR="005A2E83">
        <w:rPr>
          <w:rFonts w:ascii="Arial" w:hAnsi="Arial" w:cs="Arial"/>
          <w:b/>
        </w:rPr>
        <w:t>4</w:t>
      </w:r>
      <w:r w:rsidR="008B3CAB" w:rsidRPr="007E21C7">
        <w:rPr>
          <w:rFonts w:ascii="Arial" w:hAnsi="Arial" w:cs="Arial"/>
          <w:b/>
        </w:rPr>
        <w:t>.2019</w:t>
      </w:r>
      <w:r w:rsidR="00752C0F" w:rsidRPr="007E21C7">
        <w:rPr>
          <w:rFonts w:ascii="Arial" w:hAnsi="Arial" w:cs="Arial"/>
        </w:rPr>
        <w:t>) należy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kierować:</w:t>
      </w:r>
    </w:p>
    <w:p w:rsidR="00C75AE3" w:rsidRPr="007E21C7" w:rsidRDefault="00752C0F" w:rsidP="008738CC">
      <w:pPr>
        <w:pStyle w:val="Nagwek2"/>
        <w:numPr>
          <w:ilvl w:val="2"/>
          <w:numId w:val="4"/>
        </w:numPr>
        <w:tabs>
          <w:tab w:val="left" w:pos="1256"/>
          <w:tab w:val="left" w:pos="1257"/>
        </w:tabs>
        <w:spacing w:before="76"/>
        <w:rPr>
          <w:rFonts w:ascii="Arial" w:hAnsi="Arial" w:cs="Arial"/>
          <w:b w:val="0"/>
          <w:sz w:val="22"/>
          <w:szCs w:val="22"/>
        </w:rPr>
      </w:pPr>
      <w:r w:rsidRPr="007E21C7">
        <w:rPr>
          <w:rFonts w:ascii="Arial" w:hAnsi="Arial" w:cs="Arial"/>
          <w:b w:val="0"/>
          <w:sz w:val="22"/>
          <w:szCs w:val="22"/>
        </w:rPr>
        <w:t>pisemnie na</w:t>
      </w:r>
      <w:r w:rsidRPr="007E21C7">
        <w:rPr>
          <w:rFonts w:ascii="Arial" w:hAnsi="Arial" w:cs="Arial"/>
          <w:b w:val="0"/>
          <w:spacing w:val="-22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adres</w:t>
      </w:r>
      <w:r w:rsidR="006C0FA5" w:rsidRPr="007E21C7">
        <w:rPr>
          <w:rFonts w:ascii="Arial" w:hAnsi="Arial" w:cs="Arial"/>
          <w:b w:val="0"/>
          <w:sz w:val="22"/>
          <w:szCs w:val="22"/>
        </w:rPr>
        <w:t xml:space="preserve"> Zamawiającego</w:t>
      </w:r>
      <w:r w:rsidRPr="007E21C7">
        <w:rPr>
          <w:rFonts w:ascii="Arial" w:hAnsi="Arial" w:cs="Arial"/>
          <w:b w:val="0"/>
          <w:sz w:val="22"/>
          <w:szCs w:val="22"/>
        </w:rPr>
        <w:t>:</w:t>
      </w:r>
    </w:p>
    <w:p w:rsidR="0065660A" w:rsidRDefault="00752C0F">
      <w:pPr>
        <w:pStyle w:val="Tekstpodstawowy"/>
        <w:spacing w:before="11" w:line="247" w:lineRule="auto"/>
        <w:ind w:left="1256" w:right="4862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Urząd Gminy w </w:t>
      </w:r>
      <w:r w:rsidR="008B3CAB" w:rsidRPr="007E21C7">
        <w:rPr>
          <w:rFonts w:ascii="Arial" w:hAnsi="Arial" w:cs="Arial"/>
          <w:sz w:val="22"/>
          <w:szCs w:val="22"/>
        </w:rPr>
        <w:t>Klwowie,</w:t>
      </w:r>
    </w:p>
    <w:p w:rsidR="00C75AE3" w:rsidRPr="007E21C7" w:rsidRDefault="00752C0F">
      <w:pPr>
        <w:pStyle w:val="Tekstpodstawowy"/>
        <w:spacing w:before="11" w:line="247" w:lineRule="auto"/>
        <w:ind w:left="1256" w:right="4862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 </w:t>
      </w:r>
      <w:r w:rsidR="006C0FA5" w:rsidRPr="007E21C7">
        <w:rPr>
          <w:rFonts w:ascii="Arial" w:hAnsi="Arial" w:cs="Arial"/>
          <w:sz w:val="22"/>
          <w:szCs w:val="22"/>
        </w:rPr>
        <w:t xml:space="preserve">ul. </w:t>
      </w:r>
      <w:r w:rsidR="008B3CAB" w:rsidRPr="007E21C7">
        <w:rPr>
          <w:rFonts w:ascii="Arial" w:hAnsi="Arial" w:cs="Arial"/>
          <w:sz w:val="22"/>
          <w:szCs w:val="22"/>
        </w:rPr>
        <w:t xml:space="preserve">Opoczyńska </w:t>
      </w:r>
      <w:r w:rsidR="006C0FA5" w:rsidRPr="007E21C7">
        <w:rPr>
          <w:rFonts w:ascii="Arial" w:hAnsi="Arial" w:cs="Arial"/>
          <w:sz w:val="22"/>
          <w:szCs w:val="22"/>
        </w:rPr>
        <w:t xml:space="preserve"> </w:t>
      </w:r>
      <w:r w:rsidR="008B3CAB" w:rsidRPr="007E21C7">
        <w:rPr>
          <w:rFonts w:ascii="Arial" w:hAnsi="Arial" w:cs="Arial"/>
          <w:sz w:val="22"/>
          <w:szCs w:val="22"/>
        </w:rPr>
        <w:t>35</w:t>
      </w:r>
      <w:r w:rsidR="006C0FA5" w:rsidRPr="007E21C7">
        <w:rPr>
          <w:rFonts w:ascii="Arial" w:hAnsi="Arial" w:cs="Arial"/>
          <w:sz w:val="22"/>
          <w:szCs w:val="22"/>
        </w:rPr>
        <w:t>, 26-</w:t>
      </w:r>
      <w:r w:rsidR="008B3CAB" w:rsidRPr="007E21C7">
        <w:rPr>
          <w:rFonts w:ascii="Arial" w:hAnsi="Arial" w:cs="Arial"/>
          <w:sz w:val="22"/>
          <w:szCs w:val="22"/>
        </w:rPr>
        <w:t>415 Klwów</w:t>
      </w:r>
    </w:p>
    <w:p w:rsidR="0090717B" w:rsidRPr="007E21C7" w:rsidRDefault="00752C0F" w:rsidP="008738CC">
      <w:pPr>
        <w:pStyle w:val="Akapitzlist"/>
        <w:numPr>
          <w:ilvl w:val="2"/>
          <w:numId w:val="4"/>
        </w:numPr>
        <w:tabs>
          <w:tab w:val="left" w:pos="1256"/>
          <w:tab w:val="left" w:pos="1257"/>
        </w:tabs>
        <w:spacing w:line="247" w:lineRule="auto"/>
        <w:ind w:right="3330"/>
        <w:jc w:val="left"/>
        <w:rPr>
          <w:rFonts w:ascii="Arial" w:hAnsi="Arial" w:cs="Arial"/>
        </w:rPr>
      </w:pPr>
      <w:r w:rsidRPr="007E21C7">
        <w:rPr>
          <w:rFonts w:ascii="Arial" w:hAnsi="Arial" w:cs="Arial"/>
          <w:w w:val="90"/>
        </w:rPr>
        <w:t>drogą elektroniczną na adres:</w:t>
      </w:r>
      <w:r w:rsidR="0090717B" w:rsidRPr="007E21C7">
        <w:rPr>
          <w:rFonts w:ascii="Arial" w:hAnsi="Arial" w:cs="Arial"/>
          <w:w w:val="90"/>
        </w:rPr>
        <w:t xml:space="preserve"> </w:t>
      </w:r>
      <w:r w:rsidR="008B3CAB" w:rsidRPr="007E21C7">
        <w:rPr>
          <w:rFonts w:ascii="Arial" w:hAnsi="Arial" w:cs="Arial"/>
        </w:rPr>
        <w:t>zamowieniapubliczne@klwow.pl</w:t>
      </w:r>
      <w:r w:rsidRPr="007E21C7">
        <w:rPr>
          <w:rFonts w:ascii="Arial" w:hAnsi="Arial" w:cs="Arial"/>
          <w:w w:val="90"/>
        </w:rPr>
        <w:t xml:space="preserve"> </w:t>
      </w:r>
    </w:p>
    <w:p w:rsidR="00C75AE3" w:rsidRPr="007E21C7" w:rsidRDefault="006C0FA5" w:rsidP="006C0FA5">
      <w:pPr>
        <w:pStyle w:val="Akapitzlist"/>
        <w:tabs>
          <w:tab w:val="left" w:pos="567"/>
        </w:tabs>
        <w:ind w:left="567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5. </w:t>
      </w:r>
      <w:r w:rsidR="00752C0F" w:rsidRPr="007E21C7">
        <w:rPr>
          <w:rFonts w:ascii="Arial" w:hAnsi="Arial" w:cs="Arial"/>
        </w:rPr>
        <w:t>Ofertę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składa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się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pod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rygorem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nieważności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formie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pisemnej.</w:t>
      </w:r>
    </w:p>
    <w:p w:rsidR="00C75AE3" w:rsidRPr="007E21C7" w:rsidRDefault="006C0FA5" w:rsidP="006C0FA5">
      <w:pPr>
        <w:pStyle w:val="Akapitzlist"/>
        <w:tabs>
          <w:tab w:val="left" w:pos="1029"/>
        </w:tabs>
        <w:spacing w:before="1"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6. </w:t>
      </w:r>
      <w:r w:rsidR="00752C0F" w:rsidRPr="007E21C7">
        <w:rPr>
          <w:rFonts w:ascii="Arial" w:hAnsi="Arial" w:cs="Arial"/>
        </w:rPr>
        <w:t>Korespondencja w niniejszym postępowaniu prowadzona jest w</w:t>
      </w:r>
      <w:r w:rsidR="00DE1A92">
        <w:rPr>
          <w:rFonts w:ascii="Arial" w:hAnsi="Arial" w:cs="Arial"/>
        </w:rPr>
        <w:t xml:space="preserve"> języku polskim. Oznacza  to,   </w:t>
      </w:r>
      <w:r w:rsidR="00752C0F" w:rsidRPr="007E21C7">
        <w:rPr>
          <w:rFonts w:ascii="Arial" w:hAnsi="Arial" w:cs="Arial"/>
        </w:rPr>
        <w:t>że   wszelka   korespondencja   w   języku   obcym   jest   składana   wraz z tłumaczeniem na język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polski.</w:t>
      </w:r>
    </w:p>
    <w:p w:rsidR="00C75AE3" w:rsidRPr="007E21C7" w:rsidRDefault="006C0FA5" w:rsidP="006C0FA5">
      <w:pPr>
        <w:pStyle w:val="Akapitzlist"/>
        <w:tabs>
          <w:tab w:val="left" w:pos="995"/>
        </w:tabs>
        <w:spacing w:line="247" w:lineRule="auto"/>
        <w:ind w:right="14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7.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przypadku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wspólnego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ubiegania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się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zamówienie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przez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Wykonawców,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wszelka korespondencja będzie prowadzona wyłącznie z</w:t>
      </w:r>
      <w:r w:rsidR="00752C0F" w:rsidRPr="007E21C7">
        <w:rPr>
          <w:rFonts w:ascii="Arial" w:hAnsi="Arial" w:cs="Arial"/>
          <w:spacing w:val="-40"/>
        </w:rPr>
        <w:t xml:space="preserve"> </w:t>
      </w:r>
      <w:r w:rsidR="00752C0F" w:rsidRPr="007E21C7">
        <w:rPr>
          <w:rFonts w:ascii="Arial" w:hAnsi="Arial" w:cs="Arial"/>
        </w:rPr>
        <w:t>pełnomocnikiem.</w:t>
      </w:r>
    </w:p>
    <w:p w:rsidR="00CA1A1F" w:rsidRPr="007E21C7" w:rsidRDefault="00CA1A1F" w:rsidP="006C0FA5">
      <w:pPr>
        <w:pStyle w:val="Akapitzlist"/>
        <w:tabs>
          <w:tab w:val="left" w:pos="995"/>
        </w:tabs>
        <w:spacing w:line="247" w:lineRule="auto"/>
        <w:ind w:right="141"/>
        <w:rPr>
          <w:rFonts w:ascii="Arial" w:hAnsi="Arial" w:cs="Arial"/>
        </w:rPr>
      </w:pPr>
    </w:p>
    <w:p w:rsidR="00CA1A1F" w:rsidRPr="007E21C7" w:rsidRDefault="00CA1A1F" w:rsidP="006C0FA5">
      <w:pPr>
        <w:pStyle w:val="Akapitzlist"/>
        <w:tabs>
          <w:tab w:val="left" w:pos="995"/>
        </w:tabs>
        <w:spacing w:line="247" w:lineRule="auto"/>
        <w:ind w:right="141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 xml:space="preserve">Rozdział 9. </w:t>
      </w:r>
    </w:p>
    <w:p w:rsidR="00CA1A1F" w:rsidRPr="007E21C7" w:rsidRDefault="00CA1A1F" w:rsidP="006C0FA5">
      <w:pPr>
        <w:pStyle w:val="Akapitzlist"/>
        <w:tabs>
          <w:tab w:val="left" w:pos="995"/>
        </w:tabs>
        <w:spacing w:line="247" w:lineRule="auto"/>
        <w:ind w:right="141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>Wymagania dotyczące wadium</w:t>
      </w:r>
    </w:p>
    <w:p w:rsidR="00CA1A1F" w:rsidRPr="007E21C7" w:rsidRDefault="00CA1A1F" w:rsidP="006C0FA5">
      <w:pPr>
        <w:pStyle w:val="Akapitzlist"/>
        <w:tabs>
          <w:tab w:val="left" w:pos="995"/>
        </w:tabs>
        <w:spacing w:line="247" w:lineRule="auto"/>
        <w:ind w:right="141"/>
        <w:rPr>
          <w:rFonts w:ascii="Arial" w:hAnsi="Arial" w:cs="Arial"/>
          <w:b/>
        </w:rPr>
      </w:pPr>
    </w:p>
    <w:p w:rsidR="00C75AE3" w:rsidRPr="007E21C7" w:rsidRDefault="00CA1A1F" w:rsidP="00CA1A1F">
      <w:pPr>
        <w:pStyle w:val="Akapitzlist"/>
        <w:tabs>
          <w:tab w:val="left" w:pos="986"/>
        </w:tabs>
        <w:spacing w:before="108" w:line="247" w:lineRule="auto"/>
        <w:ind w:right="133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1. </w:t>
      </w:r>
      <w:r w:rsidR="00752C0F" w:rsidRPr="007E21C7">
        <w:rPr>
          <w:rFonts w:ascii="Arial" w:hAnsi="Arial" w:cs="Arial"/>
        </w:rPr>
        <w:t>Zamawiający,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zgodnie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art.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45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ustawy</w:t>
      </w:r>
      <w:r w:rsidR="00752C0F" w:rsidRPr="007E21C7">
        <w:rPr>
          <w:rFonts w:ascii="Arial" w:hAnsi="Arial" w:cs="Arial"/>
          <w:spacing w:val="-23"/>
        </w:rPr>
        <w:t xml:space="preserve">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</w:rPr>
        <w:t>,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żąda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od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Wykonawcy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wniesienia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wadium w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wysokości: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941677">
        <w:rPr>
          <w:rFonts w:ascii="Arial" w:hAnsi="Arial" w:cs="Arial"/>
        </w:rPr>
        <w:t>5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000,00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PLN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(słownie: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941677">
        <w:rPr>
          <w:rFonts w:ascii="Arial" w:hAnsi="Arial" w:cs="Arial"/>
        </w:rPr>
        <w:t>pięć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tysięcy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PLN).</w:t>
      </w:r>
    </w:p>
    <w:p w:rsidR="00C75AE3" w:rsidRPr="007E21C7" w:rsidRDefault="00CA1A1F" w:rsidP="00CA1A1F">
      <w:pPr>
        <w:pStyle w:val="Akapitzlist"/>
        <w:tabs>
          <w:tab w:val="left" w:pos="993"/>
        </w:tabs>
        <w:spacing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 </w:t>
      </w:r>
      <w:r w:rsidR="00752C0F" w:rsidRPr="007E21C7">
        <w:rPr>
          <w:rFonts w:ascii="Arial" w:hAnsi="Arial" w:cs="Arial"/>
        </w:rPr>
        <w:t>Wadium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może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być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wnoszone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według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wyboru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Wykonawcy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jednej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kilku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formach przewidzianych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art.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45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ust.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6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ustawy</w:t>
      </w:r>
      <w:r w:rsidR="00752C0F" w:rsidRPr="007E21C7">
        <w:rPr>
          <w:rFonts w:ascii="Arial" w:hAnsi="Arial" w:cs="Arial"/>
          <w:spacing w:val="-9"/>
        </w:rPr>
        <w:t xml:space="preserve">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</w:rPr>
        <w:t>,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tj.:</w:t>
      </w:r>
    </w:p>
    <w:p w:rsidR="00C75AE3" w:rsidRPr="007E21C7" w:rsidRDefault="00CA1A1F" w:rsidP="00CA1A1F">
      <w:pPr>
        <w:pStyle w:val="Akapitzlist"/>
        <w:tabs>
          <w:tab w:val="left" w:pos="1180"/>
        </w:tabs>
        <w:spacing w:before="2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2.1. </w:t>
      </w:r>
      <w:r w:rsidR="00752C0F" w:rsidRPr="007E21C7">
        <w:rPr>
          <w:rFonts w:ascii="Arial" w:hAnsi="Arial" w:cs="Arial"/>
        </w:rPr>
        <w:t>pieniądzu,</w:t>
      </w:r>
    </w:p>
    <w:p w:rsidR="00C75AE3" w:rsidRPr="007E21C7" w:rsidRDefault="00CA1A1F" w:rsidP="00CA1A1F">
      <w:pPr>
        <w:pStyle w:val="Akapitzlist"/>
        <w:tabs>
          <w:tab w:val="left" w:pos="1197"/>
        </w:tabs>
        <w:spacing w:before="8" w:line="247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2.2. </w:t>
      </w:r>
      <w:r w:rsidR="00752C0F" w:rsidRPr="007E21C7">
        <w:rPr>
          <w:rFonts w:ascii="Arial" w:hAnsi="Arial" w:cs="Arial"/>
        </w:rPr>
        <w:t>poręczeniach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bankowych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poręczeniach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spółdzielczej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kasy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oszczędnościowo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– kredytowej,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tym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że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poręczenie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kasy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jest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zawsze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poręczeniem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pieniężnym,</w:t>
      </w:r>
    </w:p>
    <w:p w:rsidR="00C75AE3" w:rsidRPr="007E21C7" w:rsidRDefault="00CA1A1F" w:rsidP="00CA1A1F">
      <w:pPr>
        <w:tabs>
          <w:tab w:val="left" w:pos="1182"/>
        </w:tabs>
        <w:ind w:left="567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2.3. </w:t>
      </w:r>
      <w:r w:rsidR="00752C0F" w:rsidRPr="007E21C7">
        <w:rPr>
          <w:rFonts w:ascii="Arial" w:hAnsi="Arial" w:cs="Arial"/>
        </w:rPr>
        <w:t>gwarancjach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bankowych,</w:t>
      </w:r>
    </w:p>
    <w:p w:rsidR="00C75AE3" w:rsidRPr="007E21C7" w:rsidRDefault="00CA1A1F" w:rsidP="00CA1A1F">
      <w:pPr>
        <w:tabs>
          <w:tab w:val="left" w:pos="1182"/>
        </w:tabs>
        <w:spacing w:before="11"/>
        <w:ind w:left="536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2.4. </w:t>
      </w:r>
      <w:r w:rsidR="00752C0F" w:rsidRPr="007E21C7">
        <w:rPr>
          <w:rFonts w:ascii="Arial" w:hAnsi="Arial" w:cs="Arial"/>
        </w:rPr>
        <w:t>gwarancjach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ubezpieczeniowych,</w:t>
      </w:r>
    </w:p>
    <w:p w:rsidR="00C75AE3" w:rsidRPr="007E21C7" w:rsidRDefault="00CA1A1F" w:rsidP="00CA1A1F">
      <w:pPr>
        <w:pStyle w:val="Akapitzlist"/>
        <w:tabs>
          <w:tab w:val="left" w:pos="1192"/>
        </w:tabs>
        <w:spacing w:before="8" w:line="247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2.5. </w:t>
      </w:r>
      <w:r w:rsidR="00752C0F" w:rsidRPr="007E21C7">
        <w:rPr>
          <w:rFonts w:ascii="Arial" w:hAnsi="Arial" w:cs="Arial"/>
        </w:rPr>
        <w:t>poręczeniach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udzielanych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przez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podmioty,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których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mowa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art.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6b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ust.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5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pkt.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2 ustawy z dnia 9 listopada 2000r. o utworzeniu Polskiej Agencji Rozwoju Przedsiębiorczości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(</w:t>
      </w:r>
      <w:proofErr w:type="spellStart"/>
      <w:r w:rsidR="00752C0F" w:rsidRPr="007E21C7">
        <w:rPr>
          <w:rFonts w:ascii="Arial" w:hAnsi="Arial" w:cs="Arial"/>
        </w:rPr>
        <w:t>t.j</w:t>
      </w:r>
      <w:proofErr w:type="spellEnd"/>
      <w:r w:rsidR="00752C0F" w:rsidRPr="007E21C7">
        <w:rPr>
          <w:rFonts w:ascii="Arial" w:hAnsi="Arial" w:cs="Arial"/>
        </w:rPr>
        <w:t>.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Dz.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U.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2018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r.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poz.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110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0"/>
        </w:rPr>
        <w:t xml:space="preserve"> </w:t>
      </w:r>
      <w:proofErr w:type="spellStart"/>
      <w:r w:rsidR="00752C0F" w:rsidRPr="007E21C7">
        <w:rPr>
          <w:rFonts w:ascii="Arial" w:hAnsi="Arial" w:cs="Arial"/>
        </w:rPr>
        <w:t>późn</w:t>
      </w:r>
      <w:proofErr w:type="spellEnd"/>
      <w:r w:rsidR="00752C0F" w:rsidRPr="007E21C7">
        <w:rPr>
          <w:rFonts w:ascii="Arial" w:hAnsi="Arial" w:cs="Arial"/>
        </w:rPr>
        <w:t>.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zm.).</w:t>
      </w:r>
    </w:p>
    <w:p w:rsidR="00C75AE3" w:rsidRPr="007E21C7" w:rsidRDefault="00CA1A1F" w:rsidP="00CA1A1F">
      <w:pPr>
        <w:pStyle w:val="Akapitzlist"/>
        <w:tabs>
          <w:tab w:val="left" w:pos="1034"/>
        </w:tabs>
        <w:spacing w:before="2" w:line="247" w:lineRule="auto"/>
        <w:ind w:right="137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3. </w:t>
      </w:r>
      <w:r w:rsidR="00752C0F" w:rsidRPr="007E21C7">
        <w:rPr>
          <w:rFonts w:ascii="Arial" w:hAnsi="Arial" w:cs="Arial"/>
        </w:rPr>
        <w:t>Wadium wnoszone w pieniądzu winno wpłynąć na konto Zamawiającego przed upływem terminu składania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ofert.</w:t>
      </w:r>
    </w:p>
    <w:p w:rsidR="00C75AE3" w:rsidRPr="007E21C7" w:rsidRDefault="00CA1A1F" w:rsidP="00CA1A1F">
      <w:pPr>
        <w:pStyle w:val="Akapitzlist"/>
        <w:tabs>
          <w:tab w:val="left" w:pos="1036"/>
        </w:tabs>
        <w:spacing w:line="247" w:lineRule="auto"/>
        <w:ind w:right="135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4. </w:t>
      </w:r>
      <w:r w:rsidR="00752C0F" w:rsidRPr="007E21C7">
        <w:rPr>
          <w:rFonts w:ascii="Arial" w:hAnsi="Arial" w:cs="Arial"/>
        </w:rPr>
        <w:t>Wadium w formie pieniężnej należy wnieść przelewem</w:t>
      </w:r>
      <w:r w:rsidR="00752C0F" w:rsidRPr="007E21C7">
        <w:rPr>
          <w:rFonts w:ascii="Arial" w:hAnsi="Arial" w:cs="Arial"/>
          <w:b/>
        </w:rPr>
        <w:t xml:space="preserve"> </w:t>
      </w:r>
      <w:r w:rsidR="00752C0F" w:rsidRPr="007E21C7">
        <w:rPr>
          <w:rFonts w:ascii="Arial" w:hAnsi="Arial" w:cs="Arial"/>
        </w:rPr>
        <w:t>na rachunek bankowy Zamawiającego:</w:t>
      </w:r>
      <w:r w:rsidR="00E54635" w:rsidRPr="007E21C7">
        <w:rPr>
          <w:rFonts w:ascii="Arial" w:hAnsi="Arial" w:cs="Arial"/>
        </w:rPr>
        <w:t xml:space="preserve"> nr </w:t>
      </w:r>
      <w:r w:rsidR="008B3CAB" w:rsidRPr="007E21C7">
        <w:rPr>
          <w:rFonts w:ascii="Arial" w:hAnsi="Arial" w:cs="Arial"/>
        </w:rPr>
        <w:t>82 9145 1095 3400 1733 2000 0002</w:t>
      </w:r>
      <w:r w:rsidR="00E54635" w:rsidRPr="007E21C7">
        <w:rPr>
          <w:rFonts w:ascii="Arial" w:hAnsi="Arial" w:cs="Arial"/>
          <w:b/>
        </w:rPr>
        <w:t xml:space="preserve"> </w:t>
      </w:r>
      <w:r w:rsidR="00E54635" w:rsidRPr="007E21C7">
        <w:rPr>
          <w:rFonts w:ascii="Arial" w:hAnsi="Arial" w:cs="Arial"/>
        </w:rPr>
        <w:t xml:space="preserve">z dopiskiem: „wadium dotyczące przetargu nr </w:t>
      </w:r>
      <w:r w:rsidR="0065660A">
        <w:rPr>
          <w:rFonts w:ascii="Arial" w:hAnsi="Arial" w:cs="Arial"/>
          <w:b/>
        </w:rPr>
        <w:t>PJ.271.0</w:t>
      </w:r>
      <w:r w:rsidR="005A2E83">
        <w:rPr>
          <w:rFonts w:ascii="Arial" w:hAnsi="Arial" w:cs="Arial"/>
          <w:b/>
        </w:rPr>
        <w:t>4</w:t>
      </w:r>
      <w:r w:rsidR="008B3CAB" w:rsidRPr="007E21C7">
        <w:rPr>
          <w:rFonts w:ascii="Arial" w:hAnsi="Arial" w:cs="Arial"/>
          <w:b/>
        </w:rPr>
        <w:t>.2019</w:t>
      </w:r>
      <w:r w:rsidR="00E54635" w:rsidRPr="007E21C7">
        <w:rPr>
          <w:rFonts w:ascii="Arial" w:hAnsi="Arial" w:cs="Arial"/>
        </w:rPr>
        <w:t xml:space="preserve">"; Kserokopię dowodu wpłaty należy dołączyć do oferty. </w:t>
      </w:r>
    </w:p>
    <w:p w:rsidR="00C75AE3" w:rsidRPr="007E21C7" w:rsidRDefault="00CA1A1F" w:rsidP="00CA1A1F">
      <w:pPr>
        <w:pStyle w:val="Akapitzlist"/>
        <w:tabs>
          <w:tab w:val="left" w:pos="1022"/>
        </w:tabs>
        <w:spacing w:line="249" w:lineRule="auto"/>
        <w:ind w:right="14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5. </w:t>
      </w:r>
      <w:r w:rsidR="00752C0F" w:rsidRPr="007E21C7">
        <w:rPr>
          <w:rFonts w:ascii="Arial" w:hAnsi="Arial" w:cs="Arial"/>
        </w:rPr>
        <w:t>W przypadku wadium wnoszonego w pieniądzu, jako termin wniesienia wadium przyjęty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zostaje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termin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uznania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kwoty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rachunku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Zamawiającego.</w:t>
      </w:r>
    </w:p>
    <w:p w:rsidR="00C75AE3" w:rsidRPr="007E21C7" w:rsidRDefault="00CA1A1F" w:rsidP="00CA1A1F">
      <w:pPr>
        <w:pStyle w:val="Akapitzlist"/>
        <w:tabs>
          <w:tab w:val="left" w:pos="1000"/>
        </w:tabs>
        <w:spacing w:line="247" w:lineRule="auto"/>
        <w:ind w:right="133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6. </w:t>
      </w:r>
      <w:r w:rsidR="00752C0F" w:rsidRPr="007E21C7">
        <w:rPr>
          <w:rFonts w:ascii="Arial" w:hAnsi="Arial" w:cs="Arial"/>
        </w:rPr>
        <w:t>Jeśli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wadium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zostało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wniesione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innej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formie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niż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pieniądzu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to</w:t>
      </w:r>
      <w:r w:rsidR="00752C0F" w:rsidRPr="007E21C7">
        <w:rPr>
          <w:rFonts w:ascii="Arial" w:hAnsi="Arial" w:cs="Arial"/>
          <w:spacing w:val="1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oferty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należy załączyć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kserokopię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poświadczoną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za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zgodność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oryginałem,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natomiast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oryginał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należy załączyć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oferty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sposób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uniemożliwiający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jego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zaginięcie,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pozwalając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jednak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jego zwrot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bez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dekompletowania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oferty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–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oryginał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może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być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trwałe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zespolony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ofertą.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W przypadku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niezastosowania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się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powyższego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zwrot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oryginału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będzie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niemożliwy.</w:t>
      </w:r>
    </w:p>
    <w:p w:rsidR="00C75AE3" w:rsidRPr="007E21C7" w:rsidRDefault="00CA1A1F" w:rsidP="00CA1A1F">
      <w:pPr>
        <w:tabs>
          <w:tab w:val="left" w:pos="1067"/>
        </w:tabs>
        <w:spacing w:before="86" w:line="247" w:lineRule="auto"/>
        <w:ind w:left="567" w:right="142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7. </w:t>
      </w:r>
      <w:r w:rsidR="00752C0F" w:rsidRPr="007E21C7">
        <w:rPr>
          <w:rFonts w:ascii="Arial" w:hAnsi="Arial" w:cs="Arial"/>
        </w:rPr>
        <w:t>W przypadku składania przez Wykonawcę wadium w formie poręczenia lub gwarancji, dokumenty te powinny być sporządzone zgodnie z obowiązującym prawem i zawierać co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najmniej:</w:t>
      </w:r>
    </w:p>
    <w:p w:rsidR="00C75AE3" w:rsidRPr="007E21C7" w:rsidRDefault="00CA1A1F" w:rsidP="00CA1A1F">
      <w:pPr>
        <w:pStyle w:val="Akapitzlist"/>
        <w:tabs>
          <w:tab w:val="left" w:pos="1307"/>
        </w:tabs>
        <w:spacing w:before="2"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7.1. </w:t>
      </w:r>
      <w:r w:rsidR="00752C0F" w:rsidRPr="007E21C7">
        <w:rPr>
          <w:rFonts w:ascii="Arial" w:hAnsi="Arial" w:cs="Arial"/>
        </w:rPr>
        <w:t>nazwę dającego zlecenie (Wykonawcy), beneficjenta poręczenia/gwarancji (Zamawiającego),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poręczyciela/gwaranta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oraz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wskazanie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ich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siedziby;</w:t>
      </w:r>
    </w:p>
    <w:p w:rsidR="00C75AE3" w:rsidRPr="007E21C7" w:rsidRDefault="00CA1A1F" w:rsidP="00CA1A1F">
      <w:pPr>
        <w:tabs>
          <w:tab w:val="left" w:pos="1180"/>
        </w:tabs>
        <w:spacing w:before="2"/>
        <w:ind w:left="567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7.2.  </w:t>
      </w:r>
      <w:r w:rsidR="00752C0F" w:rsidRPr="007E21C7">
        <w:rPr>
          <w:rFonts w:ascii="Arial" w:hAnsi="Arial" w:cs="Arial"/>
        </w:rPr>
        <w:t>określenie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wierzytelności,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która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ma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być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zabezpieczona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poręczeniem,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gwarancją,</w:t>
      </w:r>
    </w:p>
    <w:p w:rsidR="00C75AE3" w:rsidRPr="007E21C7" w:rsidRDefault="00752C0F" w:rsidP="008738CC">
      <w:pPr>
        <w:pStyle w:val="Akapitzlist"/>
        <w:numPr>
          <w:ilvl w:val="1"/>
          <w:numId w:val="49"/>
        </w:numPr>
        <w:tabs>
          <w:tab w:val="left" w:pos="1182"/>
        </w:tabs>
        <w:spacing w:before="8"/>
        <w:ind w:hanging="153"/>
        <w:rPr>
          <w:rFonts w:ascii="Arial" w:hAnsi="Arial" w:cs="Arial"/>
        </w:rPr>
      </w:pPr>
      <w:r w:rsidRPr="007E21C7">
        <w:rPr>
          <w:rFonts w:ascii="Arial" w:hAnsi="Arial" w:cs="Arial"/>
        </w:rPr>
        <w:t>kwotę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wadium,</w:t>
      </w:r>
    </w:p>
    <w:p w:rsidR="00C75AE3" w:rsidRPr="007E21C7" w:rsidRDefault="00752C0F" w:rsidP="008738CC">
      <w:pPr>
        <w:pStyle w:val="Akapitzlist"/>
        <w:numPr>
          <w:ilvl w:val="1"/>
          <w:numId w:val="49"/>
        </w:numPr>
        <w:tabs>
          <w:tab w:val="left" w:pos="1180"/>
        </w:tabs>
        <w:spacing w:before="8"/>
        <w:ind w:hanging="153"/>
        <w:rPr>
          <w:rFonts w:ascii="Arial" w:hAnsi="Arial" w:cs="Arial"/>
        </w:rPr>
      </w:pPr>
      <w:r w:rsidRPr="007E21C7">
        <w:rPr>
          <w:rFonts w:ascii="Arial" w:hAnsi="Arial" w:cs="Arial"/>
        </w:rPr>
        <w:t>termin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ważności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poręczenia/gwarancji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–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nie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krótszy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niż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termin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związania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ofertą,</w:t>
      </w:r>
    </w:p>
    <w:p w:rsidR="00C75AE3" w:rsidRPr="007E21C7" w:rsidRDefault="00CA1A1F" w:rsidP="00CA1A1F">
      <w:pPr>
        <w:pStyle w:val="Akapitzlist"/>
        <w:tabs>
          <w:tab w:val="left" w:pos="1439"/>
        </w:tabs>
        <w:spacing w:before="8" w:line="247" w:lineRule="auto"/>
        <w:ind w:right="14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7.5. </w:t>
      </w:r>
      <w:r w:rsidR="00752C0F" w:rsidRPr="007E21C7">
        <w:rPr>
          <w:rFonts w:ascii="Arial" w:hAnsi="Arial" w:cs="Arial"/>
        </w:rPr>
        <w:t>zobowiązanie poręczyciela/gwaranta do zapłacenia kwoty wadium bezwarunkowo na pierwsze pisemne żądanie Zamawiającego w sytuacji jeśli Wykonawca:</w:t>
      </w:r>
    </w:p>
    <w:p w:rsidR="00C75AE3" w:rsidRPr="007E21C7" w:rsidRDefault="00CA1A1F" w:rsidP="00CA1A1F">
      <w:pPr>
        <w:pStyle w:val="Akapitzlist"/>
        <w:tabs>
          <w:tab w:val="left" w:pos="1391"/>
        </w:tabs>
        <w:spacing w:before="3"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7.5.1.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odpowiedzi</w:t>
      </w:r>
      <w:r w:rsidR="00752C0F" w:rsidRPr="007E21C7">
        <w:rPr>
          <w:rFonts w:ascii="Arial" w:hAnsi="Arial" w:cs="Arial"/>
          <w:spacing w:val="-1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wezwanie,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2"/>
        </w:rPr>
        <w:t xml:space="preserve"> </w:t>
      </w:r>
      <w:r w:rsidR="00752C0F" w:rsidRPr="007E21C7">
        <w:rPr>
          <w:rFonts w:ascii="Arial" w:hAnsi="Arial" w:cs="Arial"/>
        </w:rPr>
        <w:t>którym</w:t>
      </w:r>
      <w:r w:rsidR="00752C0F" w:rsidRPr="007E21C7">
        <w:rPr>
          <w:rFonts w:ascii="Arial" w:hAnsi="Arial" w:cs="Arial"/>
          <w:spacing w:val="-2"/>
        </w:rPr>
        <w:t xml:space="preserve"> </w:t>
      </w:r>
      <w:r w:rsidR="00752C0F" w:rsidRPr="007E21C7">
        <w:rPr>
          <w:rFonts w:ascii="Arial" w:hAnsi="Arial" w:cs="Arial"/>
        </w:rPr>
        <w:t>mowa</w:t>
      </w:r>
      <w:r w:rsidR="00752C0F" w:rsidRPr="007E21C7">
        <w:rPr>
          <w:rFonts w:ascii="Arial" w:hAnsi="Arial" w:cs="Arial"/>
          <w:spacing w:val="-2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art.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26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ust.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3</w:t>
      </w:r>
      <w:r w:rsidR="00752C0F" w:rsidRPr="007E21C7">
        <w:rPr>
          <w:rFonts w:ascii="Arial" w:hAnsi="Arial" w:cs="Arial"/>
          <w:spacing w:val="-1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3a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ustawy</w:t>
      </w:r>
      <w:r w:rsidR="00752C0F" w:rsidRPr="007E21C7">
        <w:rPr>
          <w:rFonts w:ascii="Arial" w:hAnsi="Arial" w:cs="Arial"/>
          <w:spacing w:val="-5"/>
        </w:rPr>
        <w:t xml:space="preserve">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</w:rPr>
        <w:t>,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z przyczyn leżących po jego stronie, nie złożył oświadczeń lub dokumentów potwierdzających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okoliczności,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których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mowa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art.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25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ust.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1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ustawy</w:t>
      </w:r>
      <w:r w:rsidR="00752C0F" w:rsidRPr="007E21C7">
        <w:rPr>
          <w:rFonts w:ascii="Arial" w:hAnsi="Arial" w:cs="Arial"/>
          <w:spacing w:val="-31"/>
        </w:rPr>
        <w:t xml:space="preserve">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</w:rPr>
        <w:t>,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 xml:space="preserve">oświadczenia, o których mowa w art. 25a ust. 1 ustawy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</w:rPr>
        <w:t>, pełnomocnictw lub nie wyraził zgody na poprawienie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omyłki,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której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mowa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art.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87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ust.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2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pkt.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3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ustawy</w:t>
      </w:r>
      <w:r w:rsidR="00752C0F" w:rsidRPr="007E21C7">
        <w:rPr>
          <w:rFonts w:ascii="Arial" w:hAnsi="Arial" w:cs="Arial"/>
          <w:spacing w:val="-7"/>
        </w:rPr>
        <w:t xml:space="preserve">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</w:rPr>
        <w:t>,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co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spowodowało brak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możliwości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wybrania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oferty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złożonej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przez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Wykonawcę,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jako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najkorzystniejszej.</w:t>
      </w:r>
    </w:p>
    <w:p w:rsidR="00C75AE3" w:rsidRPr="007E21C7" w:rsidRDefault="00752C0F" w:rsidP="008738CC">
      <w:pPr>
        <w:pStyle w:val="Akapitzlist"/>
        <w:numPr>
          <w:ilvl w:val="2"/>
          <w:numId w:val="48"/>
        </w:numPr>
        <w:tabs>
          <w:tab w:val="left" w:pos="1379"/>
        </w:tabs>
        <w:spacing w:before="2"/>
        <w:ind w:hanging="153"/>
        <w:rPr>
          <w:rFonts w:ascii="Arial" w:hAnsi="Arial" w:cs="Arial"/>
        </w:rPr>
      </w:pPr>
      <w:r w:rsidRPr="007E21C7">
        <w:rPr>
          <w:rFonts w:ascii="Arial" w:hAnsi="Arial" w:cs="Arial"/>
        </w:rPr>
        <w:t>którego oferta została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wybrana:</w:t>
      </w:r>
    </w:p>
    <w:p w:rsidR="00C75AE3" w:rsidRPr="007E21C7" w:rsidRDefault="00CA1A1F" w:rsidP="00CA1A1F">
      <w:pPr>
        <w:pStyle w:val="Akapitzlist"/>
        <w:tabs>
          <w:tab w:val="left" w:pos="1566"/>
        </w:tabs>
        <w:spacing w:before="11" w:line="247" w:lineRule="auto"/>
        <w:ind w:right="142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7.5.2.1. </w:t>
      </w:r>
      <w:r w:rsidR="00752C0F" w:rsidRPr="007E21C7">
        <w:rPr>
          <w:rFonts w:ascii="Arial" w:hAnsi="Arial" w:cs="Arial"/>
        </w:rPr>
        <w:t>odmówił</w:t>
      </w:r>
      <w:r w:rsidR="00752C0F" w:rsidRPr="007E21C7">
        <w:rPr>
          <w:rFonts w:ascii="Arial" w:hAnsi="Arial" w:cs="Arial"/>
          <w:spacing w:val="-36"/>
        </w:rPr>
        <w:t xml:space="preserve"> </w:t>
      </w:r>
      <w:r w:rsidR="00752C0F" w:rsidRPr="007E21C7">
        <w:rPr>
          <w:rFonts w:ascii="Arial" w:hAnsi="Arial" w:cs="Arial"/>
        </w:rPr>
        <w:t>podpisania</w:t>
      </w:r>
      <w:r w:rsidR="00752C0F" w:rsidRPr="007E21C7">
        <w:rPr>
          <w:rFonts w:ascii="Arial" w:hAnsi="Arial" w:cs="Arial"/>
          <w:spacing w:val="-36"/>
        </w:rPr>
        <w:t xml:space="preserve"> </w:t>
      </w:r>
      <w:r w:rsidR="00752C0F" w:rsidRPr="007E21C7">
        <w:rPr>
          <w:rFonts w:ascii="Arial" w:hAnsi="Arial" w:cs="Arial"/>
        </w:rPr>
        <w:t>umowy</w:t>
      </w:r>
      <w:r w:rsidR="00752C0F" w:rsidRPr="007E21C7">
        <w:rPr>
          <w:rFonts w:ascii="Arial" w:hAnsi="Arial" w:cs="Arial"/>
          <w:spacing w:val="-37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35"/>
        </w:rPr>
        <w:t xml:space="preserve"> </w:t>
      </w:r>
      <w:r w:rsidR="00752C0F" w:rsidRPr="007E21C7">
        <w:rPr>
          <w:rFonts w:ascii="Arial" w:hAnsi="Arial" w:cs="Arial"/>
        </w:rPr>
        <w:t>sprawie</w:t>
      </w:r>
      <w:r w:rsidR="00752C0F" w:rsidRPr="007E21C7">
        <w:rPr>
          <w:rFonts w:ascii="Arial" w:hAnsi="Arial" w:cs="Arial"/>
          <w:spacing w:val="-36"/>
        </w:rPr>
        <w:t xml:space="preserve"> </w:t>
      </w:r>
      <w:r w:rsidR="00752C0F" w:rsidRPr="007E21C7">
        <w:rPr>
          <w:rFonts w:ascii="Arial" w:hAnsi="Arial" w:cs="Arial"/>
        </w:rPr>
        <w:t>zamówienia</w:t>
      </w:r>
      <w:r w:rsidR="00752C0F" w:rsidRPr="007E21C7">
        <w:rPr>
          <w:rFonts w:ascii="Arial" w:hAnsi="Arial" w:cs="Arial"/>
          <w:spacing w:val="-36"/>
        </w:rPr>
        <w:t xml:space="preserve"> </w:t>
      </w:r>
      <w:r w:rsidR="00752C0F" w:rsidRPr="007E21C7">
        <w:rPr>
          <w:rFonts w:ascii="Arial" w:hAnsi="Arial" w:cs="Arial"/>
        </w:rPr>
        <w:t>publicznego</w:t>
      </w:r>
      <w:r w:rsidR="00752C0F" w:rsidRPr="007E21C7">
        <w:rPr>
          <w:rFonts w:ascii="Arial" w:hAnsi="Arial" w:cs="Arial"/>
          <w:spacing w:val="-36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36"/>
        </w:rPr>
        <w:t xml:space="preserve"> </w:t>
      </w:r>
      <w:r w:rsidR="00752C0F" w:rsidRPr="007E21C7">
        <w:rPr>
          <w:rFonts w:ascii="Arial" w:hAnsi="Arial" w:cs="Arial"/>
        </w:rPr>
        <w:t>warunkach określonych w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ofercie;</w:t>
      </w:r>
    </w:p>
    <w:p w:rsidR="00C75AE3" w:rsidRPr="007E21C7" w:rsidRDefault="00752C0F" w:rsidP="008738CC">
      <w:pPr>
        <w:pStyle w:val="Akapitzlist"/>
        <w:numPr>
          <w:ilvl w:val="3"/>
          <w:numId w:val="47"/>
        </w:numPr>
        <w:tabs>
          <w:tab w:val="left" w:pos="1576"/>
        </w:tabs>
        <w:ind w:hanging="513"/>
        <w:rPr>
          <w:rFonts w:ascii="Arial" w:hAnsi="Arial" w:cs="Arial"/>
        </w:rPr>
      </w:pPr>
      <w:r w:rsidRPr="007E21C7">
        <w:rPr>
          <w:rFonts w:ascii="Arial" w:hAnsi="Arial" w:cs="Arial"/>
        </w:rPr>
        <w:t>nie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wniósł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wymaganego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zabezpieczenia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należytego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wykonania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umowy;</w:t>
      </w:r>
    </w:p>
    <w:p w:rsidR="00C75AE3" w:rsidRPr="007E21C7" w:rsidRDefault="00CA1A1F" w:rsidP="00CA1A1F">
      <w:pPr>
        <w:pStyle w:val="Akapitzlist"/>
        <w:tabs>
          <w:tab w:val="left" w:pos="1607"/>
        </w:tabs>
        <w:spacing w:before="8" w:line="249" w:lineRule="auto"/>
        <w:ind w:right="135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7.6.2.3. </w:t>
      </w:r>
      <w:r w:rsidR="00752C0F" w:rsidRPr="007E21C7">
        <w:rPr>
          <w:rFonts w:ascii="Arial" w:hAnsi="Arial" w:cs="Arial"/>
        </w:rPr>
        <w:t>zawarcie umowy w sprawie zamówienia publicznego stało się niemożliwe z przyczyn leżących po stronie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Wykonawcy.</w:t>
      </w:r>
    </w:p>
    <w:p w:rsidR="00C75AE3" w:rsidRPr="007E21C7" w:rsidRDefault="00CA1A1F" w:rsidP="00CA1A1F">
      <w:pPr>
        <w:pStyle w:val="Akapitzlist"/>
        <w:tabs>
          <w:tab w:val="left" w:pos="1067"/>
        </w:tabs>
        <w:spacing w:line="247" w:lineRule="auto"/>
        <w:ind w:right="142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8. </w:t>
      </w:r>
      <w:r w:rsidR="00752C0F" w:rsidRPr="007E21C7">
        <w:rPr>
          <w:rFonts w:ascii="Arial" w:hAnsi="Arial" w:cs="Arial"/>
        </w:rPr>
        <w:t>W przypadku składania przez Wykonawcę wadium w formie poręczenia lub gwarancji,  Zamawiający  nie  uzna  dokumentów,  które  nie  spełniają  wymagania,   o których mowa w pkt. 9.7</w:t>
      </w:r>
      <w:r w:rsidR="00752C0F" w:rsidRPr="007E21C7">
        <w:rPr>
          <w:rFonts w:ascii="Arial" w:hAnsi="Arial" w:cs="Arial"/>
          <w:spacing w:val="-39"/>
        </w:rPr>
        <w:t xml:space="preserve"> </w:t>
      </w:r>
      <w:r w:rsidR="00752C0F" w:rsidRPr="007E21C7">
        <w:rPr>
          <w:rFonts w:ascii="Arial" w:hAnsi="Arial" w:cs="Arial"/>
        </w:rPr>
        <w:t>.SIWZ.</w:t>
      </w:r>
    </w:p>
    <w:p w:rsidR="00C75AE3" w:rsidRPr="007E21C7" w:rsidRDefault="00CA1A1F" w:rsidP="00CA1A1F">
      <w:pPr>
        <w:pStyle w:val="Akapitzlist"/>
        <w:tabs>
          <w:tab w:val="left" w:pos="1010"/>
        </w:tabs>
        <w:spacing w:line="247" w:lineRule="auto"/>
        <w:ind w:right="14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9. </w:t>
      </w:r>
      <w:r w:rsidR="00752C0F" w:rsidRPr="007E21C7">
        <w:rPr>
          <w:rFonts w:ascii="Arial" w:hAnsi="Arial" w:cs="Arial"/>
        </w:rPr>
        <w:t>Zamawiający zatrzyma wadium, lub dokona jego zwrotu na zasadach określonych w art. 46 ustawy</w:t>
      </w:r>
      <w:r w:rsidR="00752C0F" w:rsidRPr="007E21C7">
        <w:rPr>
          <w:rFonts w:ascii="Arial" w:hAnsi="Arial" w:cs="Arial"/>
          <w:spacing w:val="-27"/>
        </w:rPr>
        <w:t xml:space="preserve">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</w:rPr>
        <w:t>.</w:t>
      </w:r>
    </w:p>
    <w:p w:rsidR="00C75AE3" w:rsidRPr="007E21C7" w:rsidRDefault="00CA1A1F" w:rsidP="00CA1A1F">
      <w:pPr>
        <w:pStyle w:val="Akapitzlist"/>
        <w:tabs>
          <w:tab w:val="left" w:pos="1166"/>
        </w:tabs>
        <w:spacing w:line="247" w:lineRule="auto"/>
        <w:ind w:right="133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10. </w:t>
      </w:r>
      <w:r w:rsidR="00752C0F" w:rsidRPr="007E21C7">
        <w:rPr>
          <w:rFonts w:ascii="Arial" w:hAnsi="Arial" w:cs="Arial"/>
        </w:rPr>
        <w:t>Zamawiający odrzuci ofertę Wykonawcy, który nie wniósł wadium lub wadium zostało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wniesione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sposób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nieprawidłowy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podstawie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art.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89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ust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1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pkt.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7b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ustawy</w:t>
      </w:r>
      <w:r w:rsidR="00752C0F" w:rsidRPr="007E21C7">
        <w:rPr>
          <w:rFonts w:ascii="Arial" w:hAnsi="Arial" w:cs="Arial"/>
          <w:spacing w:val="-25"/>
        </w:rPr>
        <w:t xml:space="preserve">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</w:rPr>
        <w:t>.</w:t>
      </w:r>
    </w:p>
    <w:p w:rsidR="00CA1A1F" w:rsidRPr="007E21C7" w:rsidRDefault="00CA1A1F" w:rsidP="00CA1A1F">
      <w:pPr>
        <w:pStyle w:val="Akapitzlist"/>
        <w:tabs>
          <w:tab w:val="left" w:pos="1166"/>
        </w:tabs>
        <w:spacing w:line="247" w:lineRule="auto"/>
        <w:ind w:right="133"/>
        <w:rPr>
          <w:rFonts w:ascii="Arial" w:hAnsi="Arial" w:cs="Arial"/>
        </w:rPr>
      </w:pPr>
    </w:p>
    <w:p w:rsidR="008413C4" w:rsidRPr="007E21C7" w:rsidRDefault="00CA1A1F" w:rsidP="00CA1A1F">
      <w:pPr>
        <w:pStyle w:val="Akapitzlist"/>
        <w:tabs>
          <w:tab w:val="left" w:pos="1166"/>
        </w:tabs>
        <w:spacing w:line="247" w:lineRule="auto"/>
        <w:ind w:right="133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lastRenderedPageBreak/>
        <w:t xml:space="preserve">Rozdział 10. </w:t>
      </w:r>
    </w:p>
    <w:p w:rsidR="00CA1A1F" w:rsidRPr="007E21C7" w:rsidRDefault="00CA1A1F" w:rsidP="00CA1A1F">
      <w:pPr>
        <w:pStyle w:val="Akapitzlist"/>
        <w:tabs>
          <w:tab w:val="left" w:pos="1166"/>
        </w:tabs>
        <w:spacing w:line="247" w:lineRule="auto"/>
        <w:ind w:right="133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>Termin związania ofertą</w:t>
      </w:r>
    </w:p>
    <w:p w:rsidR="00C75AE3" w:rsidRPr="007E21C7" w:rsidRDefault="00C75AE3">
      <w:pPr>
        <w:pStyle w:val="Tekstpodstawowy"/>
        <w:spacing w:before="8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CA1A1F" w:rsidP="00CA1A1F">
      <w:pPr>
        <w:pStyle w:val="Akapitzlist"/>
        <w:tabs>
          <w:tab w:val="left" w:pos="1168"/>
        </w:tabs>
        <w:spacing w:before="108" w:line="249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1. </w:t>
      </w:r>
      <w:r w:rsidR="00752C0F" w:rsidRPr="007E21C7">
        <w:rPr>
          <w:rFonts w:ascii="Arial" w:hAnsi="Arial" w:cs="Arial"/>
        </w:rPr>
        <w:t xml:space="preserve">Wykonawca składając ofertę pozostaje nią związany </w:t>
      </w:r>
      <w:r w:rsidR="00752C0F" w:rsidRPr="007E21C7">
        <w:rPr>
          <w:rFonts w:ascii="Arial" w:hAnsi="Arial" w:cs="Arial"/>
          <w:b/>
        </w:rPr>
        <w:t xml:space="preserve">przez okres 30 dni. </w:t>
      </w:r>
      <w:r w:rsidR="00752C0F" w:rsidRPr="007E21C7">
        <w:rPr>
          <w:rFonts w:ascii="Arial" w:hAnsi="Arial" w:cs="Arial"/>
        </w:rPr>
        <w:t>Bieg terminu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związania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ofertą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rozpoczyna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się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wraz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upływem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terminu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składania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ofert,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licząc od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dnia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składania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ofert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włącznie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(od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ostatecznego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terminu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składania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ofert).</w:t>
      </w:r>
    </w:p>
    <w:p w:rsidR="00C75AE3" w:rsidRPr="007E21C7" w:rsidRDefault="00CA1A1F" w:rsidP="00CA1A1F">
      <w:pPr>
        <w:tabs>
          <w:tab w:val="left" w:pos="1132"/>
        </w:tabs>
        <w:spacing w:line="247" w:lineRule="auto"/>
        <w:ind w:left="567" w:right="14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 </w:t>
      </w:r>
      <w:r w:rsidR="00752C0F" w:rsidRPr="007E21C7">
        <w:rPr>
          <w:rFonts w:ascii="Arial" w:hAnsi="Arial" w:cs="Arial"/>
        </w:rPr>
        <w:t>Wykonawca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samodzielnie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wniosek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zamawiającego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może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przedłużyć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termin związania ofertą, z tym że zamawiający może tylko raz, co najmniej na 3 dni przed upływem terminu związania ofertą, zwrócić się do wykonawców o wyrażenie zgody na przedłużenie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tego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terminu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oznaczony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okres,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nie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dłuższy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jednak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niż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60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dni.</w:t>
      </w:r>
    </w:p>
    <w:p w:rsidR="00CA1A1F" w:rsidRPr="007E21C7" w:rsidRDefault="00CA1A1F" w:rsidP="00CA1A1F">
      <w:pPr>
        <w:tabs>
          <w:tab w:val="left" w:pos="1132"/>
        </w:tabs>
        <w:spacing w:line="247" w:lineRule="auto"/>
        <w:ind w:left="567" w:right="141"/>
        <w:rPr>
          <w:rFonts w:ascii="Arial" w:hAnsi="Arial" w:cs="Arial"/>
        </w:rPr>
      </w:pPr>
    </w:p>
    <w:p w:rsidR="00DC0F82" w:rsidRPr="007E21C7" w:rsidRDefault="00DC0F82" w:rsidP="00CA1A1F">
      <w:pPr>
        <w:tabs>
          <w:tab w:val="left" w:pos="1132"/>
        </w:tabs>
        <w:spacing w:line="247" w:lineRule="auto"/>
        <w:ind w:left="567" w:right="141"/>
        <w:rPr>
          <w:rFonts w:ascii="Arial" w:hAnsi="Arial" w:cs="Arial"/>
          <w:b/>
        </w:rPr>
      </w:pPr>
    </w:p>
    <w:p w:rsidR="00CA1A1F" w:rsidRPr="007E21C7" w:rsidRDefault="00CA1A1F" w:rsidP="00CA1A1F">
      <w:pPr>
        <w:tabs>
          <w:tab w:val="left" w:pos="1132"/>
        </w:tabs>
        <w:spacing w:line="247" w:lineRule="auto"/>
        <w:ind w:left="567" w:right="141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 xml:space="preserve">Rozdział 11. </w:t>
      </w:r>
    </w:p>
    <w:p w:rsidR="00CA1A1F" w:rsidRPr="007E21C7" w:rsidRDefault="00CA1A1F" w:rsidP="00CA1A1F">
      <w:pPr>
        <w:tabs>
          <w:tab w:val="left" w:pos="1132"/>
        </w:tabs>
        <w:spacing w:line="247" w:lineRule="auto"/>
        <w:ind w:left="567" w:right="141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>Opis sposobu przygotowania oferty</w:t>
      </w:r>
    </w:p>
    <w:p w:rsidR="00C75AE3" w:rsidRPr="007E21C7" w:rsidRDefault="00C75AE3">
      <w:pPr>
        <w:pStyle w:val="Tekstpodstawowy"/>
        <w:spacing w:before="4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2A758B" w:rsidP="002A758B">
      <w:pPr>
        <w:pStyle w:val="Akapitzlist"/>
        <w:tabs>
          <w:tab w:val="left" w:pos="1161"/>
        </w:tabs>
        <w:spacing w:before="108" w:line="247" w:lineRule="auto"/>
        <w:ind w:right="140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1. </w:t>
      </w:r>
      <w:r w:rsidR="00752C0F" w:rsidRPr="007E21C7">
        <w:rPr>
          <w:rFonts w:ascii="Arial" w:hAnsi="Arial" w:cs="Arial"/>
        </w:rPr>
        <w:t>Wykonawca może złożyć tylko jedną ofertę w niniejszym postepowaniu. Oferta, oświadczenia oraz dokumenty, dla których Zamawiający określił wzory w formie załączników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niniejszej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SIWZ,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winny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być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sporządzone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zgodnie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tymi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wzorami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co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do treści oraz opisu kolumn i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wierszy.</w:t>
      </w:r>
    </w:p>
    <w:p w:rsidR="002A758B" w:rsidRPr="007E21C7" w:rsidRDefault="002A758B" w:rsidP="002A758B">
      <w:pPr>
        <w:pStyle w:val="Akapitzlist"/>
        <w:tabs>
          <w:tab w:val="left" w:pos="1209"/>
        </w:tabs>
        <w:spacing w:before="2" w:line="247" w:lineRule="auto"/>
        <w:ind w:right="14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 </w:t>
      </w:r>
      <w:r w:rsidR="00752C0F" w:rsidRPr="007E21C7">
        <w:rPr>
          <w:rFonts w:ascii="Arial" w:hAnsi="Arial" w:cs="Arial"/>
        </w:rPr>
        <w:t>Oferta musi być sporządzona z zachowaniem formy pisemnej pod rygorem nieważności.</w:t>
      </w:r>
    </w:p>
    <w:p w:rsidR="00C75AE3" w:rsidRPr="007E21C7" w:rsidRDefault="002A758B" w:rsidP="00553F39">
      <w:pPr>
        <w:pStyle w:val="Akapitzlist"/>
        <w:tabs>
          <w:tab w:val="left" w:pos="1209"/>
        </w:tabs>
        <w:spacing w:before="2" w:line="247" w:lineRule="auto"/>
        <w:ind w:right="14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3. </w:t>
      </w:r>
      <w:r w:rsidR="00752C0F" w:rsidRPr="007E21C7">
        <w:rPr>
          <w:rFonts w:ascii="Arial" w:hAnsi="Arial" w:cs="Arial"/>
        </w:rPr>
        <w:t>Oferta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załączniki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oferty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(tj.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wymagane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oświadczenia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dokumenty)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muszą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być podpisane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przez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Wykonawcę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osobę/osoby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uprawnione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jego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reprezentacji.</w:t>
      </w:r>
    </w:p>
    <w:p w:rsidR="00C75AE3" w:rsidRPr="007E21C7" w:rsidRDefault="002A758B" w:rsidP="002A758B">
      <w:pPr>
        <w:pStyle w:val="Akapitzlist"/>
        <w:tabs>
          <w:tab w:val="left" w:pos="1134"/>
        </w:tabs>
        <w:spacing w:line="247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4. </w:t>
      </w:r>
      <w:r w:rsidR="00752C0F" w:rsidRPr="007E21C7">
        <w:rPr>
          <w:rFonts w:ascii="Arial" w:hAnsi="Arial" w:cs="Arial"/>
        </w:rPr>
        <w:t>Pełnomocnictwo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–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jeżeli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dotyczy-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musi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zostać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załączone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oferty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oryginale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lub kopii poświadczonej za zgodność z oryginałem przez notariusza. W przypadku pełnomocnictwa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złożonego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innym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języku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niż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język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polski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winno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być</w:t>
      </w:r>
      <w:r w:rsidR="00752C0F" w:rsidRPr="007E21C7">
        <w:rPr>
          <w:rFonts w:ascii="Arial" w:hAnsi="Arial" w:cs="Arial"/>
          <w:spacing w:val="21"/>
        </w:rPr>
        <w:t xml:space="preserve"> </w:t>
      </w:r>
      <w:r w:rsidR="00752C0F" w:rsidRPr="007E21C7">
        <w:rPr>
          <w:rFonts w:ascii="Arial" w:hAnsi="Arial" w:cs="Arial"/>
        </w:rPr>
        <w:t>ono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złożone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wraz z przysięgłym tłumaczeniem na język</w:t>
      </w:r>
      <w:r w:rsidR="00752C0F" w:rsidRPr="007E21C7">
        <w:rPr>
          <w:rFonts w:ascii="Arial" w:hAnsi="Arial" w:cs="Arial"/>
          <w:spacing w:val="-36"/>
        </w:rPr>
        <w:t xml:space="preserve"> </w:t>
      </w:r>
      <w:r w:rsidR="00752C0F" w:rsidRPr="007E21C7">
        <w:rPr>
          <w:rFonts w:ascii="Arial" w:hAnsi="Arial" w:cs="Arial"/>
        </w:rPr>
        <w:t>polski.</w:t>
      </w:r>
    </w:p>
    <w:p w:rsidR="00C75AE3" w:rsidRPr="007E21C7" w:rsidRDefault="002A758B" w:rsidP="002A758B">
      <w:pPr>
        <w:pStyle w:val="Akapitzlist"/>
        <w:tabs>
          <w:tab w:val="left" w:pos="1192"/>
        </w:tabs>
        <w:spacing w:line="247" w:lineRule="auto"/>
        <w:ind w:right="13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5. </w:t>
      </w:r>
      <w:r w:rsidR="00752C0F" w:rsidRPr="007E21C7">
        <w:rPr>
          <w:rFonts w:ascii="Arial" w:hAnsi="Arial" w:cs="Arial"/>
        </w:rPr>
        <w:t>Dokumenty lub oświadczenia, o których mowa w Rozporządzeniu Ministra Rozwoju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3A2464" w:rsidRPr="007E21C7">
        <w:rPr>
          <w:rFonts w:ascii="Arial" w:hAnsi="Arial" w:cs="Arial"/>
          <w:spacing w:val="-8"/>
        </w:rPr>
        <w:t> </w:t>
      </w:r>
      <w:r w:rsidR="00752C0F" w:rsidRPr="007E21C7">
        <w:rPr>
          <w:rFonts w:ascii="Arial" w:hAnsi="Arial" w:cs="Arial"/>
        </w:rPr>
        <w:t>dnia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26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lipca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2016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r.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sprawie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rodzajów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dokumentów,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jakich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może żądać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zamawiający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od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wykonawcy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postępowaniu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udzielenie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zamówienia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(Dz.U. z 2016 r. poz. 1126 ze zm.)</w:t>
      </w:r>
      <w:r w:rsidR="00752C0F" w:rsidRPr="007E21C7">
        <w:rPr>
          <w:rFonts w:ascii="Arial" w:hAnsi="Arial" w:cs="Arial"/>
          <w:b/>
        </w:rPr>
        <w:t xml:space="preserve"> </w:t>
      </w:r>
      <w:r w:rsidR="00752C0F" w:rsidRPr="007E21C7">
        <w:rPr>
          <w:rFonts w:ascii="Arial" w:hAnsi="Arial" w:cs="Arial"/>
        </w:rPr>
        <w:t>dotyczące Wykonawcy i innych podmiotów, na których zdolnościach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sytuacji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polega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Wykonawca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zasadach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określonych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art.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22a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 xml:space="preserve">ustawy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</w:rPr>
        <w:t xml:space="preserve"> oraz dotyczące podwykonawców (jeżeli dotyczy) składane są w oryginale lub kopii poświadczonej za zgodność z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oryginałem.</w:t>
      </w:r>
    </w:p>
    <w:p w:rsidR="00C75AE3" w:rsidRPr="007E21C7" w:rsidRDefault="002A758B" w:rsidP="002A758B">
      <w:pPr>
        <w:pStyle w:val="Akapitzlist"/>
        <w:tabs>
          <w:tab w:val="left" w:pos="1206"/>
        </w:tabs>
        <w:spacing w:before="1" w:line="249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6. </w:t>
      </w:r>
      <w:r w:rsidR="00752C0F" w:rsidRPr="007E21C7">
        <w:rPr>
          <w:rFonts w:ascii="Arial" w:hAnsi="Arial" w:cs="Arial"/>
        </w:rPr>
        <w:t xml:space="preserve">Oferta wraz z oświadczeniem o którym mowa w art. 25a ustawy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</w:rPr>
        <w:t xml:space="preserve"> składane są w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oryginale.</w:t>
      </w:r>
    </w:p>
    <w:p w:rsidR="00C75AE3" w:rsidRPr="007E21C7" w:rsidRDefault="00752C0F" w:rsidP="008738CC">
      <w:pPr>
        <w:pStyle w:val="Akapitzlist"/>
        <w:numPr>
          <w:ilvl w:val="0"/>
          <w:numId w:val="47"/>
        </w:numPr>
        <w:tabs>
          <w:tab w:val="left" w:pos="993"/>
        </w:tabs>
        <w:spacing w:line="269" w:lineRule="exact"/>
        <w:ind w:hanging="183"/>
        <w:rPr>
          <w:rFonts w:ascii="Arial" w:hAnsi="Arial" w:cs="Arial"/>
        </w:rPr>
      </w:pPr>
      <w:r w:rsidRPr="007E21C7">
        <w:rPr>
          <w:rFonts w:ascii="Arial" w:hAnsi="Arial" w:cs="Arial"/>
        </w:rPr>
        <w:t>Poświadczenia</w:t>
      </w:r>
      <w:r w:rsidRPr="007E21C7">
        <w:rPr>
          <w:rFonts w:ascii="Arial" w:hAnsi="Arial" w:cs="Arial"/>
          <w:spacing w:val="34"/>
        </w:rPr>
        <w:t xml:space="preserve"> </w:t>
      </w:r>
      <w:r w:rsidRPr="007E21C7">
        <w:rPr>
          <w:rFonts w:ascii="Arial" w:hAnsi="Arial" w:cs="Arial"/>
        </w:rPr>
        <w:t>za</w:t>
      </w:r>
      <w:r w:rsidRPr="007E21C7">
        <w:rPr>
          <w:rFonts w:ascii="Arial" w:hAnsi="Arial" w:cs="Arial"/>
          <w:spacing w:val="35"/>
        </w:rPr>
        <w:t xml:space="preserve"> </w:t>
      </w:r>
      <w:r w:rsidRPr="007E21C7">
        <w:rPr>
          <w:rFonts w:ascii="Arial" w:hAnsi="Arial" w:cs="Arial"/>
        </w:rPr>
        <w:t>zgodność</w:t>
      </w:r>
      <w:r w:rsidRPr="007E21C7">
        <w:rPr>
          <w:rFonts w:ascii="Arial" w:hAnsi="Arial" w:cs="Arial"/>
          <w:spacing w:val="35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36"/>
        </w:rPr>
        <w:t xml:space="preserve"> </w:t>
      </w:r>
      <w:r w:rsidRPr="007E21C7">
        <w:rPr>
          <w:rFonts w:ascii="Arial" w:hAnsi="Arial" w:cs="Arial"/>
        </w:rPr>
        <w:t>oryginałem</w:t>
      </w:r>
      <w:r w:rsidRPr="007E21C7">
        <w:rPr>
          <w:rFonts w:ascii="Arial" w:hAnsi="Arial" w:cs="Arial"/>
          <w:spacing w:val="35"/>
        </w:rPr>
        <w:t xml:space="preserve"> </w:t>
      </w:r>
      <w:r w:rsidRPr="007E21C7">
        <w:rPr>
          <w:rFonts w:ascii="Arial" w:hAnsi="Arial" w:cs="Arial"/>
        </w:rPr>
        <w:t>dokonuje</w:t>
      </w:r>
      <w:r w:rsidRPr="007E21C7">
        <w:rPr>
          <w:rFonts w:ascii="Arial" w:hAnsi="Arial" w:cs="Arial"/>
          <w:spacing w:val="35"/>
        </w:rPr>
        <w:t xml:space="preserve"> </w:t>
      </w:r>
      <w:r w:rsidRPr="007E21C7">
        <w:rPr>
          <w:rFonts w:ascii="Arial" w:hAnsi="Arial" w:cs="Arial"/>
        </w:rPr>
        <w:t>odpowiednio</w:t>
      </w:r>
      <w:r w:rsidRPr="007E21C7">
        <w:rPr>
          <w:rFonts w:ascii="Arial" w:hAnsi="Arial" w:cs="Arial"/>
          <w:spacing w:val="35"/>
        </w:rPr>
        <w:t xml:space="preserve"> </w:t>
      </w:r>
      <w:r w:rsidRPr="007E21C7">
        <w:rPr>
          <w:rFonts w:ascii="Arial" w:hAnsi="Arial" w:cs="Arial"/>
        </w:rPr>
        <w:t>Wykonawca,</w:t>
      </w:r>
    </w:p>
    <w:p w:rsidR="00C75AE3" w:rsidRPr="007E21C7" w:rsidRDefault="00752C0F">
      <w:pPr>
        <w:pStyle w:val="Tekstpodstawowy"/>
        <w:spacing w:before="8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pacing w:val="-6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podmiot,</w:t>
      </w:r>
      <w:r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na</w:t>
      </w:r>
      <w:r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którego</w:t>
      </w:r>
      <w:r w:rsidRPr="007E21C7">
        <w:rPr>
          <w:rFonts w:ascii="Arial" w:hAnsi="Arial" w:cs="Arial"/>
          <w:spacing w:val="-3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zdolnościach</w:t>
      </w:r>
      <w:r w:rsidRPr="007E21C7">
        <w:rPr>
          <w:rFonts w:ascii="Arial" w:hAnsi="Arial" w:cs="Arial"/>
          <w:spacing w:val="-3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sytuacji</w:t>
      </w:r>
      <w:r w:rsidRPr="007E21C7">
        <w:rPr>
          <w:rFonts w:ascii="Arial" w:hAnsi="Arial" w:cs="Arial"/>
          <w:spacing w:val="-3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polega</w:t>
      </w:r>
      <w:r w:rsidRPr="007E21C7">
        <w:rPr>
          <w:rFonts w:ascii="Arial" w:hAnsi="Arial" w:cs="Arial"/>
          <w:spacing w:val="-3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Wykonawca,</w:t>
      </w:r>
      <w:r w:rsidRPr="007E21C7">
        <w:rPr>
          <w:rFonts w:ascii="Arial" w:hAnsi="Arial" w:cs="Arial"/>
          <w:spacing w:val="-3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Wykonawcy</w:t>
      </w:r>
      <w:r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wspólnie</w:t>
      </w:r>
    </w:p>
    <w:p w:rsidR="00C75AE3" w:rsidRPr="007E21C7" w:rsidRDefault="00752C0F">
      <w:pPr>
        <w:pStyle w:val="Tekstpodstawowy"/>
        <w:spacing w:before="8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pacing w:val="-6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ubiegający</w:t>
      </w:r>
      <w:r w:rsidRPr="007E21C7">
        <w:rPr>
          <w:rFonts w:ascii="Arial" w:hAnsi="Arial" w:cs="Arial"/>
          <w:spacing w:val="2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sia</w:t>
      </w:r>
      <w:r w:rsidRPr="007E21C7">
        <w:rPr>
          <w:rFonts w:ascii="Arial" w:hAnsi="Arial" w:cs="Arial"/>
          <w:spacing w:val="2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</w:t>
      </w:r>
      <w:r w:rsidRPr="007E21C7">
        <w:rPr>
          <w:rFonts w:ascii="Arial" w:hAnsi="Arial" w:cs="Arial"/>
          <w:spacing w:val="2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udzielenie</w:t>
      </w:r>
      <w:r w:rsidRPr="007E21C7">
        <w:rPr>
          <w:rFonts w:ascii="Arial" w:hAnsi="Arial" w:cs="Arial"/>
          <w:spacing w:val="2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zamówienia</w:t>
      </w:r>
      <w:r w:rsidRPr="007E21C7">
        <w:rPr>
          <w:rFonts w:ascii="Arial" w:hAnsi="Arial" w:cs="Arial"/>
          <w:spacing w:val="2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publicznego</w:t>
      </w:r>
      <w:r w:rsidRPr="007E21C7">
        <w:rPr>
          <w:rFonts w:ascii="Arial" w:hAnsi="Arial" w:cs="Arial"/>
          <w:spacing w:val="2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albo</w:t>
      </w:r>
      <w:r w:rsidRPr="007E21C7">
        <w:rPr>
          <w:rFonts w:ascii="Arial" w:hAnsi="Arial" w:cs="Arial"/>
          <w:spacing w:val="2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podwykonawca</w:t>
      </w:r>
      <w:r w:rsidRPr="007E21C7">
        <w:rPr>
          <w:rFonts w:ascii="Arial" w:hAnsi="Arial" w:cs="Arial"/>
          <w:spacing w:val="2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2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zakresie</w:t>
      </w:r>
    </w:p>
    <w:p w:rsidR="00C75AE3" w:rsidRPr="007E21C7" w:rsidRDefault="00752C0F">
      <w:pPr>
        <w:pStyle w:val="Tekstpodstawowy"/>
        <w:spacing w:before="11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pacing w:val="-6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dokumentów, które każdego z nich dotyczą.</w:t>
      </w:r>
    </w:p>
    <w:p w:rsidR="00C75AE3" w:rsidRPr="007E21C7" w:rsidRDefault="002A758B" w:rsidP="002A758B">
      <w:pPr>
        <w:pStyle w:val="Akapitzlist"/>
        <w:tabs>
          <w:tab w:val="left" w:pos="1223"/>
        </w:tabs>
        <w:spacing w:before="8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8. </w:t>
      </w:r>
      <w:r w:rsidR="00752C0F" w:rsidRPr="007E21C7">
        <w:rPr>
          <w:rFonts w:ascii="Arial" w:hAnsi="Arial" w:cs="Arial"/>
        </w:rPr>
        <w:t>Poświadczenie za zgodność z oryginałem następuje przez opatrzenie kopii dokumentu</w:t>
      </w:r>
      <w:r w:rsidR="00752C0F" w:rsidRPr="007E21C7">
        <w:rPr>
          <w:rFonts w:ascii="Arial" w:hAnsi="Arial" w:cs="Arial"/>
          <w:spacing w:val="-38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36"/>
        </w:rPr>
        <w:t xml:space="preserve"> </w:t>
      </w:r>
      <w:r w:rsidR="00752C0F" w:rsidRPr="007E21C7">
        <w:rPr>
          <w:rFonts w:ascii="Arial" w:hAnsi="Arial" w:cs="Arial"/>
        </w:rPr>
        <w:t>kopii</w:t>
      </w:r>
      <w:r w:rsidR="00752C0F" w:rsidRPr="007E21C7">
        <w:rPr>
          <w:rFonts w:ascii="Arial" w:hAnsi="Arial" w:cs="Arial"/>
          <w:spacing w:val="-38"/>
        </w:rPr>
        <w:t xml:space="preserve"> </w:t>
      </w:r>
      <w:r w:rsidR="00752C0F" w:rsidRPr="007E21C7">
        <w:rPr>
          <w:rFonts w:ascii="Arial" w:hAnsi="Arial" w:cs="Arial"/>
        </w:rPr>
        <w:t>oświadczenia,</w:t>
      </w:r>
      <w:r w:rsidR="00752C0F" w:rsidRPr="007E21C7">
        <w:rPr>
          <w:rFonts w:ascii="Arial" w:hAnsi="Arial" w:cs="Arial"/>
          <w:spacing w:val="-36"/>
        </w:rPr>
        <w:t xml:space="preserve"> </w:t>
      </w:r>
      <w:r w:rsidR="00752C0F" w:rsidRPr="007E21C7">
        <w:rPr>
          <w:rFonts w:ascii="Arial" w:hAnsi="Arial" w:cs="Arial"/>
        </w:rPr>
        <w:t>sporządzonych</w:t>
      </w:r>
      <w:r w:rsidR="00752C0F" w:rsidRPr="007E21C7">
        <w:rPr>
          <w:rFonts w:ascii="Arial" w:hAnsi="Arial" w:cs="Arial"/>
          <w:spacing w:val="-38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38"/>
        </w:rPr>
        <w:t xml:space="preserve"> </w:t>
      </w:r>
      <w:r w:rsidR="00752C0F" w:rsidRPr="007E21C7">
        <w:rPr>
          <w:rFonts w:ascii="Arial" w:hAnsi="Arial" w:cs="Arial"/>
        </w:rPr>
        <w:t>postaci</w:t>
      </w:r>
      <w:r w:rsidR="00752C0F" w:rsidRPr="007E21C7">
        <w:rPr>
          <w:rFonts w:ascii="Arial" w:hAnsi="Arial" w:cs="Arial"/>
          <w:spacing w:val="-37"/>
        </w:rPr>
        <w:t xml:space="preserve"> </w:t>
      </w:r>
      <w:r w:rsidR="00752C0F" w:rsidRPr="007E21C7">
        <w:rPr>
          <w:rFonts w:ascii="Arial" w:hAnsi="Arial" w:cs="Arial"/>
        </w:rPr>
        <w:t>papierowej</w:t>
      </w:r>
      <w:r w:rsidR="00752C0F" w:rsidRPr="007E21C7">
        <w:rPr>
          <w:rFonts w:ascii="Arial" w:hAnsi="Arial" w:cs="Arial"/>
          <w:spacing w:val="-37"/>
        </w:rPr>
        <w:t xml:space="preserve"> </w:t>
      </w:r>
      <w:r w:rsidR="00752C0F" w:rsidRPr="007E21C7">
        <w:rPr>
          <w:rFonts w:ascii="Arial" w:hAnsi="Arial" w:cs="Arial"/>
        </w:rPr>
        <w:t>własnoręcznym podpisem.</w:t>
      </w:r>
    </w:p>
    <w:p w:rsidR="00C75AE3" w:rsidRPr="007E21C7" w:rsidRDefault="002A758B" w:rsidP="002A758B">
      <w:pPr>
        <w:pStyle w:val="Akapitzlist"/>
        <w:tabs>
          <w:tab w:val="left" w:pos="1137"/>
        </w:tabs>
        <w:spacing w:before="2" w:line="247" w:lineRule="auto"/>
        <w:ind w:right="143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9. </w:t>
      </w:r>
      <w:r w:rsidR="00752C0F" w:rsidRPr="007E21C7">
        <w:rPr>
          <w:rFonts w:ascii="Arial" w:hAnsi="Arial" w:cs="Arial"/>
        </w:rPr>
        <w:t>Zamawiający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może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żądać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przedstawienia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oryginału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notarialnie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poświadczonej kopii dokumentów lub oświadczeń o których mowa w pkt 5, wyłącznie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wtedy, gdy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złożona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kopia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jest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nieczytelna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budzi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wątpliwości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co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jej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prawdziwości.</w:t>
      </w:r>
    </w:p>
    <w:p w:rsidR="00C75AE3" w:rsidRPr="007E21C7" w:rsidRDefault="002A758B" w:rsidP="003A2464">
      <w:pPr>
        <w:pStyle w:val="Akapitzlist"/>
        <w:tabs>
          <w:tab w:val="left" w:pos="1310"/>
        </w:tabs>
        <w:spacing w:line="247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10. </w:t>
      </w:r>
      <w:r w:rsidR="00752C0F" w:rsidRPr="007E21C7">
        <w:rPr>
          <w:rFonts w:ascii="Arial" w:hAnsi="Arial" w:cs="Arial"/>
        </w:rPr>
        <w:t xml:space="preserve">Zamawiający informuje, iż zgodnie z art. 8 ust. 3 ustawy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</w:rPr>
        <w:t>, nie ujawnia się informacji  stanowiących   tajemnice   przedsiębiorstwa,   w   rozumieniu   przepisów  o zwalczaniu nieuczciwej konkurencji, jeżeli Wykonawca, nie później niż w terminie składania ofert, w sposób niebudzący wątpliwości zastrzegł, że nie mogą być one udostępnione oraz wykazał, załączając stosowne wyjaśnienia, iż</w:t>
      </w:r>
      <w:r w:rsidR="00752C0F" w:rsidRPr="007E21C7">
        <w:rPr>
          <w:rFonts w:ascii="Arial" w:hAnsi="Arial" w:cs="Arial"/>
          <w:spacing w:val="-37"/>
        </w:rPr>
        <w:t xml:space="preserve"> </w:t>
      </w:r>
      <w:r w:rsidR="00752C0F" w:rsidRPr="007E21C7">
        <w:rPr>
          <w:rFonts w:ascii="Arial" w:hAnsi="Arial" w:cs="Arial"/>
        </w:rPr>
        <w:t>zastrzeżone</w:t>
      </w:r>
      <w:r w:rsidR="00752C0F" w:rsidRPr="007E21C7">
        <w:rPr>
          <w:rFonts w:ascii="Arial" w:hAnsi="Arial" w:cs="Arial"/>
          <w:spacing w:val="-60"/>
        </w:rPr>
        <w:t xml:space="preserve"> </w:t>
      </w:r>
      <w:r w:rsidR="00752C0F" w:rsidRPr="007E21C7">
        <w:rPr>
          <w:rFonts w:ascii="Arial" w:hAnsi="Arial" w:cs="Arial"/>
        </w:rPr>
        <w:t>informacje stanowią tajemnice przedsiębiorstwa.</w:t>
      </w:r>
    </w:p>
    <w:p w:rsidR="00C75AE3" w:rsidRPr="007E21C7" w:rsidRDefault="00996C56" w:rsidP="00385E23">
      <w:pPr>
        <w:pStyle w:val="Tekstpodstawowy"/>
        <w:spacing w:before="8" w:line="247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6626225</wp:posOffset>
                </wp:positionH>
                <wp:positionV relativeFrom="paragraph">
                  <wp:posOffset>687070</wp:posOffset>
                </wp:positionV>
                <wp:extent cx="34925" cy="12065"/>
                <wp:effectExtent l="0" t="0" r="317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21.75pt;margin-top:54.1pt;width:2.7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752C0F" w:rsidRPr="007E21C7">
        <w:rPr>
          <w:rFonts w:ascii="Arial" w:hAnsi="Arial" w:cs="Arial"/>
          <w:sz w:val="22"/>
          <w:szCs w:val="22"/>
        </w:rPr>
        <w:t xml:space="preserve">Wykonawca nie może zastrzec informacji, o których mowa w art.86 ust 4 ustawy </w:t>
      </w:r>
      <w:proofErr w:type="spellStart"/>
      <w:r w:rsidR="00752C0F" w:rsidRPr="007E21C7">
        <w:rPr>
          <w:rFonts w:ascii="Arial" w:hAnsi="Arial" w:cs="Arial"/>
          <w:sz w:val="22"/>
          <w:szCs w:val="22"/>
        </w:rPr>
        <w:t>Pzp</w:t>
      </w:r>
      <w:proofErr w:type="spellEnd"/>
      <w:r w:rsidR="00752C0F" w:rsidRPr="007E21C7">
        <w:rPr>
          <w:rFonts w:ascii="Arial" w:hAnsi="Arial" w:cs="Arial"/>
          <w:sz w:val="22"/>
          <w:szCs w:val="22"/>
        </w:rPr>
        <w:t>. Wszelkie</w:t>
      </w:r>
      <w:r w:rsidR="00752C0F" w:rsidRPr="007E21C7">
        <w:rPr>
          <w:rFonts w:ascii="Arial" w:hAnsi="Arial" w:cs="Arial"/>
          <w:spacing w:val="-31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informacje</w:t>
      </w:r>
      <w:r w:rsidR="00752C0F" w:rsidRPr="007E21C7">
        <w:rPr>
          <w:rFonts w:ascii="Arial" w:hAnsi="Arial" w:cs="Arial"/>
          <w:spacing w:val="-31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stanowiące</w:t>
      </w:r>
      <w:r w:rsidR="00752C0F" w:rsidRPr="007E21C7">
        <w:rPr>
          <w:rFonts w:ascii="Arial" w:hAnsi="Arial" w:cs="Arial"/>
          <w:spacing w:val="-3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tajemnice</w:t>
      </w:r>
      <w:r w:rsidR="00752C0F" w:rsidRPr="007E21C7">
        <w:rPr>
          <w:rFonts w:ascii="Arial" w:hAnsi="Arial" w:cs="Arial"/>
          <w:spacing w:val="-3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przedsiębiorstwa</w:t>
      </w:r>
      <w:r w:rsidR="00752C0F" w:rsidRPr="007E21C7">
        <w:rPr>
          <w:rFonts w:ascii="Arial" w:hAnsi="Arial" w:cs="Arial"/>
          <w:spacing w:val="-3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w</w:t>
      </w:r>
      <w:r w:rsidR="00752C0F"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rozumieniu</w:t>
      </w:r>
      <w:r w:rsidR="00752C0F" w:rsidRPr="007E21C7">
        <w:rPr>
          <w:rFonts w:ascii="Arial" w:hAnsi="Arial" w:cs="Arial"/>
          <w:spacing w:val="-3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ustawy</w:t>
      </w:r>
      <w:r w:rsidR="00752C0F"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z</w:t>
      </w:r>
      <w:r w:rsidR="00752C0F" w:rsidRPr="007E21C7">
        <w:rPr>
          <w:rFonts w:ascii="Arial" w:hAnsi="Arial" w:cs="Arial"/>
          <w:spacing w:val="-31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dnia 16</w:t>
      </w:r>
      <w:r w:rsidR="00752C0F" w:rsidRPr="007E21C7">
        <w:rPr>
          <w:rFonts w:ascii="Arial" w:hAnsi="Arial" w:cs="Arial"/>
          <w:spacing w:val="-17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kwietnia</w:t>
      </w:r>
      <w:r w:rsidR="00752C0F"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1993</w:t>
      </w:r>
      <w:r w:rsidR="00752C0F" w:rsidRPr="007E21C7">
        <w:rPr>
          <w:rFonts w:ascii="Arial" w:hAnsi="Arial" w:cs="Arial"/>
          <w:spacing w:val="-14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r.</w:t>
      </w:r>
      <w:r w:rsidR="00752C0F"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o</w:t>
      </w:r>
      <w:r w:rsidR="00752C0F"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zwalczaniu</w:t>
      </w:r>
      <w:r w:rsidR="00752C0F"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nieuczciwej</w:t>
      </w:r>
      <w:r w:rsidR="00752C0F" w:rsidRPr="007E21C7">
        <w:rPr>
          <w:rFonts w:ascii="Arial" w:hAnsi="Arial" w:cs="Arial"/>
          <w:spacing w:val="3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konkurencji</w:t>
      </w:r>
      <w:r w:rsidR="00752C0F"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(</w:t>
      </w:r>
      <w:proofErr w:type="spellStart"/>
      <w:r w:rsidR="00752C0F" w:rsidRPr="007E21C7">
        <w:rPr>
          <w:rFonts w:ascii="Arial" w:hAnsi="Arial" w:cs="Arial"/>
          <w:sz w:val="22"/>
          <w:szCs w:val="22"/>
        </w:rPr>
        <w:t>t.j</w:t>
      </w:r>
      <w:proofErr w:type="spellEnd"/>
      <w:r w:rsidR="00752C0F" w:rsidRPr="007E21C7">
        <w:rPr>
          <w:rFonts w:ascii="Arial" w:hAnsi="Arial" w:cs="Arial"/>
          <w:spacing w:val="28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Dz.</w:t>
      </w:r>
      <w:r w:rsidR="00752C0F"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U.</w:t>
      </w:r>
      <w:r w:rsidR="00752C0F" w:rsidRPr="007E21C7">
        <w:rPr>
          <w:rFonts w:ascii="Arial" w:hAnsi="Arial" w:cs="Arial"/>
          <w:spacing w:val="-14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z</w:t>
      </w:r>
      <w:r w:rsidR="00752C0F"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2003</w:t>
      </w:r>
      <w:r w:rsidR="00752C0F"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Nr</w:t>
      </w:r>
      <w:r w:rsidR="00752C0F" w:rsidRPr="007E21C7">
        <w:rPr>
          <w:rFonts w:ascii="Arial" w:hAnsi="Arial" w:cs="Arial"/>
          <w:spacing w:val="-14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153,</w:t>
      </w:r>
      <w:r w:rsidR="00752C0F"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 xml:space="preserve">poz. 1503 ze  zm.),  które Wykonawca pragnie  zastrzec,  jako tajemnice </w:t>
      </w:r>
      <w:r w:rsidR="00752C0F" w:rsidRPr="007E21C7">
        <w:rPr>
          <w:rFonts w:ascii="Arial" w:hAnsi="Arial" w:cs="Arial"/>
          <w:spacing w:val="42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przedsiębiorstwa</w:t>
      </w:r>
      <w:r w:rsidR="00752C0F" w:rsidRPr="007E21C7">
        <w:rPr>
          <w:rFonts w:ascii="Arial" w:hAnsi="Arial" w:cs="Arial"/>
          <w:b/>
          <w:sz w:val="22"/>
          <w:szCs w:val="22"/>
        </w:rPr>
        <w:t>,</w:t>
      </w:r>
      <w:r w:rsidR="00385E23" w:rsidRPr="007E21C7">
        <w:rPr>
          <w:rFonts w:ascii="Arial" w:hAnsi="Arial" w:cs="Arial"/>
          <w:b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/>
          <w:spacing w:val="-60"/>
          <w:sz w:val="22"/>
          <w:szCs w:val="22"/>
          <w:u w:val="single"/>
        </w:rPr>
        <w:t xml:space="preserve"> </w:t>
      </w:r>
      <w:r w:rsidR="00752C0F" w:rsidRPr="007E21C7">
        <w:rPr>
          <w:rFonts w:ascii="Arial" w:hAnsi="Arial" w:cs="Arial"/>
          <w:sz w:val="22"/>
          <w:szCs w:val="22"/>
          <w:u w:val="single"/>
        </w:rPr>
        <w:t>winny</w:t>
      </w:r>
      <w:r w:rsidR="00752C0F" w:rsidRPr="007E21C7">
        <w:rPr>
          <w:rFonts w:ascii="Arial" w:hAnsi="Arial" w:cs="Arial"/>
          <w:spacing w:val="-9"/>
          <w:sz w:val="22"/>
          <w:szCs w:val="22"/>
          <w:u w:val="single"/>
        </w:rPr>
        <w:t xml:space="preserve"> </w:t>
      </w:r>
      <w:r w:rsidR="00752C0F" w:rsidRPr="007E21C7">
        <w:rPr>
          <w:rFonts w:ascii="Arial" w:hAnsi="Arial" w:cs="Arial"/>
          <w:sz w:val="22"/>
          <w:szCs w:val="22"/>
          <w:u w:val="single"/>
        </w:rPr>
        <w:t>być</w:t>
      </w:r>
      <w:r w:rsidR="00752C0F" w:rsidRPr="007E21C7">
        <w:rPr>
          <w:rFonts w:ascii="Arial" w:hAnsi="Arial" w:cs="Arial"/>
          <w:spacing w:val="-9"/>
          <w:sz w:val="22"/>
          <w:szCs w:val="22"/>
          <w:u w:val="single"/>
        </w:rPr>
        <w:t xml:space="preserve"> </w:t>
      </w:r>
      <w:r w:rsidR="00752C0F" w:rsidRPr="007E21C7">
        <w:rPr>
          <w:rFonts w:ascii="Arial" w:hAnsi="Arial" w:cs="Arial"/>
          <w:sz w:val="22"/>
          <w:szCs w:val="22"/>
          <w:u w:val="single"/>
        </w:rPr>
        <w:t>załączone</w:t>
      </w:r>
      <w:r w:rsidR="00752C0F" w:rsidRPr="007E21C7">
        <w:rPr>
          <w:rFonts w:ascii="Arial" w:hAnsi="Arial" w:cs="Arial"/>
          <w:spacing w:val="-8"/>
          <w:sz w:val="22"/>
          <w:szCs w:val="22"/>
          <w:u w:val="single"/>
        </w:rPr>
        <w:t xml:space="preserve"> </w:t>
      </w:r>
      <w:r w:rsidR="00752C0F" w:rsidRPr="007E21C7">
        <w:rPr>
          <w:rFonts w:ascii="Arial" w:hAnsi="Arial" w:cs="Arial"/>
          <w:sz w:val="22"/>
          <w:szCs w:val="22"/>
          <w:u w:val="single"/>
        </w:rPr>
        <w:t>w</w:t>
      </w:r>
      <w:r w:rsidR="00752C0F" w:rsidRPr="007E21C7">
        <w:rPr>
          <w:rFonts w:ascii="Arial" w:hAnsi="Arial" w:cs="Arial"/>
          <w:spacing w:val="-8"/>
          <w:sz w:val="22"/>
          <w:szCs w:val="22"/>
          <w:u w:val="single"/>
        </w:rPr>
        <w:t xml:space="preserve"> </w:t>
      </w:r>
      <w:r w:rsidR="00752C0F" w:rsidRPr="007E21C7">
        <w:rPr>
          <w:rFonts w:ascii="Arial" w:hAnsi="Arial" w:cs="Arial"/>
          <w:sz w:val="22"/>
          <w:szCs w:val="22"/>
          <w:u w:val="single"/>
        </w:rPr>
        <w:t>osobnym</w:t>
      </w:r>
      <w:r w:rsidR="00752C0F" w:rsidRPr="007E21C7">
        <w:rPr>
          <w:rFonts w:ascii="Arial" w:hAnsi="Arial" w:cs="Arial"/>
          <w:spacing w:val="-8"/>
          <w:sz w:val="22"/>
          <w:szCs w:val="22"/>
          <w:u w:val="single"/>
        </w:rPr>
        <w:t xml:space="preserve"> </w:t>
      </w:r>
      <w:r w:rsidR="00752C0F" w:rsidRPr="007E21C7">
        <w:rPr>
          <w:rFonts w:ascii="Arial" w:hAnsi="Arial" w:cs="Arial"/>
          <w:sz w:val="22"/>
          <w:szCs w:val="22"/>
          <w:u w:val="single"/>
        </w:rPr>
        <w:t>opakowaniu,</w:t>
      </w:r>
      <w:r w:rsidR="00752C0F" w:rsidRPr="007E21C7">
        <w:rPr>
          <w:rFonts w:ascii="Arial" w:hAnsi="Arial" w:cs="Arial"/>
          <w:spacing w:val="-8"/>
          <w:sz w:val="22"/>
          <w:szCs w:val="22"/>
          <w:u w:val="single"/>
        </w:rPr>
        <w:t xml:space="preserve"> </w:t>
      </w:r>
      <w:r w:rsidR="00752C0F" w:rsidRPr="007E21C7">
        <w:rPr>
          <w:rFonts w:ascii="Arial" w:hAnsi="Arial" w:cs="Arial"/>
          <w:sz w:val="22"/>
          <w:szCs w:val="22"/>
          <w:u w:val="single"/>
        </w:rPr>
        <w:t>w</w:t>
      </w:r>
      <w:r w:rsidR="00752C0F" w:rsidRPr="007E21C7">
        <w:rPr>
          <w:rFonts w:ascii="Arial" w:hAnsi="Arial" w:cs="Arial"/>
          <w:spacing w:val="-8"/>
          <w:sz w:val="22"/>
          <w:szCs w:val="22"/>
          <w:u w:val="single"/>
        </w:rPr>
        <w:t xml:space="preserve"> </w:t>
      </w:r>
      <w:r w:rsidR="00752C0F" w:rsidRPr="007E21C7">
        <w:rPr>
          <w:rFonts w:ascii="Arial" w:hAnsi="Arial" w:cs="Arial"/>
          <w:sz w:val="22"/>
          <w:szCs w:val="22"/>
          <w:u w:val="single"/>
        </w:rPr>
        <w:t>sposób</w:t>
      </w:r>
      <w:r w:rsidR="00752C0F" w:rsidRPr="007E21C7">
        <w:rPr>
          <w:rFonts w:ascii="Arial" w:hAnsi="Arial" w:cs="Arial"/>
          <w:spacing w:val="-7"/>
          <w:sz w:val="22"/>
          <w:szCs w:val="22"/>
          <w:u w:val="single"/>
        </w:rPr>
        <w:t xml:space="preserve"> </w:t>
      </w:r>
      <w:r w:rsidR="00752C0F" w:rsidRPr="007E21C7">
        <w:rPr>
          <w:rFonts w:ascii="Arial" w:hAnsi="Arial" w:cs="Arial"/>
          <w:sz w:val="22"/>
          <w:szCs w:val="22"/>
          <w:u w:val="single"/>
        </w:rPr>
        <w:t>uniemożliwiający</w:t>
      </w:r>
      <w:r w:rsidR="00752C0F" w:rsidRPr="007E21C7">
        <w:rPr>
          <w:rFonts w:ascii="Arial" w:hAnsi="Arial" w:cs="Arial"/>
          <w:spacing w:val="-8"/>
          <w:sz w:val="22"/>
          <w:szCs w:val="22"/>
          <w:u w:val="single"/>
        </w:rPr>
        <w:t xml:space="preserve"> </w:t>
      </w:r>
      <w:r w:rsidR="00752C0F" w:rsidRPr="007E21C7">
        <w:rPr>
          <w:rFonts w:ascii="Arial" w:hAnsi="Arial" w:cs="Arial"/>
          <w:sz w:val="22"/>
          <w:szCs w:val="22"/>
          <w:u w:val="single"/>
        </w:rPr>
        <w:t>łatwe</w:t>
      </w:r>
      <w:r w:rsidR="00752C0F" w:rsidRPr="007E21C7">
        <w:rPr>
          <w:rFonts w:ascii="Arial" w:hAnsi="Arial" w:cs="Arial"/>
          <w:spacing w:val="-8"/>
          <w:sz w:val="22"/>
          <w:szCs w:val="22"/>
          <w:u w:val="single"/>
        </w:rPr>
        <w:t xml:space="preserve"> </w:t>
      </w:r>
      <w:r w:rsidR="00752C0F" w:rsidRPr="007E21C7">
        <w:rPr>
          <w:rFonts w:ascii="Arial" w:hAnsi="Arial" w:cs="Arial"/>
          <w:sz w:val="22"/>
          <w:szCs w:val="22"/>
          <w:u w:val="single"/>
        </w:rPr>
        <w:t>od</w:t>
      </w:r>
      <w:r w:rsidR="00385E23" w:rsidRPr="007E21C7">
        <w:rPr>
          <w:rFonts w:ascii="Arial" w:hAnsi="Arial" w:cs="Arial"/>
          <w:sz w:val="22"/>
          <w:szCs w:val="22"/>
          <w:u w:val="single"/>
        </w:rPr>
        <w:t xml:space="preserve"> </w:t>
      </w:r>
      <w:r w:rsidR="00752C0F" w:rsidRPr="007E21C7">
        <w:rPr>
          <w:rFonts w:ascii="Arial" w:hAnsi="Arial" w:cs="Arial"/>
          <w:spacing w:val="-60"/>
          <w:u w:val="single"/>
        </w:rPr>
        <w:t xml:space="preserve"> </w:t>
      </w:r>
      <w:r w:rsidR="00752C0F" w:rsidRPr="007E21C7">
        <w:rPr>
          <w:rFonts w:ascii="Arial" w:hAnsi="Arial" w:cs="Arial"/>
          <w:b/>
          <w:u w:val="single"/>
        </w:rPr>
        <w:t>niej</w:t>
      </w:r>
      <w:r w:rsidR="00752C0F" w:rsidRPr="007E21C7">
        <w:rPr>
          <w:rFonts w:ascii="Arial" w:hAnsi="Arial" w:cs="Arial"/>
          <w:b/>
          <w:spacing w:val="34"/>
          <w:u w:val="single"/>
        </w:rPr>
        <w:t xml:space="preserve"> </w:t>
      </w:r>
      <w:r w:rsidR="00752C0F" w:rsidRPr="007E21C7">
        <w:rPr>
          <w:rFonts w:ascii="Arial" w:hAnsi="Arial" w:cs="Arial"/>
          <w:b/>
          <w:u w:val="single"/>
        </w:rPr>
        <w:t>odłączenie</w:t>
      </w:r>
      <w:r w:rsidR="00752C0F" w:rsidRPr="007E21C7">
        <w:rPr>
          <w:rFonts w:ascii="Arial" w:hAnsi="Arial" w:cs="Arial"/>
          <w:b/>
          <w:spacing w:val="35"/>
          <w:u w:val="single"/>
        </w:rPr>
        <w:t xml:space="preserve"> </w:t>
      </w:r>
      <w:r w:rsidR="00752C0F" w:rsidRPr="007E21C7">
        <w:rPr>
          <w:rFonts w:ascii="Arial" w:hAnsi="Arial" w:cs="Arial"/>
          <w:b/>
          <w:u w:val="single"/>
        </w:rPr>
        <w:t>i</w:t>
      </w:r>
      <w:r w:rsidR="00752C0F" w:rsidRPr="007E21C7">
        <w:rPr>
          <w:rFonts w:ascii="Arial" w:hAnsi="Arial" w:cs="Arial"/>
          <w:b/>
          <w:spacing w:val="35"/>
          <w:u w:val="single"/>
        </w:rPr>
        <w:t xml:space="preserve"> </w:t>
      </w:r>
      <w:r w:rsidR="00752C0F" w:rsidRPr="007E21C7">
        <w:rPr>
          <w:rFonts w:ascii="Arial" w:hAnsi="Arial" w:cs="Arial"/>
          <w:b/>
          <w:u w:val="single"/>
        </w:rPr>
        <w:lastRenderedPageBreak/>
        <w:t>opatrzone</w:t>
      </w:r>
      <w:r w:rsidR="00752C0F" w:rsidRPr="007E21C7">
        <w:rPr>
          <w:rFonts w:ascii="Arial" w:hAnsi="Arial" w:cs="Arial"/>
          <w:b/>
          <w:spacing w:val="35"/>
          <w:u w:val="single"/>
        </w:rPr>
        <w:t xml:space="preserve"> </w:t>
      </w:r>
      <w:r w:rsidR="00752C0F" w:rsidRPr="007E21C7">
        <w:rPr>
          <w:rFonts w:ascii="Arial" w:hAnsi="Arial" w:cs="Arial"/>
          <w:b/>
          <w:u w:val="single"/>
        </w:rPr>
        <w:t>napisem:</w:t>
      </w:r>
      <w:r w:rsidR="00752C0F" w:rsidRPr="007E21C7">
        <w:rPr>
          <w:rFonts w:ascii="Arial" w:hAnsi="Arial" w:cs="Arial"/>
          <w:b/>
          <w:spacing w:val="35"/>
          <w:u w:val="single"/>
        </w:rPr>
        <w:t xml:space="preserve"> </w:t>
      </w:r>
      <w:r w:rsidR="00752C0F" w:rsidRPr="007E21C7">
        <w:rPr>
          <w:rFonts w:ascii="Arial" w:hAnsi="Arial" w:cs="Arial"/>
          <w:b/>
          <w:u w:val="single"/>
        </w:rPr>
        <w:t>„Informacje</w:t>
      </w:r>
      <w:r w:rsidR="00752C0F" w:rsidRPr="007E21C7">
        <w:rPr>
          <w:rFonts w:ascii="Arial" w:hAnsi="Arial" w:cs="Arial"/>
          <w:b/>
          <w:spacing w:val="33"/>
          <w:u w:val="single"/>
        </w:rPr>
        <w:t xml:space="preserve"> </w:t>
      </w:r>
      <w:r w:rsidR="00752C0F" w:rsidRPr="007E21C7">
        <w:rPr>
          <w:rFonts w:ascii="Arial" w:hAnsi="Arial" w:cs="Arial"/>
          <w:b/>
          <w:u w:val="single"/>
        </w:rPr>
        <w:t>stanowiące</w:t>
      </w:r>
      <w:r w:rsidR="00752C0F" w:rsidRPr="007E21C7">
        <w:rPr>
          <w:rFonts w:ascii="Arial" w:hAnsi="Arial" w:cs="Arial"/>
          <w:b/>
          <w:spacing w:val="36"/>
          <w:u w:val="single"/>
        </w:rPr>
        <w:t xml:space="preserve"> </w:t>
      </w:r>
      <w:r w:rsidR="00752C0F" w:rsidRPr="007E21C7">
        <w:rPr>
          <w:rFonts w:ascii="Arial" w:hAnsi="Arial" w:cs="Arial"/>
          <w:b/>
          <w:u w:val="single"/>
        </w:rPr>
        <w:t>tajemnicę</w:t>
      </w:r>
    </w:p>
    <w:p w:rsidR="00C75AE3" w:rsidRPr="007E21C7" w:rsidRDefault="00752C0F">
      <w:pPr>
        <w:spacing w:before="9" w:line="247" w:lineRule="auto"/>
        <w:ind w:left="536" w:right="135"/>
        <w:jc w:val="both"/>
        <w:rPr>
          <w:rFonts w:ascii="Arial" w:hAnsi="Arial" w:cs="Arial"/>
        </w:rPr>
      </w:pPr>
      <w:r w:rsidRPr="007E21C7">
        <w:rPr>
          <w:rFonts w:ascii="Arial" w:hAnsi="Arial" w:cs="Arial"/>
          <w:spacing w:val="-60"/>
          <w:u w:val="single"/>
        </w:rPr>
        <w:t xml:space="preserve"> </w:t>
      </w:r>
      <w:r w:rsidRPr="007E21C7">
        <w:rPr>
          <w:rFonts w:ascii="Arial" w:hAnsi="Arial" w:cs="Arial"/>
          <w:b/>
          <w:u w:val="single"/>
        </w:rPr>
        <w:t>przedsiębiorstwa – nie udostępniać”,</w:t>
      </w:r>
      <w:r w:rsidRPr="007E21C7">
        <w:rPr>
          <w:rFonts w:ascii="Arial" w:hAnsi="Arial" w:cs="Arial"/>
          <w:b/>
        </w:rPr>
        <w:t xml:space="preserve"> </w:t>
      </w:r>
      <w:r w:rsidRPr="007E21C7">
        <w:rPr>
          <w:rFonts w:ascii="Arial" w:hAnsi="Arial" w:cs="Arial"/>
        </w:rPr>
        <w:t>z zachowaniem kolejności numerowania stron oferty.</w:t>
      </w:r>
    </w:p>
    <w:p w:rsidR="00C75AE3" w:rsidRPr="007E21C7" w:rsidRDefault="002A758B" w:rsidP="002A758B">
      <w:pPr>
        <w:pStyle w:val="Akapitzlist"/>
        <w:tabs>
          <w:tab w:val="left" w:pos="1281"/>
        </w:tabs>
        <w:spacing w:before="2"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11. </w:t>
      </w:r>
      <w:r w:rsidR="00752C0F" w:rsidRPr="007E21C7">
        <w:rPr>
          <w:rFonts w:ascii="Arial" w:hAnsi="Arial" w:cs="Arial"/>
        </w:rPr>
        <w:t>Postępowanie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prowadzone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jest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języku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polskim.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Oznacza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to,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że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dokumenty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lub oświadczenia sporządzone w języku obcym są składane wraz z tłumaczeniem na język polski.</w:t>
      </w:r>
    </w:p>
    <w:p w:rsidR="00C75AE3" w:rsidRPr="007E21C7" w:rsidRDefault="002A758B" w:rsidP="002A758B">
      <w:pPr>
        <w:pStyle w:val="Akapitzlist"/>
        <w:tabs>
          <w:tab w:val="left" w:pos="1396"/>
        </w:tabs>
        <w:spacing w:line="249" w:lineRule="auto"/>
        <w:ind w:right="140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12. </w:t>
      </w:r>
      <w:r w:rsidR="00752C0F" w:rsidRPr="007E21C7">
        <w:rPr>
          <w:rFonts w:ascii="Arial" w:hAnsi="Arial" w:cs="Arial"/>
        </w:rPr>
        <w:t>Zaleca się, aby strony oferty i jej załączników były trwale ze sobą połączone     i kolejno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ponumerowane.</w:t>
      </w:r>
    </w:p>
    <w:p w:rsidR="00C75AE3" w:rsidRPr="007E21C7" w:rsidRDefault="002A758B" w:rsidP="002A758B">
      <w:pPr>
        <w:pStyle w:val="Akapitzlist"/>
        <w:tabs>
          <w:tab w:val="left" w:pos="1274"/>
        </w:tabs>
        <w:spacing w:line="247" w:lineRule="auto"/>
        <w:ind w:right="143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13. </w:t>
      </w:r>
      <w:r w:rsidR="00752C0F" w:rsidRPr="007E21C7">
        <w:rPr>
          <w:rFonts w:ascii="Arial" w:hAnsi="Arial" w:cs="Arial"/>
        </w:rPr>
        <w:t>Zaleca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się,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aby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ewentualne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poprawki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tekście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oferty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były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naniesione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czytelny sposób i parafowane przez osoby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uprawnione.</w:t>
      </w:r>
    </w:p>
    <w:p w:rsidR="002A758B" w:rsidRPr="007E21C7" w:rsidRDefault="002A758B" w:rsidP="002A758B">
      <w:pPr>
        <w:tabs>
          <w:tab w:val="left" w:pos="1274"/>
        </w:tabs>
        <w:spacing w:line="247" w:lineRule="auto"/>
        <w:ind w:left="567" w:right="143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>14. Na ofertę składają się następujące dokumenty:</w:t>
      </w:r>
    </w:p>
    <w:p w:rsidR="00C75AE3" w:rsidRPr="007E21C7" w:rsidRDefault="002A758B" w:rsidP="002A758B">
      <w:pPr>
        <w:pStyle w:val="Akapitzlist"/>
        <w:tabs>
          <w:tab w:val="left" w:pos="1403"/>
        </w:tabs>
        <w:spacing w:before="7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14.1. </w:t>
      </w:r>
      <w:r w:rsidR="00752C0F" w:rsidRPr="007E21C7">
        <w:rPr>
          <w:rFonts w:ascii="Arial" w:hAnsi="Arial" w:cs="Arial"/>
        </w:rPr>
        <w:t>Formularz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ofertowy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przygotowany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wg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wzoru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–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  <w:b/>
        </w:rPr>
        <w:t>Załącznik</w:t>
      </w:r>
      <w:r w:rsidR="00752C0F" w:rsidRPr="007E21C7">
        <w:rPr>
          <w:rFonts w:ascii="Arial" w:hAnsi="Arial" w:cs="Arial"/>
          <w:b/>
          <w:spacing w:val="-23"/>
        </w:rPr>
        <w:t xml:space="preserve"> </w:t>
      </w:r>
      <w:r w:rsidR="00752C0F" w:rsidRPr="007E21C7">
        <w:rPr>
          <w:rFonts w:ascii="Arial" w:hAnsi="Arial" w:cs="Arial"/>
          <w:b/>
        </w:rPr>
        <w:t>nr</w:t>
      </w:r>
      <w:r w:rsidR="00752C0F" w:rsidRPr="007E21C7">
        <w:rPr>
          <w:rFonts w:ascii="Arial" w:hAnsi="Arial" w:cs="Arial"/>
          <w:b/>
          <w:spacing w:val="-23"/>
        </w:rPr>
        <w:t xml:space="preserve"> </w:t>
      </w:r>
      <w:r w:rsidR="00752C0F" w:rsidRPr="007E21C7">
        <w:rPr>
          <w:rFonts w:ascii="Arial" w:hAnsi="Arial" w:cs="Arial"/>
          <w:b/>
        </w:rPr>
        <w:t>1</w:t>
      </w:r>
      <w:r w:rsidR="00752C0F" w:rsidRPr="007E21C7">
        <w:rPr>
          <w:rFonts w:ascii="Arial" w:hAnsi="Arial" w:cs="Arial"/>
          <w:b/>
          <w:spacing w:val="-21"/>
        </w:rPr>
        <w:t xml:space="preserve"> </w:t>
      </w:r>
      <w:r w:rsidR="00752C0F" w:rsidRPr="007E21C7">
        <w:rPr>
          <w:rFonts w:ascii="Arial" w:hAnsi="Arial" w:cs="Arial"/>
          <w:b/>
        </w:rPr>
        <w:t>do</w:t>
      </w:r>
      <w:r w:rsidR="00752C0F" w:rsidRPr="007E21C7">
        <w:rPr>
          <w:rFonts w:ascii="Arial" w:hAnsi="Arial" w:cs="Arial"/>
          <w:b/>
          <w:spacing w:val="-23"/>
        </w:rPr>
        <w:t xml:space="preserve"> </w:t>
      </w:r>
      <w:r w:rsidR="00752C0F" w:rsidRPr="007E21C7">
        <w:rPr>
          <w:rFonts w:ascii="Arial" w:hAnsi="Arial" w:cs="Arial"/>
          <w:b/>
        </w:rPr>
        <w:t>SIWZ</w:t>
      </w:r>
      <w:r w:rsidR="00752C0F" w:rsidRPr="007E21C7">
        <w:rPr>
          <w:rFonts w:ascii="Arial" w:hAnsi="Arial" w:cs="Arial"/>
        </w:rPr>
        <w:t>.</w:t>
      </w:r>
    </w:p>
    <w:p w:rsidR="00C75AE3" w:rsidRPr="007E21C7" w:rsidRDefault="002A758B" w:rsidP="00385E23">
      <w:pPr>
        <w:pStyle w:val="Akapitzlist"/>
        <w:tabs>
          <w:tab w:val="left" w:pos="1403"/>
        </w:tabs>
        <w:spacing w:before="7"/>
        <w:rPr>
          <w:rFonts w:ascii="Arial" w:hAnsi="Arial" w:cs="Arial"/>
          <w:b/>
        </w:rPr>
      </w:pPr>
      <w:r w:rsidRPr="007E21C7">
        <w:rPr>
          <w:rFonts w:ascii="Arial" w:hAnsi="Arial" w:cs="Arial"/>
        </w:rPr>
        <w:t xml:space="preserve">14.2. </w:t>
      </w:r>
      <w:r w:rsidR="00752C0F" w:rsidRPr="007E21C7">
        <w:rPr>
          <w:rFonts w:ascii="Arial" w:hAnsi="Arial" w:cs="Arial"/>
        </w:rPr>
        <w:t>Oświadczenie/oświadczenia stanowiące wstępne potwierdzenie spełniania warunków</w:t>
      </w:r>
      <w:r w:rsidR="00752C0F" w:rsidRPr="007E21C7">
        <w:rPr>
          <w:rFonts w:ascii="Arial" w:hAnsi="Arial" w:cs="Arial"/>
          <w:spacing w:val="-36"/>
        </w:rPr>
        <w:t xml:space="preserve"> </w:t>
      </w:r>
      <w:r w:rsidR="00752C0F" w:rsidRPr="007E21C7">
        <w:rPr>
          <w:rFonts w:ascii="Arial" w:hAnsi="Arial" w:cs="Arial"/>
        </w:rPr>
        <w:t>udziału</w:t>
      </w:r>
      <w:r w:rsidR="00752C0F" w:rsidRPr="007E21C7">
        <w:rPr>
          <w:rFonts w:ascii="Arial" w:hAnsi="Arial" w:cs="Arial"/>
          <w:spacing w:val="-34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36"/>
        </w:rPr>
        <w:t xml:space="preserve"> </w:t>
      </w:r>
      <w:r w:rsidR="00752C0F" w:rsidRPr="007E21C7">
        <w:rPr>
          <w:rFonts w:ascii="Arial" w:hAnsi="Arial" w:cs="Arial"/>
        </w:rPr>
        <w:t>postępowaniu</w:t>
      </w:r>
      <w:r w:rsidR="00752C0F" w:rsidRPr="007E21C7">
        <w:rPr>
          <w:rFonts w:ascii="Arial" w:hAnsi="Arial" w:cs="Arial"/>
          <w:spacing w:val="-34"/>
        </w:rPr>
        <w:t xml:space="preserve"> </w:t>
      </w:r>
      <w:r w:rsidR="00752C0F" w:rsidRPr="007E21C7">
        <w:rPr>
          <w:rFonts w:ascii="Arial" w:hAnsi="Arial" w:cs="Arial"/>
        </w:rPr>
        <w:t>-</w:t>
      </w:r>
      <w:r w:rsidR="00752C0F" w:rsidRPr="007E21C7">
        <w:rPr>
          <w:rFonts w:ascii="Arial" w:hAnsi="Arial" w:cs="Arial"/>
          <w:spacing w:val="-34"/>
        </w:rPr>
        <w:t xml:space="preserve"> </w:t>
      </w:r>
      <w:r w:rsidR="00752C0F" w:rsidRPr="007E21C7">
        <w:rPr>
          <w:rFonts w:ascii="Arial" w:hAnsi="Arial" w:cs="Arial"/>
        </w:rPr>
        <w:t>wypełnione</w:t>
      </w:r>
      <w:r w:rsidR="00752C0F" w:rsidRPr="007E21C7">
        <w:rPr>
          <w:rFonts w:ascii="Arial" w:hAnsi="Arial" w:cs="Arial"/>
          <w:spacing w:val="-35"/>
        </w:rPr>
        <w:t xml:space="preserve"> </w:t>
      </w:r>
      <w:r w:rsidR="00752C0F" w:rsidRPr="007E21C7">
        <w:rPr>
          <w:rFonts w:ascii="Arial" w:hAnsi="Arial" w:cs="Arial"/>
        </w:rPr>
        <w:t>zgodnie</w:t>
      </w:r>
      <w:r w:rsidR="00752C0F" w:rsidRPr="007E21C7">
        <w:rPr>
          <w:rFonts w:ascii="Arial" w:hAnsi="Arial" w:cs="Arial"/>
          <w:spacing w:val="-34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35"/>
        </w:rPr>
        <w:t xml:space="preserve"> </w:t>
      </w:r>
      <w:r w:rsidR="00752C0F" w:rsidRPr="007E21C7">
        <w:rPr>
          <w:rFonts w:ascii="Arial" w:hAnsi="Arial" w:cs="Arial"/>
          <w:b/>
        </w:rPr>
        <w:t>Załącznikiem</w:t>
      </w:r>
      <w:r w:rsidR="00752C0F" w:rsidRPr="007E21C7">
        <w:rPr>
          <w:rFonts w:ascii="Arial" w:hAnsi="Arial" w:cs="Arial"/>
          <w:b/>
          <w:spacing w:val="-38"/>
        </w:rPr>
        <w:t xml:space="preserve"> </w:t>
      </w:r>
      <w:r w:rsidR="00752C0F" w:rsidRPr="007E21C7">
        <w:rPr>
          <w:rFonts w:ascii="Arial" w:hAnsi="Arial" w:cs="Arial"/>
          <w:b/>
        </w:rPr>
        <w:t>nr</w:t>
      </w:r>
      <w:r w:rsidR="00752C0F" w:rsidRPr="007E21C7">
        <w:rPr>
          <w:rFonts w:ascii="Arial" w:hAnsi="Arial" w:cs="Arial"/>
          <w:b/>
          <w:spacing w:val="-37"/>
        </w:rPr>
        <w:t xml:space="preserve"> </w:t>
      </w:r>
      <w:r w:rsidR="00752C0F" w:rsidRPr="007E21C7">
        <w:rPr>
          <w:rFonts w:ascii="Arial" w:hAnsi="Arial" w:cs="Arial"/>
          <w:b/>
        </w:rPr>
        <w:t>2</w:t>
      </w:r>
      <w:r w:rsidR="00752C0F" w:rsidRPr="007E21C7">
        <w:rPr>
          <w:rFonts w:ascii="Arial" w:hAnsi="Arial" w:cs="Arial"/>
          <w:b/>
          <w:spacing w:val="-38"/>
        </w:rPr>
        <w:t xml:space="preserve"> </w:t>
      </w:r>
      <w:r w:rsidR="00752C0F" w:rsidRPr="007E21C7">
        <w:rPr>
          <w:rFonts w:ascii="Arial" w:hAnsi="Arial" w:cs="Arial"/>
          <w:b/>
        </w:rPr>
        <w:t>do</w:t>
      </w:r>
      <w:r w:rsidR="00752C0F" w:rsidRPr="007E21C7">
        <w:rPr>
          <w:rFonts w:ascii="Arial" w:hAnsi="Arial" w:cs="Arial"/>
          <w:b/>
          <w:spacing w:val="-38"/>
        </w:rPr>
        <w:t xml:space="preserve"> </w:t>
      </w:r>
      <w:r w:rsidR="00752C0F" w:rsidRPr="007E21C7">
        <w:rPr>
          <w:rFonts w:ascii="Arial" w:hAnsi="Arial" w:cs="Arial"/>
          <w:b/>
        </w:rPr>
        <w:t>SIW</w:t>
      </w:r>
    </w:p>
    <w:p w:rsidR="00C75AE3" w:rsidRPr="007E21C7" w:rsidRDefault="002A758B" w:rsidP="002A758B">
      <w:pPr>
        <w:pStyle w:val="Akapitzlist"/>
        <w:tabs>
          <w:tab w:val="left" w:pos="1406"/>
        </w:tabs>
        <w:spacing w:line="247" w:lineRule="auto"/>
        <w:ind w:right="133"/>
        <w:rPr>
          <w:rFonts w:ascii="Arial" w:hAnsi="Arial" w:cs="Arial"/>
          <w:b/>
        </w:rPr>
      </w:pPr>
      <w:r w:rsidRPr="007E21C7">
        <w:rPr>
          <w:rFonts w:ascii="Arial" w:hAnsi="Arial" w:cs="Arial"/>
        </w:rPr>
        <w:t xml:space="preserve">14.3. </w:t>
      </w:r>
      <w:r w:rsidR="00752C0F" w:rsidRPr="007E21C7">
        <w:rPr>
          <w:rFonts w:ascii="Arial" w:hAnsi="Arial" w:cs="Arial"/>
        </w:rPr>
        <w:t>Oświadczenie/oświadczenia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stanowiące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wstępne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potwierdzenie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braku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podstaw do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wykluczenia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wykonawcy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postępowania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–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wypełnione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zgodnie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  <w:b/>
        </w:rPr>
        <w:t>Załącznikiem</w:t>
      </w:r>
      <w:r w:rsidR="00752C0F" w:rsidRPr="007E21C7">
        <w:rPr>
          <w:rFonts w:ascii="Arial" w:hAnsi="Arial" w:cs="Arial"/>
          <w:b/>
          <w:spacing w:val="-36"/>
        </w:rPr>
        <w:t xml:space="preserve"> </w:t>
      </w:r>
      <w:r w:rsidR="00752C0F" w:rsidRPr="007E21C7">
        <w:rPr>
          <w:rFonts w:ascii="Arial" w:hAnsi="Arial" w:cs="Arial"/>
          <w:b/>
        </w:rPr>
        <w:t>nr</w:t>
      </w:r>
      <w:r w:rsidR="00752C0F" w:rsidRPr="007E21C7">
        <w:rPr>
          <w:rFonts w:ascii="Arial" w:hAnsi="Arial" w:cs="Arial"/>
          <w:b/>
          <w:spacing w:val="-35"/>
        </w:rPr>
        <w:t xml:space="preserve"> </w:t>
      </w:r>
      <w:r w:rsidR="00752C0F" w:rsidRPr="007E21C7">
        <w:rPr>
          <w:rFonts w:ascii="Arial" w:hAnsi="Arial" w:cs="Arial"/>
          <w:b/>
        </w:rPr>
        <w:t>3 do</w:t>
      </w:r>
      <w:r w:rsidR="00752C0F" w:rsidRPr="007E21C7">
        <w:rPr>
          <w:rFonts w:ascii="Arial" w:hAnsi="Arial" w:cs="Arial"/>
          <w:b/>
          <w:spacing w:val="-10"/>
        </w:rPr>
        <w:t xml:space="preserve"> </w:t>
      </w:r>
      <w:r w:rsidR="00752C0F" w:rsidRPr="007E21C7">
        <w:rPr>
          <w:rFonts w:ascii="Arial" w:hAnsi="Arial" w:cs="Arial"/>
          <w:b/>
        </w:rPr>
        <w:t>SIWZ</w:t>
      </w:r>
    </w:p>
    <w:p w:rsidR="00C75AE3" w:rsidRPr="007E21C7" w:rsidRDefault="002A758B" w:rsidP="002A758B">
      <w:pPr>
        <w:pStyle w:val="Akapitzlist"/>
        <w:tabs>
          <w:tab w:val="left" w:pos="1570"/>
        </w:tabs>
        <w:spacing w:line="247" w:lineRule="auto"/>
        <w:ind w:right="13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14.4. </w:t>
      </w:r>
      <w:r w:rsidR="00752C0F" w:rsidRPr="007E21C7">
        <w:rPr>
          <w:rFonts w:ascii="Arial" w:hAnsi="Arial" w:cs="Arial"/>
        </w:rPr>
        <w:t>Zobowiązania podmiotu udostępniającego swoje zasoby na potrzeby Wykonawcy składającego ofertę (jeśli dotyczy). – (</w:t>
      </w:r>
      <w:r w:rsidR="00752C0F" w:rsidRPr="007E21C7">
        <w:rPr>
          <w:rFonts w:ascii="Arial" w:hAnsi="Arial" w:cs="Arial"/>
          <w:b/>
        </w:rPr>
        <w:t>Wzór zobowiązania stanowi załącznik nr 8 do</w:t>
      </w:r>
      <w:r w:rsidR="00752C0F" w:rsidRPr="007E21C7">
        <w:rPr>
          <w:rFonts w:ascii="Arial" w:hAnsi="Arial" w:cs="Arial"/>
          <w:b/>
          <w:spacing w:val="-46"/>
        </w:rPr>
        <w:t xml:space="preserve"> </w:t>
      </w:r>
      <w:r w:rsidR="00752C0F" w:rsidRPr="007E21C7">
        <w:rPr>
          <w:rFonts w:ascii="Arial" w:hAnsi="Arial" w:cs="Arial"/>
          <w:b/>
        </w:rPr>
        <w:t>SIWZ</w:t>
      </w:r>
      <w:r w:rsidR="00752C0F" w:rsidRPr="007E21C7">
        <w:rPr>
          <w:rFonts w:ascii="Arial" w:hAnsi="Arial" w:cs="Arial"/>
        </w:rPr>
        <w:t>).</w:t>
      </w:r>
    </w:p>
    <w:p w:rsidR="00C75AE3" w:rsidRPr="007E21C7" w:rsidRDefault="002A758B" w:rsidP="002A758B">
      <w:pPr>
        <w:pStyle w:val="Akapitzlist"/>
        <w:tabs>
          <w:tab w:val="left" w:pos="1566"/>
        </w:tabs>
        <w:spacing w:line="247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14.5. </w:t>
      </w:r>
      <w:r w:rsidR="00752C0F" w:rsidRPr="007E21C7">
        <w:rPr>
          <w:rFonts w:ascii="Arial" w:hAnsi="Arial" w:cs="Arial"/>
        </w:rPr>
        <w:t>Pełnomocnictwo/pełnomocnictwa  dla  osoby/osób  podpisujących  ofertę (w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formie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oryginału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kopii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potwierdzonej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notarialnie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za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zgodność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oryginałem),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jeżeli oferta jest podpisana przez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pełnomocnika.</w:t>
      </w:r>
    </w:p>
    <w:p w:rsidR="00C75AE3" w:rsidRPr="007E21C7" w:rsidRDefault="002A758B" w:rsidP="002A758B">
      <w:pPr>
        <w:pStyle w:val="Akapitzlist"/>
        <w:tabs>
          <w:tab w:val="left" w:pos="1400"/>
        </w:tabs>
        <w:spacing w:before="1" w:line="247" w:lineRule="auto"/>
        <w:ind w:right="41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14.6.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przypadku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składania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oferty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przez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Wykonawców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wspólnie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ubiegających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się o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udzielenie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zamówienia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–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pełnomocnictwo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reprezentowania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wszystkich</w:t>
      </w:r>
    </w:p>
    <w:p w:rsidR="00C75AE3" w:rsidRPr="007E21C7" w:rsidRDefault="00752C0F">
      <w:pPr>
        <w:pStyle w:val="Tekstpodstawowy"/>
        <w:spacing w:line="247" w:lineRule="auto"/>
        <w:ind w:right="160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Wykonawców</w:t>
      </w:r>
      <w:r w:rsidRPr="007E21C7">
        <w:rPr>
          <w:rFonts w:ascii="Arial" w:hAnsi="Arial" w:cs="Arial"/>
          <w:spacing w:val="-2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wspólnie</w:t>
      </w:r>
      <w:r w:rsidRPr="007E21C7">
        <w:rPr>
          <w:rFonts w:ascii="Arial" w:hAnsi="Arial" w:cs="Arial"/>
          <w:spacing w:val="-2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ubiegających</w:t>
      </w:r>
      <w:r w:rsidRPr="007E21C7">
        <w:rPr>
          <w:rFonts w:ascii="Arial" w:hAnsi="Arial" w:cs="Arial"/>
          <w:spacing w:val="-2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się</w:t>
      </w:r>
      <w:r w:rsidRPr="007E21C7">
        <w:rPr>
          <w:rFonts w:ascii="Arial" w:hAnsi="Arial" w:cs="Arial"/>
          <w:spacing w:val="-2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</w:t>
      </w:r>
      <w:r w:rsidRPr="007E21C7">
        <w:rPr>
          <w:rFonts w:ascii="Arial" w:hAnsi="Arial" w:cs="Arial"/>
          <w:spacing w:val="-2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udzielenie</w:t>
      </w:r>
      <w:r w:rsidRPr="007E21C7">
        <w:rPr>
          <w:rFonts w:ascii="Arial" w:hAnsi="Arial" w:cs="Arial"/>
          <w:spacing w:val="-2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zamówienia,</w:t>
      </w:r>
      <w:r w:rsidRPr="007E21C7">
        <w:rPr>
          <w:rFonts w:ascii="Arial" w:hAnsi="Arial" w:cs="Arial"/>
          <w:spacing w:val="-24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ewentualnie</w:t>
      </w:r>
      <w:r w:rsidRPr="007E21C7">
        <w:rPr>
          <w:rFonts w:ascii="Arial" w:hAnsi="Arial" w:cs="Arial"/>
          <w:spacing w:val="-2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umowę o</w:t>
      </w:r>
      <w:r w:rsidRPr="007E21C7">
        <w:rPr>
          <w:rFonts w:ascii="Arial" w:hAnsi="Arial" w:cs="Arial"/>
          <w:spacing w:val="-2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współdziałaniu,</w:t>
      </w:r>
      <w:r w:rsidRPr="007E21C7">
        <w:rPr>
          <w:rFonts w:ascii="Arial" w:hAnsi="Arial" w:cs="Arial"/>
          <w:spacing w:val="-2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</w:t>
      </w:r>
      <w:r w:rsidRPr="007E21C7">
        <w:rPr>
          <w:rFonts w:ascii="Arial" w:hAnsi="Arial" w:cs="Arial"/>
          <w:spacing w:val="-2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której</w:t>
      </w:r>
      <w:r w:rsidRPr="007E21C7">
        <w:rPr>
          <w:rFonts w:ascii="Arial" w:hAnsi="Arial" w:cs="Arial"/>
          <w:spacing w:val="-2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będzie</w:t>
      </w:r>
      <w:r w:rsidRPr="007E21C7">
        <w:rPr>
          <w:rFonts w:ascii="Arial" w:hAnsi="Arial" w:cs="Arial"/>
          <w:spacing w:val="-2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wynikać</w:t>
      </w:r>
      <w:r w:rsidRPr="007E21C7">
        <w:rPr>
          <w:rFonts w:ascii="Arial" w:hAnsi="Arial" w:cs="Arial"/>
          <w:spacing w:val="-2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przedmiotowe</w:t>
      </w:r>
      <w:r w:rsidRPr="007E21C7">
        <w:rPr>
          <w:rFonts w:ascii="Arial" w:hAnsi="Arial" w:cs="Arial"/>
          <w:spacing w:val="-2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pełnomocnictwo.</w:t>
      </w:r>
      <w:r w:rsidRPr="007E21C7">
        <w:rPr>
          <w:rFonts w:ascii="Arial" w:hAnsi="Arial" w:cs="Arial"/>
          <w:spacing w:val="-2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Pełnomocnik może być ustanowiony do reprezentowania Wykonawców w postepowaniu albo reprezentowania w postepowaniu i zawarcia</w:t>
      </w:r>
      <w:r w:rsidRPr="007E21C7">
        <w:rPr>
          <w:rFonts w:ascii="Arial" w:hAnsi="Arial" w:cs="Arial"/>
          <w:spacing w:val="-3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umowy.</w:t>
      </w:r>
    </w:p>
    <w:p w:rsidR="00C75AE3" w:rsidRPr="007E21C7" w:rsidRDefault="002A758B" w:rsidP="002A758B">
      <w:pPr>
        <w:pStyle w:val="Akapitzlist"/>
        <w:tabs>
          <w:tab w:val="left" w:pos="1453"/>
        </w:tabs>
        <w:spacing w:before="2" w:line="247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14.7. </w:t>
      </w:r>
      <w:r w:rsidR="00752C0F" w:rsidRPr="007E21C7">
        <w:rPr>
          <w:rFonts w:ascii="Arial" w:hAnsi="Arial" w:cs="Arial"/>
        </w:rPr>
        <w:t>Oświadczenia i/lub dokumenty na podstawie, których, Zamawiający dokona oceny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skuteczności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zastrzeżenia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informacji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zawartych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ofercie,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stanowiących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tajemnicę przedsiębiorstwa,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rozumieniu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przepisów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zwalczaniu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nieuczciwej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konkurencji,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(jeżeli Wykonawca zastrzega takie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informacje).</w:t>
      </w:r>
    </w:p>
    <w:p w:rsidR="00C75AE3" w:rsidRPr="007E21C7" w:rsidRDefault="002A758B" w:rsidP="002A758B">
      <w:pPr>
        <w:pStyle w:val="Akapitzlist"/>
        <w:tabs>
          <w:tab w:val="left" w:pos="1288"/>
        </w:tabs>
        <w:spacing w:before="2" w:line="247" w:lineRule="auto"/>
        <w:ind w:right="13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15. </w:t>
      </w:r>
      <w:r w:rsidR="00752C0F" w:rsidRPr="007E21C7">
        <w:rPr>
          <w:rFonts w:ascii="Arial" w:hAnsi="Arial" w:cs="Arial"/>
        </w:rPr>
        <w:t>Wykonawca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może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wprowadzić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zmiany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złożonej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ofercie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ją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wycofać,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pod warunkiem że uczyni to przed upływem terminu składania ofert. Zarówno zmiana jak i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wycofanie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złożonej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oferty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następuje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poprzez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złożenie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pisemnego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wniosku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podpisanego przez osobę/osoby uprawnione do reprezentowania</w:t>
      </w:r>
      <w:r w:rsidR="00752C0F" w:rsidRPr="007E21C7">
        <w:rPr>
          <w:rFonts w:ascii="Arial" w:hAnsi="Arial" w:cs="Arial"/>
          <w:spacing w:val="-39"/>
        </w:rPr>
        <w:t xml:space="preserve"> </w:t>
      </w:r>
      <w:r w:rsidR="00752C0F" w:rsidRPr="007E21C7">
        <w:rPr>
          <w:rFonts w:ascii="Arial" w:hAnsi="Arial" w:cs="Arial"/>
        </w:rPr>
        <w:t>Wykonawcy.</w:t>
      </w:r>
    </w:p>
    <w:p w:rsidR="00C75AE3" w:rsidRPr="007E21C7" w:rsidRDefault="002A758B" w:rsidP="002A758B">
      <w:pPr>
        <w:pStyle w:val="Akapitzlist"/>
        <w:tabs>
          <w:tab w:val="left" w:pos="1307"/>
        </w:tabs>
        <w:spacing w:before="3"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16. </w:t>
      </w:r>
      <w:r w:rsidR="00752C0F" w:rsidRPr="007E21C7">
        <w:rPr>
          <w:rFonts w:ascii="Arial" w:hAnsi="Arial" w:cs="Arial"/>
        </w:rPr>
        <w:t>Zmiany oferty oraz wniosek o wycofanie oferty muszą być złożone w miejscu    i według zasad obowiązujących przy składaniu oferty. Odpowiednio opisane koperty zawierające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zmiany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wycofanie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należy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dodatkowo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opatrzyć</w:t>
      </w:r>
      <w:r w:rsidR="00752C0F" w:rsidRPr="007E21C7">
        <w:rPr>
          <w:rFonts w:ascii="Arial" w:hAnsi="Arial" w:cs="Arial"/>
          <w:spacing w:val="2"/>
        </w:rPr>
        <w:t xml:space="preserve"> </w:t>
      </w:r>
      <w:r w:rsidR="00752C0F" w:rsidRPr="007E21C7">
        <w:rPr>
          <w:rFonts w:ascii="Arial" w:hAnsi="Arial" w:cs="Arial"/>
        </w:rPr>
        <w:t>dopiskiem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„ZMIANA”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lub</w:t>
      </w:r>
    </w:p>
    <w:p w:rsidR="00C75AE3" w:rsidRPr="007E21C7" w:rsidRDefault="00752C0F">
      <w:pPr>
        <w:pStyle w:val="Tekstpodstawowy"/>
        <w:spacing w:before="2" w:line="247" w:lineRule="auto"/>
        <w:ind w:right="139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„WYCOFANIE”.</w:t>
      </w:r>
      <w:r w:rsidRPr="007E21C7">
        <w:rPr>
          <w:rFonts w:ascii="Arial" w:hAnsi="Arial" w:cs="Arial"/>
          <w:spacing w:val="-3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przypadku</w:t>
      </w:r>
      <w:r w:rsidRPr="007E21C7">
        <w:rPr>
          <w:rFonts w:ascii="Arial" w:hAnsi="Arial" w:cs="Arial"/>
          <w:spacing w:val="-3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złożenia</w:t>
      </w:r>
      <w:r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kilku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„ZMIAN”</w:t>
      </w:r>
      <w:r w:rsidRPr="007E21C7">
        <w:rPr>
          <w:rFonts w:ascii="Arial" w:hAnsi="Arial" w:cs="Arial"/>
          <w:spacing w:val="-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kopertę</w:t>
      </w:r>
      <w:r w:rsidRPr="007E21C7">
        <w:rPr>
          <w:rFonts w:ascii="Arial" w:hAnsi="Arial" w:cs="Arial"/>
          <w:spacing w:val="-3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każdej</w:t>
      </w:r>
      <w:r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„ZMIANY”</w:t>
      </w:r>
      <w:r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należy dodatkowo opatrzyć napisem „ZMIANA nr</w:t>
      </w:r>
      <w:r w:rsidRPr="007E21C7">
        <w:rPr>
          <w:rFonts w:ascii="Arial" w:hAnsi="Arial" w:cs="Arial"/>
          <w:spacing w:val="-4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…”</w:t>
      </w:r>
    </w:p>
    <w:p w:rsidR="00C75AE3" w:rsidRPr="007E21C7" w:rsidRDefault="002A758B" w:rsidP="002A758B">
      <w:pPr>
        <w:pStyle w:val="Akapitzlist"/>
        <w:tabs>
          <w:tab w:val="left" w:pos="1352"/>
        </w:tabs>
        <w:spacing w:before="2" w:line="247" w:lineRule="auto"/>
        <w:ind w:left="567" w:right="134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17. </w:t>
      </w:r>
      <w:r w:rsidR="00752C0F" w:rsidRPr="007E21C7">
        <w:rPr>
          <w:rFonts w:ascii="Arial" w:hAnsi="Arial" w:cs="Arial"/>
        </w:rPr>
        <w:t>Wraz z wnioskiem o zmianę lub wycofanie złożonej oferty należy złożyć dokumenty potwierdzające uprawnienie osoby/osób podpisujących wniosek do reprezentowania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Wykonawcy.</w:t>
      </w:r>
    </w:p>
    <w:p w:rsidR="00C75AE3" w:rsidRPr="007E21C7" w:rsidRDefault="002A758B" w:rsidP="002A758B">
      <w:pPr>
        <w:tabs>
          <w:tab w:val="left" w:pos="1300"/>
        </w:tabs>
        <w:spacing w:line="247" w:lineRule="auto"/>
        <w:ind w:left="567" w:right="135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18.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34"/>
        </w:rPr>
        <w:t xml:space="preserve"> </w:t>
      </w:r>
      <w:r w:rsidR="00752C0F" w:rsidRPr="007E21C7">
        <w:rPr>
          <w:rFonts w:ascii="Arial" w:hAnsi="Arial" w:cs="Arial"/>
        </w:rPr>
        <w:t>trakcie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publicznej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sesji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otwarcia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ofert,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koperty</w:t>
      </w:r>
      <w:r w:rsidR="00752C0F" w:rsidRPr="007E21C7">
        <w:rPr>
          <w:rFonts w:ascii="Arial" w:hAnsi="Arial" w:cs="Arial"/>
          <w:spacing w:val="-34"/>
        </w:rPr>
        <w:t xml:space="preserve"> </w:t>
      </w:r>
      <w:r w:rsidR="00752C0F" w:rsidRPr="007E21C7">
        <w:rPr>
          <w:rFonts w:ascii="Arial" w:hAnsi="Arial" w:cs="Arial"/>
        </w:rPr>
        <w:t>(paczki)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oznakowane</w:t>
      </w:r>
      <w:r w:rsidR="00752C0F" w:rsidRPr="007E21C7">
        <w:rPr>
          <w:rFonts w:ascii="Arial" w:hAnsi="Arial" w:cs="Arial"/>
          <w:spacing w:val="-34"/>
        </w:rPr>
        <w:t xml:space="preserve"> </w:t>
      </w:r>
      <w:r w:rsidR="00752C0F" w:rsidRPr="007E21C7">
        <w:rPr>
          <w:rFonts w:ascii="Arial" w:hAnsi="Arial" w:cs="Arial"/>
        </w:rPr>
        <w:t>dopiskiem ”ZMIANA”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zostaną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otwarte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przed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otwarciem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kopert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(paczek)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zawierających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oferty.</w:t>
      </w:r>
    </w:p>
    <w:p w:rsidR="00C75AE3" w:rsidRPr="007E21C7" w:rsidRDefault="002A758B" w:rsidP="002A758B">
      <w:pPr>
        <w:pStyle w:val="Akapitzlist"/>
        <w:tabs>
          <w:tab w:val="left" w:pos="993"/>
        </w:tabs>
        <w:spacing w:before="3"/>
        <w:ind w:left="567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19. </w:t>
      </w:r>
      <w:r w:rsidR="00752C0F" w:rsidRPr="007E21C7">
        <w:rPr>
          <w:rFonts w:ascii="Arial" w:hAnsi="Arial" w:cs="Arial"/>
        </w:rPr>
        <w:t>Po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stwierdzeniu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poprawności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procedury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dokonania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zmian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wycofania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oferty:</w:t>
      </w:r>
    </w:p>
    <w:p w:rsidR="00C75AE3" w:rsidRPr="007E21C7" w:rsidRDefault="00752C0F">
      <w:pPr>
        <w:pStyle w:val="Tekstpodstawowy"/>
        <w:spacing w:before="8"/>
        <w:ind w:left="1244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19.1 zmiany zostanę dołączone do oferty,</w:t>
      </w:r>
    </w:p>
    <w:p w:rsidR="00C75AE3" w:rsidRPr="007E21C7" w:rsidRDefault="00752C0F">
      <w:pPr>
        <w:pStyle w:val="Tekstpodstawowy"/>
        <w:spacing w:before="8" w:line="247" w:lineRule="auto"/>
        <w:ind w:left="1244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19.2. w przypadku ofert wycofanych koperta z ofertą Wykonawcy nie będzie otwierana i zostanie zwrócona na jego wniosek.</w:t>
      </w:r>
    </w:p>
    <w:p w:rsidR="00C75AE3" w:rsidRPr="007E21C7" w:rsidRDefault="00752C0F" w:rsidP="008738CC">
      <w:pPr>
        <w:pStyle w:val="Akapitzlist"/>
        <w:numPr>
          <w:ilvl w:val="0"/>
          <w:numId w:val="50"/>
        </w:numPr>
        <w:tabs>
          <w:tab w:val="left" w:pos="1312"/>
        </w:tabs>
        <w:spacing w:before="2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Dopuszcza się złożenie oferty wspólnej zgodnie z trybem art. 23 ustawy </w:t>
      </w:r>
      <w:proofErr w:type="spellStart"/>
      <w:r w:rsidRPr="007E21C7">
        <w:rPr>
          <w:rFonts w:ascii="Arial" w:hAnsi="Arial" w:cs="Arial"/>
        </w:rPr>
        <w:t>Pzp</w:t>
      </w:r>
      <w:proofErr w:type="spellEnd"/>
      <w:r w:rsidRPr="007E21C7">
        <w:rPr>
          <w:rFonts w:ascii="Arial" w:hAnsi="Arial" w:cs="Arial"/>
        </w:rPr>
        <w:t>. Nazwy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Wykonawców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wspólnie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ubiegających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udzielenie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zamówienia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muszą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zostać wskazane w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ofercie.</w:t>
      </w:r>
    </w:p>
    <w:p w:rsidR="00C75AE3" w:rsidRPr="007E21C7" w:rsidRDefault="00752C0F" w:rsidP="008738CC">
      <w:pPr>
        <w:pStyle w:val="Akapitzlist"/>
        <w:numPr>
          <w:ilvl w:val="0"/>
          <w:numId w:val="50"/>
        </w:numPr>
        <w:tabs>
          <w:tab w:val="left" w:pos="1319"/>
        </w:tabs>
        <w:spacing w:line="247" w:lineRule="auto"/>
        <w:ind w:right="133"/>
        <w:rPr>
          <w:rFonts w:ascii="Arial" w:hAnsi="Arial" w:cs="Arial"/>
        </w:rPr>
      </w:pPr>
      <w:r w:rsidRPr="007E21C7">
        <w:rPr>
          <w:rFonts w:ascii="Arial" w:hAnsi="Arial" w:cs="Arial"/>
        </w:rPr>
        <w:t>Wykonawca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składający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ofertę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wspólną,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nie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może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złożyć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jednym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postępowaniu o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udzielenie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zamówienia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publicznego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odrębnej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oferty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własnej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drugiej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oferty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 xml:space="preserve">wspólnie z </w:t>
      </w:r>
      <w:r w:rsidRPr="007E21C7">
        <w:rPr>
          <w:rFonts w:ascii="Arial" w:hAnsi="Arial" w:cs="Arial"/>
        </w:rPr>
        <w:lastRenderedPageBreak/>
        <w:t>innymi wykonawcami. Wszystkie oferty złożone przez tego wykonawcę zamawiający odrzuci.</w:t>
      </w:r>
    </w:p>
    <w:p w:rsidR="00C75AE3" w:rsidRPr="007E21C7" w:rsidRDefault="00752C0F" w:rsidP="00385E23">
      <w:pPr>
        <w:pStyle w:val="Akapitzlist"/>
        <w:numPr>
          <w:ilvl w:val="0"/>
          <w:numId w:val="50"/>
        </w:numPr>
        <w:tabs>
          <w:tab w:val="left" w:pos="1405"/>
        </w:tabs>
        <w:spacing w:before="86" w:line="247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>Oferta składana w ramach działalności gospodarczej prowadzonej w oparciu o umowę spółki cywilnej stanowi ofertę wspólną. Ofertę taką podpisują wszyscy wspólnicy spółki, bądź do oferty należy dołączyć odpowiednie</w:t>
      </w:r>
      <w:r w:rsidRPr="007E21C7">
        <w:rPr>
          <w:rFonts w:ascii="Arial" w:hAnsi="Arial" w:cs="Arial"/>
          <w:spacing w:val="41"/>
        </w:rPr>
        <w:t xml:space="preserve"> </w:t>
      </w:r>
      <w:r w:rsidRPr="007E21C7">
        <w:rPr>
          <w:rFonts w:ascii="Arial" w:hAnsi="Arial" w:cs="Arial"/>
        </w:rPr>
        <w:t>pełnomocnictwo</w:t>
      </w:r>
      <w:r w:rsidR="00385E23" w:rsidRPr="007E21C7">
        <w:rPr>
          <w:rFonts w:ascii="Arial" w:hAnsi="Arial" w:cs="Arial"/>
        </w:rPr>
        <w:t xml:space="preserve"> </w:t>
      </w:r>
      <w:r w:rsidRPr="007E21C7">
        <w:rPr>
          <w:rFonts w:ascii="Arial" w:hAnsi="Arial" w:cs="Arial"/>
        </w:rPr>
        <w:t>udzielone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wszystkich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wspólników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dla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jednego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ze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wspólników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dla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osoby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trzeciej, upoważniające osobę umocowaną do działania w imieniu i na rzecz wszystkich wspólników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spółki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zakresie,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którym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mowa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powyżej.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Jeżeli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upoważnienie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złożonej oferty wspólnej wynika z umowy spółki cywilnej, to do oferty zamiast pełnomocnictwa można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załączyć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tę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umowę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(oryginał)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jej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kopie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poświadczoną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notarialnie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za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zgodność z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oryginałem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poświadczoną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za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zgodność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oryginałem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wszystkich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wspólników.</w:t>
      </w:r>
    </w:p>
    <w:p w:rsidR="002E1A59" w:rsidRPr="007E21C7" w:rsidRDefault="002E1A59">
      <w:pPr>
        <w:pStyle w:val="Tekstpodstawowy"/>
        <w:spacing w:before="86" w:line="247" w:lineRule="auto"/>
        <w:ind w:right="134"/>
        <w:rPr>
          <w:rFonts w:ascii="Arial" w:hAnsi="Arial" w:cs="Arial"/>
          <w:sz w:val="22"/>
          <w:szCs w:val="22"/>
        </w:rPr>
      </w:pPr>
    </w:p>
    <w:p w:rsidR="002E1A59" w:rsidRPr="007E21C7" w:rsidRDefault="002E1A59">
      <w:pPr>
        <w:pStyle w:val="Tekstpodstawowy"/>
        <w:spacing w:before="86" w:line="247" w:lineRule="auto"/>
        <w:ind w:right="134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Rozdział 12</w:t>
      </w:r>
    </w:p>
    <w:p w:rsidR="002E1A59" w:rsidRPr="007E21C7" w:rsidRDefault="002E1A59">
      <w:pPr>
        <w:pStyle w:val="Tekstpodstawowy"/>
        <w:spacing w:before="86" w:line="247" w:lineRule="auto"/>
        <w:ind w:right="134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Miejsce oraz termin składania i otwarcia ofert</w:t>
      </w:r>
    </w:p>
    <w:p w:rsidR="00C75AE3" w:rsidRPr="007E21C7" w:rsidRDefault="00C75AE3">
      <w:pPr>
        <w:pStyle w:val="Tekstpodstawowy"/>
        <w:spacing w:before="9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7E21C7" w:rsidRDefault="00FA6169" w:rsidP="00FA6169">
      <w:pPr>
        <w:pStyle w:val="Akapitzlist"/>
        <w:tabs>
          <w:tab w:val="left" w:pos="1115"/>
        </w:tabs>
        <w:spacing w:before="108" w:line="247" w:lineRule="auto"/>
        <w:ind w:right="136"/>
        <w:rPr>
          <w:rStyle w:val="Wyrnieniedelikatne"/>
          <w:rFonts w:ascii="Arial" w:hAnsi="Arial" w:cs="Arial"/>
          <w:i w:val="0"/>
          <w:color w:val="auto"/>
        </w:rPr>
      </w:pPr>
      <w:r w:rsidRPr="007E21C7">
        <w:rPr>
          <w:rFonts w:ascii="Arial" w:hAnsi="Arial" w:cs="Arial"/>
          <w:spacing w:val="-60"/>
        </w:rPr>
        <w:t xml:space="preserve">1. </w:t>
      </w:r>
      <w:r w:rsidR="00F15B56" w:rsidRPr="007E21C7">
        <w:rPr>
          <w:rFonts w:ascii="Arial" w:hAnsi="Arial" w:cs="Arial"/>
          <w:spacing w:val="-60"/>
        </w:rPr>
        <w:t xml:space="preserve"> </w:t>
      </w:r>
      <w:r w:rsidR="00752C0F" w:rsidRPr="007E21C7">
        <w:rPr>
          <w:rStyle w:val="Wyrnieniedelikatne"/>
          <w:rFonts w:ascii="Arial" w:hAnsi="Arial" w:cs="Arial"/>
          <w:i w:val="0"/>
          <w:color w:val="auto"/>
        </w:rPr>
        <w:t>Ofertę należy złożyć w siedzibie Zamawiającego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 xml:space="preserve">: w Urząd Gminy w </w:t>
      </w:r>
      <w:r w:rsidR="008B3CAB" w:rsidRPr="007E21C7">
        <w:rPr>
          <w:rStyle w:val="Wyrnieniedelikatne"/>
          <w:rFonts w:ascii="Arial" w:hAnsi="Arial" w:cs="Arial"/>
          <w:i w:val="0"/>
          <w:color w:val="auto"/>
        </w:rPr>
        <w:t>Klwowie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 xml:space="preserve">, ul. </w:t>
      </w:r>
      <w:r w:rsidR="008B3CAB" w:rsidRPr="007E21C7">
        <w:rPr>
          <w:rStyle w:val="Wyrnieniedelikatne"/>
          <w:rFonts w:ascii="Arial" w:hAnsi="Arial" w:cs="Arial"/>
          <w:i w:val="0"/>
          <w:color w:val="auto"/>
        </w:rPr>
        <w:t>Opoczyńska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> </w:t>
      </w:r>
      <w:r w:rsidR="008B3CAB" w:rsidRPr="007E21C7">
        <w:rPr>
          <w:rStyle w:val="Wyrnieniedelikatne"/>
          <w:rFonts w:ascii="Arial" w:hAnsi="Arial" w:cs="Arial"/>
          <w:i w:val="0"/>
          <w:color w:val="auto"/>
        </w:rPr>
        <w:t>35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>, 26-4</w:t>
      </w:r>
      <w:r w:rsidR="008B3CAB" w:rsidRPr="007E21C7">
        <w:rPr>
          <w:rStyle w:val="Wyrnieniedelikatne"/>
          <w:rFonts w:ascii="Arial" w:hAnsi="Arial" w:cs="Arial"/>
          <w:i w:val="0"/>
          <w:color w:val="auto"/>
        </w:rPr>
        <w:t>15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> </w:t>
      </w:r>
      <w:r w:rsidR="008B3CAB" w:rsidRPr="007E21C7">
        <w:rPr>
          <w:rStyle w:val="Wyrnieniedelikatne"/>
          <w:rFonts w:ascii="Arial" w:hAnsi="Arial" w:cs="Arial"/>
          <w:i w:val="0"/>
          <w:color w:val="auto"/>
        </w:rPr>
        <w:t xml:space="preserve">Klwów 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 xml:space="preserve">w pokoju nr </w:t>
      </w:r>
      <w:r w:rsidR="008B3CAB" w:rsidRPr="007E21C7">
        <w:rPr>
          <w:rStyle w:val="Wyrnieniedelikatne"/>
          <w:rFonts w:ascii="Arial" w:hAnsi="Arial" w:cs="Arial"/>
          <w:i w:val="0"/>
          <w:color w:val="auto"/>
        </w:rPr>
        <w:t>5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 xml:space="preserve"> (sekretariat), do dnia </w:t>
      </w:r>
      <w:r w:rsidR="00DA415D">
        <w:rPr>
          <w:rStyle w:val="Wyrnieniedelikatne"/>
          <w:rFonts w:ascii="Arial" w:hAnsi="Arial" w:cs="Arial"/>
          <w:b/>
          <w:i w:val="0"/>
          <w:color w:val="auto"/>
        </w:rPr>
        <w:t>12.06</w:t>
      </w:r>
      <w:r w:rsidR="002E1A59" w:rsidRPr="00DE1A92">
        <w:rPr>
          <w:rStyle w:val="Wyrnieniedelikatne"/>
          <w:rFonts w:ascii="Arial" w:hAnsi="Arial" w:cs="Arial"/>
          <w:b/>
          <w:i w:val="0"/>
          <w:color w:val="auto"/>
        </w:rPr>
        <w:t>.2019</w:t>
      </w:r>
      <w:r w:rsidR="002E1A59" w:rsidRPr="007E21C7">
        <w:rPr>
          <w:rStyle w:val="Wyrnieniedelikatne"/>
          <w:rFonts w:ascii="Arial" w:hAnsi="Arial" w:cs="Arial"/>
          <w:b/>
          <w:i w:val="0"/>
          <w:color w:val="auto"/>
        </w:rPr>
        <w:t xml:space="preserve"> r., do godz. </w:t>
      </w:r>
      <w:r w:rsidR="00764B1B" w:rsidRPr="007E21C7">
        <w:rPr>
          <w:rStyle w:val="Wyrnieniedelikatne"/>
          <w:rFonts w:ascii="Arial" w:hAnsi="Arial" w:cs="Arial"/>
          <w:b/>
          <w:i w:val="0"/>
          <w:color w:val="auto"/>
        </w:rPr>
        <w:t>10</w:t>
      </w:r>
      <w:r w:rsidR="002E1A59" w:rsidRPr="007E21C7">
        <w:rPr>
          <w:rStyle w:val="Wyrnieniedelikatne"/>
          <w:rFonts w:ascii="Arial" w:hAnsi="Arial" w:cs="Arial"/>
          <w:b/>
          <w:i w:val="0"/>
          <w:color w:val="auto"/>
        </w:rPr>
        <w:t>:</w:t>
      </w:r>
      <w:r w:rsidR="00764B1B" w:rsidRPr="007E21C7">
        <w:rPr>
          <w:rStyle w:val="Wyrnieniedelikatne"/>
          <w:rFonts w:ascii="Arial" w:hAnsi="Arial" w:cs="Arial"/>
          <w:b/>
          <w:i w:val="0"/>
          <w:color w:val="auto"/>
        </w:rPr>
        <w:t>3</w:t>
      </w:r>
      <w:r w:rsidR="002E1A59" w:rsidRPr="007E21C7">
        <w:rPr>
          <w:rStyle w:val="Wyrnieniedelikatne"/>
          <w:rFonts w:ascii="Arial" w:hAnsi="Arial" w:cs="Arial"/>
          <w:b/>
          <w:i w:val="0"/>
          <w:color w:val="auto"/>
        </w:rPr>
        <w:t>0</w:t>
      </w:r>
      <w:r w:rsidR="00752C0F" w:rsidRPr="007E21C7">
        <w:rPr>
          <w:rStyle w:val="Wyrnieniedelikatne"/>
          <w:rFonts w:ascii="Arial" w:hAnsi="Arial" w:cs="Arial"/>
          <w:b/>
          <w:i w:val="0"/>
          <w:color w:val="auto"/>
        </w:rPr>
        <w:t>.</w:t>
      </w:r>
    </w:p>
    <w:p w:rsidR="00C75AE3" w:rsidRPr="007E21C7" w:rsidRDefault="00FA6169" w:rsidP="00FA6169">
      <w:pPr>
        <w:pStyle w:val="Akapitzlist"/>
        <w:tabs>
          <w:tab w:val="left" w:pos="1127"/>
        </w:tabs>
        <w:spacing w:before="3" w:line="247" w:lineRule="auto"/>
        <w:ind w:right="140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 </w:t>
      </w:r>
      <w:r w:rsidR="00752C0F" w:rsidRPr="007E21C7">
        <w:rPr>
          <w:rFonts w:ascii="Arial" w:hAnsi="Arial" w:cs="Arial"/>
        </w:rPr>
        <w:t>Ofertę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należy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złożyć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nieprzezroczystej,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zaklejonej,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nienaruszonej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kopercie,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która będzie posiadać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oznaczenie:</w:t>
      </w:r>
    </w:p>
    <w:p w:rsidR="00C75AE3" w:rsidRPr="007E21C7" w:rsidRDefault="00C75AE3">
      <w:pPr>
        <w:pStyle w:val="Tekstpodstawowy"/>
        <w:spacing w:before="8"/>
        <w:ind w:left="0"/>
        <w:jc w:val="left"/>
        <w:rPr>
          <w:rFonts w:ascii="Arial" w:hAnsi="Arial" w:cs="Arial"/>
          <w:sz w:val="22"/>
          <w:szCs w:val="22"/>
        </w:rPr>
      </w:pPr>
    </w:p>
    <w:p w:rsidR="002E1A59" w:rsidRPr="007E21C7" w:rsidRDefault="00752C0F" w:rsidP="002E1A59">
      <w:pPr>
        <w:pStyle w:val="Nagwek2"/>
        <w:spacing w:line="249" w:lineRule="auto"/>
        <w:ind w:left="604" w:right="210"/>
        <w:jc w:val="center"/>
        <w:rPr>
          <w:rFonts w:ascii="Arial" w:hAnsi="Arial" w:cs="Arial"/>
          <w:b w:val="0"/>
          <w:sz w:val="22"/>
          <w:szCs w:val="22"/>
        </w:rPr>
      </w:pPr>
      <w:r w:rsidRPr="007E21C7">
        <w:rPr>
          <w:rFonts w:ascii="Arial" w:hAnsi="Arial" w:cs="Arial"/>
          <w:w w:val="90"/>
          <w:sz w:val="22"/>
          <w:szCs w:val="22"/>
        </w:rPr>
        <w:t>„</w:t>
      </w:r>
      <w:r w:rsidR="002E1A59" w:rsidRPr="007E21C7">
        <w:rPr>
          <w:rFonts w:ascii="Arial" w:hAnsi="Arial" w:cs="Arial"/>
          <w:sz w:val="22"/>
          <w:szCs w:val="22"/>
        </w:rPr>
        <w:t xml:space="preserve">Odbiór i zagospodarowanie odpadów komunalnych od właścicieli nieruchomości zamieszkałych na terenie Gminy </w:t>
      </w:r>
      <w:r w:rsidR="008C1838" w:rsidRPr="007E21C7">
        <w:rPr>
          <w:rFonts w:ascii="Arial" w:hAnsi="Arial" w:cs="Arial"/>
          <w:sz w:val="22"/>
          <w:szCs w:val="22"/>
        </w:rPr>
        <w:t>Klwów</w:t>
      </w:r>
      <w:r w:rsidR="002E1A59" w:rsidRPr="007E21C7">
        <w:rPr>
          <w:rFonts w:ascii="Arial" w:hAnsi="Arial" w:cs="Arial"/>
          <w:sz w:val="22"/>
          <w:szCs w:val="22"/>
        </w:rPr>
        <w:t xml:space="preserve"> w okresie </w:t>
      </w:r>
      <w:r w:rsidR="0065660A">
        <w:rPr>
          <w:rFonts w:ascii="Arial" w:hAnsi="Arial" w:cs="Arial"/>
          <w:sz w:val="22"/>
          <w:szCs w:val="22"/>
        </w:rPr>
        <w:t>12</w:t>
      </w:r>
      <w:r w:rsidR="002E1A59" w:rsidRPr="007E21C7">
        <w:rPr>
          <w:rFonts w:ascii="Arial" w:hAnsi="Arial" w:cs="Arial"/>
          <w:sz w:val="22"/>
          <w:szCs w:val="22"/>
        </w:rPr>
        <w:t xml:space="preserve"> miesięcy</w:t>
      </w:r>
      <w:r w:rsidRPr="007E21C7">
        <w:rPr>
          <w:rFonts w:ascii="Arial" w:hAnsi="Arial" w:cs="Arial"/>
          <w:b w:val="0"/>
          <w:w w:val="90"/>
          <w:sz w:val="22"/>
          <w:szCs w:val="22"/>
        </w:rPr>
        <w:t xml:space="preserve">” </w:t>
      </w:r>
      <w:r w:rsidRPr="007E21C7">
        <w:rPr>
          <w:rFonts w:ascii="Arial" w:hAnsi="Arial" w:cs="Arial"/>
          <w:b w:val="0"/>
          <w:sz w:val="22"/>
          <w:szCs w:val="22"/>
        </w:rPr>
        <w:t xml:space="preserve">oraz </w:t>
      </w:r>
    </w:p>
    <w:p w:rsidR="00C75AE3" w:rsidRPr="007E21C7" w:rsidRDefault="00752C0F" w:rsidP="002E1A59">
      <w:pPr>
        <w:pStyle w:val="Nagwek2"/>
        <w:spacing w:line="249" w:lineRule="auto"/>
        <w:ind w:left="604" w:right="210"/>
        <w:jc w:val="center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„Nie otwierać przez </w:t>
      </w:r>
      <w:r w:rsidR="00DA415D">
        <w:rPr>
          <w:rFonts w:ascii="Arial" w:hAnsi="Arial" w:cs="Arial"/>
          <w:sz w:val="22"/>
          <w:szCs w:val="22"/>
        </w:rPr>
        <w:t>12.06</w:t>
      </w:r>
      <w:r w:rsidR="002E1A59" w:rsidRPr="007E21C7">
        <w:rPr>
          <w:rFonts w:ascii="Arial" w:hAnsi="Arial" w:cs="Arial"/>
          <w:sz w:val="22"/>
          <w:szCs w:val="22"/>
        </w:rPr>
        <w:t>.</w:t>
      </w:r>
      <w:r w:rsidRPr="007E21C7">
        <w:rPr>
          <w:rFonts w:ascii="Arial" w:hAnsi="Arial" w:cs="Arial"/>
          <w:sz w:val="22"/>
          <w:szCs w:val="22"/>
        </w:rPr>
        <w:t xml:space="preserve">2019r. godz. </w:t>
      </w:r>
      <w:r w:rsidR="00D03A9D" w:rsidRPr="007E21C7">
        <w:rPr>
          <w:rFonts w:ascii="Arial" w:hAnsi="Arial" w:cs="Arial"/>
          <w:sz w:val="22"/>
          <w:szCs w:val="22"/>
        </w:rPr>
        <w:t>10</w:t>
      </w:r>
      <w:r w:rsidR="002E1A59" w:rsidRPr="007E21C7">
        <w:rPr>
          <w:rFonts w:ascii="Arial" w:hAnsi="Arial" w:cs="Arial"/>
          <w:sz w:val="22"/>
          <w:szCs w:val="22"/>
        </w:rPr>
        <w:t>:</w:t>
      </w:r>
      <w:r w:rsidR="00D03A9D" w:rsidRPr="007E21C7">
        <w:rPr>
          <w:rFonts w:ascii="Arial" w:hAnsi="Arial" w:cs="Arial"/>
          <w:sz w:val="22"/>
          <w:szCs w:val="22"/>
        </w:rPr>
        <w:t>4</w:t>
      </w:r>
      <w:r w:rsidR="002E1A59" w:rsidRPr="007E21C7">
        <w:rPr>
          <w:rFonts w:ascii="Arial" w:hAnsi="Arial" w:cs="Arial"/>
          <w:sz w:val="22"/>
          <w:szCs w:val="22"/>
        </w:rPr>
        <w:t>5</w:t>
      </w:r>
      <w:r w:rsidRPr="007E21C7">
        <w:rPr>
          <w:rFonts w:ascii="Arial" w:hAnsi="Arial" w:cs="Arial"/>
          <w:sz w:val="22"/>
          <w:szCs w:val="22"/>
        </w:rPr>
        <w:t>”</w:t>
      </w:r>
    </w:p>
    <w:p w:rsidR="002E1A59" w:rsidRPr="007E21C7" w:rsidRDefault="002E1A59" w:rsidP="002E1A59">
      <w:pPr>
        <w:pStyle w:val="Nagwek2"/>
        <w:spacing w:line="249" w:lineRule="auto"/>
        <w:ind w:left="604" w:right="210"/>
        <w:jc w:val="center"/>
        <w:rPr>
          <w:rFonts w:ascii="Arial" w:hAnsi="Arial" w:cs="Arial"/>
          <w:b w:val="0"/>
          <w:sz w:val="22"/>
          <w:szCs w:val="22"/>
        </w:rPr>
      </w:pPr>
    </w:p>
    <w:p w:rsidR="00C75AE3" w:rsidRPr="007E21C7" w:rsidRDefault="00752C0F">
      <w:pPr>
        <w:pStyle w:val="Tekstpodstawowy"/>
        <w:spacing w:line="247" w:lineRule="auto"/>
        <w:ind w:right="137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 przypadku braku takich informacji Zamawiający nie ponosi odpowiedzialności za konsekwencje zdarzeń mogących wyniknąć z powodu tego braku, np. przypadkowego otwarcia oferty przed wyznaczonym terminem lub jej nie otwarcia w trakcie sesji podsumowującej złożone oferty.</w:t>
      </w:r>
    </w:p>
    <w:p w:rsidR="00C75AE3" w:rsidRPr="007E21C7" w:rsidRDefault="00FA6169" w:rsidP="00FA6169">
      <w:pPr>
        <w:pStyle w:val="Akapitzlist"/>
        <w:tabs>
          <w:tab w:val="left" w:pos="1130"/>
        </w:tabs>
        <w:spacing w:before="2" w:line="247" w:lineRule="auto"/>
        <w:ind w:right="14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3. </w:t>
      </w:r>
      <w:r w:rsidR="00752C0F" w:rsidRPr="007E21C7">
        <w:rPr>
          <w:rFonts w:ascii="Arial" w:hAnsi="Arial" w:cs="Arial"/>
        </w:rPr>
        <w:t>Poza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oznaczeniami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podanymi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powyżej,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koperta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ma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zostać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zaadresowana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 xml:space="preserve">adres: 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 xml:space="preserve">Urząd Gminy w </w:t>
      </w:r>
      <w:r w:rsidR="00D03A9D" w:rsidRPr="007E21C7">
        <w:rPr>
          <w:rStyle w:val="Wyrnieniedelikatne"/>
          <w:rFonts w:ascii="Arial" w:hAnsi="Arial" w:cs="Arial"/>
          <w:i w:val="0"/>
          <w:color w:val="auto"/>
        </w:rPr>
        <w:t>Klwowie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 xml:space="preserve">, ul. </w:t>
      </w:r>
      <w:r w:rsidR="00D03A9D" w:rsidRPr="007E21C7">
        <w:rPr>
          <w:rStyle w:val="Wyrnieniedelikatne"/>
          <w:rFonts w:ascii="Arial" w:hAnsi="Arial" w:cs="Arial"/>
          <w:i w:val="0"/>
          <w:color w:val="auto"/>
        </w:rPr>
        <w:t>Opoczyńska 35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>, 26-4</w:t>
      </w:r>
      <w:r w:rsidR="00D03A9D" w:rsidRPr="007E21C7">
        <w:rPr>
          <w:rStyle w:val="Wyrnieniedelikatne"/>
          <w:rFonts w:ascii="Arial" w:hAnsi="Arial" w:cs="Arial"/>
          <w:i w:val="0"/>
          <w:color w:val="auto"/>
        </w:rPr>
        <w:t>15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> </w:t>
      </w:r>
      <w:r w:rsidR="00D03A9D" w:rsidRPr="007E21C7">
        <w:rPr>
          <w:rStyle w:val="Wyrnieniedelikatne"/>
          <w:rFonts w:ascii="Arial" w:hAnsi="Arial" w:cs="Arial"/>
          <w:i w:val="0"/>
          <w:color w:val="auto"/>
        </w:rPr>
        <w:t>Klwów w pokoju nr 5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 xml:space="preserve"> (sekretariat) </w:t>
      </w:r>
      <w:r w:rsidR="00752C0F" w:rsidRPr="007E21C7">
        <w:rPr>
          <w:rFonts w:ascii="Arial" w:hAnsi="Arial" w:cs="Arial"/>
        </w:rPr>
        <w:t>oraz być  oznaczona nazwą   i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adresem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Wykonawcy,</w:t>
      </w:r>
      <w:r w:rsidR="00752C0F" w:rsidRPr="007E21C7">
        <w:rPr>
          <w:rFonts w:ascii="Arial" w:hAnsi="Arial" w:cs="Arial"/>
          <w:spacing w:val="-1"/>
        </w:rPr>
        <w:t xml:space="preserve"> </w:t>
      </w:r>
      <w:r w:rsidR="00752C0F" w:rsidRPr="007E21C7">
        <w:rPr>
          <w:rFonts w:ascii="Arial" w:hAnsi="Arial" w:cs="Arial"/>
        </w:rPr>
        <w:t>aby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można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było</w:t>
      </w:r>
      <w:r w:rsidR="00752C0F" w:rsidRPr="007E21C7">
        <w:rPr>
          <w:rFonts w:ascii="Arial" w:hAnsi="Arial" w:cs="Arial"/>
          <w:spacing w:val="-1"/>
        </w:rPr>
        <w:t xml:space="preserve"> </w:t>
      </w:r>
      <w:r w:rsidR="00752C0F" w:rsidRPr="007E21C7">
        <w:rPr>
          <w:rFonts w:ascii="Arial" w:hAnsi="Arial" w:cs="Arial"/>
        </w:rPr>
        <w:t>odesłać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ją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nie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otwartą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przypadku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wpłynięcia oferty po wyznaczonym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terminie.</w:t>
      </w:r>
    </w:p>
    <w:p w:rsidR="00C75AE3" w:rsidRPr="007E21C7" w:rsidRDefault="00FA6169" w:rsidP="00FA6169">
      <w:pPr>
        <w:pStyle w:val="Akapitzlist"/>
        <w:tabs>
          <w:tab w:val="left" w:pos="567"/>
        </w:tabs>
        <w:spacing w:before="2"/>
        <w:ind w:left="567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4. </w:t>
      </w:r>
      <w:r w:rsidR="00752C0F" w:rsidRPr="007E21C7">
        <w:rPr>
          <w:rFonts w:ascii="Arial" w:hAnsi="Arial" w:cs="Arial"/>
        </w:rPr>
        <w:t>Koszty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związane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przygotowaniem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złożeniem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oferty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ponosi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Wykonawca.</w:t>
      </w:r>
    </w:p>
    <w:p w:rsidR="00C75AE3" w:rsidRPr="007E21C7" w:rsidRDefault="00FA6169" w:rsidP="00FA6169">
      <w:pPr>
        <w:pStyle w:val="Akapitzlist"/>
        <w:tabs>
          <w:tab w:val="left" w:pos="1144"/>
        </w:tabs>
        <w:spacing w:before="8" w:line="247" w:lineRule="auto"/>
        <w:ind w:right="135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5. </w:t>
      </w:r>
      <w:r w:rsidR="00752C0F" w:rsidRPr="007E21C7">
        <w:rPr>
          <w:rFonts w:ascii="Arial" w:hAnsi="Arial" w:cs="Arial"/>
        </w:rPr>
        <w:t>Publiczne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otwarcie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ofert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nastąpi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 xml:space="preserve">w siedzibie Zamawiającego: w Urząd Gminy w </w:t>
      </w:r>
      <w:r w:rsidR="00D03A9D" w:rsidRPr="007E21C7">
        <w:rPr>
          <w:rStyle w:val="Wyrnieniedelikatne"/>
          <w:rFonts w:ascii="Arial" w:hAnsi="Arial" w:cs="Arial"/>
          <w:i w:val="0"/>
          <w:color w:val="auto"/>
        </w:rPr>
        <w:t>Klwowie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 xml:space="preserve">, ul. </w:t>
      </w:r>
      <w:r w:rsidR="00D03A9D" w:rsidRPr="007E21C7">
        <w:rPr>
          <w:rStyle w:val="Wyrnieniedelikatne"/>
          <w:rFonts w:ascii="Arial" w:hAnsi="Arial" w:cs="Arial"/>
          <w:i w:val="0"/>
          <w:color w:val="auto"/>
        </w:rPr>
        <w:t>Opoczyńska 35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>, 26-4</w:t>
      </w:r>
      <w:r w:rsidR="00D03A9D" w:rsidRPr="007E21C7">
        <w:rPr>
          <w:rStyle w:val="Wyrnieniedelikatne"/>
          <w:rFonts w:ascii="Arial" w:hAnsi="Arial" w:cs="Arial"/>
          <w:i w:val="0"/>
          <w:color w:val="auto"/>
        </w:rPr>
        <w:t>15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> </w:t>
      </w:r>
      <w:r w:rsidR="00D03A9D" w:rsidRPr="007E21C7">
        <w:rPr>
          <w:rStyle w:val="Wyrnieniedelikatne"/>
          <w:rFonts w:ascii="Arial" w:hAnsi="Arial" w:cs="Arial"/>
          <w:i w:val="0"/>
          <w:color w:val="auto"/>
        </w:rPr>
        <w:t>Klwów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 xml:space="preserve"> w pokoju nr </w:t>
      </w:r>
      <w:r w:rsidR="00D03A9D" w:rsidRPr="007E21C7">
        <w:rPr>
          <w:rStyle w:val="Wyrnieniedelikatne"/>
          <w:rFonts w:ascii="Arial" w:hAnsi="Arial" w:cs="Arial"/>
          <w:i w:val="0"/>
          <w:color w:val="auto"/>
        </w:rPr>
        <w:t>3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 xml:space="preserve"> (sala konferencyjna), dnia </w:t>
      </w:r>
      <w:r w:rsidR="00941677">
        <w:rPr>
          <w:rStyle w:val="Wyrnieniedelikatne"/>
          <w:rFonts w:ascii="Arial" w:hAnsi="Arial" w:cs="Arial"/>
          <w:b/>
          <w:i w:val="0"/>
          <w:color w:val="auto"/>
        </w:rPr>
        <w:t>12.06</w:t>
      </w:r>
      <w:r w:rsidR="002E1A59" w:rsidRPr="007E21C7">
        <w:rPr>
          <w:rStyle w:val="Wyrnieniedelikatne"/>
          <w:rFonts w:ascii="Arial" w:hAnsi="Arial" w:cs="Arial"/>
          <w:b/>
          <w:i w:val="0"/>
          <w:color w:val="auto"/>
        </w:rPr>
        <w:t>.2019 r., o godz. 1</w:t>
      </w:r>
      <w:r w:rsidR="00D03A9D" w:rsidRPr="007E21C7">
        <w:rPr>
          <w:rStyle w:val="Wyrnieniedelikatne"/>
          <w:rFonts w:ascii="Arial" w:hAnsi="Arial" w:cs="Arial"/>
          <w:b/>
          <w:i w:val="0"/>
          <w:color w:val="auto"/>
        </w:rPr>
        <w:t>0</w:t>
      </w:r>
      <w:r w:rsidR="002E1A59" w:rsidRPr="007E21C7">
        <w:rPr>
          <w:rStyle w:val="Wyrnieniedelikatne"/>
          <w:rFonts w:ascii="Arial" w:hAnsi="Arial" w:cs="Arial"/>
          <w:b/>
          <w:i w:val="0"/>
          <w:color w:val="auto"/>
        </w:rPr>
        <w:t>:</w:t>
      </w:r>
      <w:r w:rsidR="00D03A9D" w:rsidRPr="007E21C7">
        <w:rPr>
          <w:rStyle w:val="Wyrnieniedelikatne"/>
          <w:rFonts w:ascii="Arial" w:hAnsi="Arial" w:cs="Arial"/>
          <w:b/>
          <w:i w:val="0"/>
          <w:color w:val="auto"/>
        </w:rPr>
        <w:t>4</w:t>
      </w:r>
      <w:r w:rsidR="002E1A59" w:rsidRPr="007E21C7">
        <w:rPr>
          <w:rStyle w:val="Wyrnieniedelikatne"/>
          <w:rFonts w:ascii="Arial" w:hAnsi="Arial" w:cs="Arial"/>
          <w:b/>
          <w:i w:val="0"/>
          <w:color w:val="auto"/>
        </w:rPr>
        <w:t>5.</w:t>
      </w:r>
      <w:r w:rsidR="00752C0F" w:rsidRPr="007E21C7">
        <w:rPr>
          <w:rFonts w:ascii="Arial" w:hAnsi="Arial" w:cs="Arial"/>
        </w:rPr>
        <w:t>.</w:t>
      </w:r>
    </w:p>
    <w:p w:rsidR="00C75AE3" w:rsidRPr="007E21C7" w:rsidRDefault="00FA6169" w:rsidP="00FA6169">
      <w:pPr>
        <w:pStyle w:val="Akapitzlist"/>
        <w:tabs>
          <w:tab w:val="left" w:pos="1125"/>
        </w:tabs>
        <w:spacing w:line="247" w:lineRule="auto"/>
        <w:ind w:right="17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6. </w:t>
      </w:r>
      <w:r w:rsidR="00752C0F" w:rsidRPr="007E21C7">
        <w:rPr>
          <w:rFonts w:ascii="Arial" w:hAnsi="Arial" w:cs="Arial"/>
        </w:rPr>
        <w:t>Otwarcie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ofert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jest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jawne.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Bezpośrednio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przed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otwarciem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ofert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Zamawiający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poda kwotę,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jaką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zamierza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przeznaczyć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sfinansowanie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zamówienia.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Podczas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otwarcia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ofert Zamawiający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sprawdzi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stan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otwieranych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kopert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(koperty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powinny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być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nienaruszone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do chwili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otwarcia)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oraz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poda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nazwy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(firmy)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oraz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adresy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Wykonawców,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a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także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informacje dotyczące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ceny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innych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kryteriów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oceny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ofert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zawartych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ofertach.</w:t>
      </w:r>
    </w:p>
    <w:p w:rsidR="00C75AE3" w:rsidRPr="007E21C7" w:rsidRDefault="00FA6169" w:rsidP="00FA6169">
      <w:pPr>
        <w:pStyle w:val="Akapitzlist"/>
        <w:tabs>
          <w:tab w:val="left" w:pos="1151"/>
        </w:tabs>
        <w:spacing w:before="5" w:line="247" w:lineRule="auto"/>
        <w:ind w:right="138"/>
        <w:rPr>
          <w:rStyle w:val="Wyrnieniedelikatne"/>
          <w:rFonts w:ascii="Arial" w:hAnsi="Arial" w:cs="Arial"/>
          <w:i w:val="0"/>
          <w:color w:val="auto"/>
        </w:rPr>
      </w:pPr>
      <w:r w:rsidRPr="007E21C7">
        <w:rPr>
          <w:rStyle w:val="Wyrnieniedelikatne"/>
          <w:rFonts w:ascii="Arial" w:hAnsi="Arial" w:cs="Arial"/>
          <w:i w:val="0"/>
          <w:color w:val="auto"/>
        </w:rPr>
        <w:t xml:space="preserve">7. </w:t>
      </w:r>
      <w:r w:rsidR="00752C0F" w:rsidRPr="007E21C7">
        <w:rPr>
          <w:rStyle w:val="Wyrnieniedelikatne"/>
          <w:rFonts w:ascii="Arial" w:hAnsi="Arial" w:cs="Arial"/>
          <w:i w:val="0"/>
          <w:color w:val="auto"/>
        </w:rPr>
        <w:t>Niezwłocznie po otwarciu ofert zamawiający zamieszcza na stronie internetowej (</w:t>
      </w:r>
      <w:r w:rsidR="00D03A9D" w:rsidRPr="007E21C7">
        <w:t>http://www.bip.klwow.akcessnet.net/</w:t>
      </w:r>
      <w:r w:rsidR="00752C0F" w:rsidRPr="007E21C7">
        <w:rPr>
          <w:rStyle w:val="Wyrnieniedelikatne"/>
          <w:rFonts w:ascii="Arial" w:hAnsi="Arial" w:cs="Arial"/>
          <w:i w:val="0"/>
          <w:color w:val="auto"/>
        </w:rPr>
        <w:t>) informacje dotyczące:</w:t>
      </w:r>
    </w:p>
    <w:p w:rsidR="00C75AE3" w:rsidRPr="007E21C7" w:rsidRDefault="00FA6169" w:rsidP="00FA6169">
      <w:pPr>
        <w:pStyle w:val="Akapitzlist"/>
        <w:tabs>
          <w:tab w:val="left" w:pos="1943"/>
        </w:tabs>
        <w:ind w:left="1102"/>
        <w:rPr>
          <w:rStyle w:val="Wyrnieniedelikatne"/>
          <w:rFonts w:ascii="Arial" w:hAnsi="Arial" w:cs="Arial"/>
          <w:i w:val="0"/>
          <w:color w:val="auto"/>
        </w:rPr>
      </w:pPr>
      <w:r w:rsidRPr="007E21C7">
        <w:rPr>
          <w:rStyle w:val="Wyrnieniedelikatne"/>
          <w:rFonts w:ascii="Arial" w:hAnsi="Arial" w:cs="Arial"/>
          <w:i w:val="0"/>
          <w:color w:val="auto"/>
        </w:rPr>
        <w:t xml:space="preserve">7.1. </w:t>
      </w:r>
      <w:r w:rsidR="00752C0F" w:rsidRPr="007E21C7">
        <w:rPr>
          <w:rStyle w:val="Wyrnieniedelikatne"/>
          <w:rFonts w:ascii="Arial" w:hAnsi="Arial" w:cs="Arial"/>
          <w:i w:val="0"/>
          <w:color w:val="auto"/>
        </w:rPr>
        <w:t>kwoty, jaką zamierza przeznaczyć na sfinansowanie zamówienia;</w:t>
      </w:r>
    </w:p>
    <w:p w:rsidR="00C75AE3" w:rsidRPr="007E21C7" w:rsidRDefault="00752C0F" w:rsidP="008738CC">
      <w:pPr>
        <w:pStyle w:val="Akapitzlist"/>
        <w:numPr>
          <w:ilvl w:val="1"/>
          <w:numId w:val="26"/>
        </w:numPr>
        <w:tabs>
          <w:tab w:val="left" w:pos="1701"/>
        </w:tabs>
        <w:spacing w:before="8"/>
        <w:ind w:firstLine="146"/>
        <w:rPr>
          <w:rStyle w:val="Wyrnieniedelikatne"/>
          <w:rFonts w:ascii="Arial" w:hAnsi="Arial" w:cs="Arial"/>
          <w:i w:val="0"/>
          <w:color w:val="auto"/>
        </w:rPr>
      </w:pPr>
      <w:r w:rsidRPr="007E21C7">
        <w:rPr>
          <w:rStyle w:val="Wyrnieniedelikatne"/>
          <w:rFonts w:ascii="Arial" w:hAnsi="Arial" w:cs="Arial"/>
          <w:i w:val="0"/>
          <w:color w:val="auto"/>
        </w:rPr>
        <w:t>firm oraz adresów wykonawców, którzy złożyli oferty w terminie;</w:t>
      </w:r>
    </w:p>
    <w:p w:rsidR="00C75AE3" w:rsidRPr="007E21C7" w:rsidRDefault="00FA6169" w:rsidP="00FA6169">
      <w:pPr>
        <w:pStyle w:val="Akapitzlist"/>
        <w:tabs>
          <w:tab w:val="left" w:pos="1977"/>
        </w:tabs>
        <w:spacing w:before="8" w:line="247" w:lineRule="auto"/>
        <w:ind w:left="1102" w:right="140"/>
        <w:rPr>
          <w:rStyle w:val="Wyrnieniedelikatne"/>
          <w:rFonts w:ascii="Arial" w:hAnsi="Arial" w:cs="Arial"/>
          <w:i w:val="0"/>
          <w:color w:val="auto"/>
        </w:rPr>
      </w:pPr>
      <w:r w:rsidRPr="007E21C7">
        <w:rPr>
          <w:rStyle w:val="Wyrnieniedelikatne"/>
          <w:rFonts w:ascii="Arial" w:hAnsi="Arial" w:cs="Arial"/>
          <w:i w:val="0"/>
          <w:color w:val="auto"/>
        </w:rPr>
        <w:t xml:space="preserve">7.3. </w:t>
      </w:r>
      <w:r w:rsidR="00752C0F" w:rsidRPr="007E21C7">
        <w:rPr>
          <w:rStyle w:val="Wyrnieniedelikatne"/>
          <w:rFonts w:ascii="Arial" w:hAnsi="Arial" w:cs="Arial"/>
          <w:i w:val="0"/>
          <w:color w:val="auto"/>
        </w:rPr>
        <w:t>ceny, terminu wykonania zamówienia, okresu gwarancji i warunków płatności zawartych w ofertach – jeżeli odpowiednio informacje te dotyczą przedmiotowego postępowania o udzielenie zamówienia publicznego.</w:t>
      </w:r>
    </w:p>
    <w:p w:rsidR="00FA6169" w:rsidRPr="007E21C7" w:rsidRDefault="00FA6169" w:rsidP="00385E23">
      <w:pPr>
        <w:tabs>
          <w:tab w:val="left" w:pos="1977"/>
        </w:tabs>
        <w:spacing w:before="8" w:line="247" w:lineRule="auto"/>
        <w:ind w:right="140"/>
        <w:rPr>
          <w:rFonts w:ascii="Arial" w:hAnsi="Arial" w:cs="Arial"/>
          <w:b/>
        </w:rPr>
      </w:pPr>
    </w:p>
    <w:p w:rsidR="00FA6169" w:rsidRPr="007E21C7" w:rsidRDefault="00FA6169" w:rsidP="00FA6169">
      <w:pPr>
        <w:pStyle w:val="Tekstpodstawowy"/>
        <w:spacing w:before="2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 xml:space="preserve">Rozdział 13. </w:t>
      </w:r>
    </w:p>
    <w:p w:rsidR="00FA6169" w:rsidRPr="007E21C7" w:rsidRDefault="00FA6169" w:rsidP="00FA6169">
      <w:pPr>
        <w:pStyle w:val="Tekstpodstawowy"/>
        <w:spacing w:before="2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Opis sposobu obliczenia ceny</w:t>
      </w:r>
    </w:p>
    <w:p w:rsidR="00FA6169" w:rsidRPr="007E21C7" w:rsidRDefault="00FA6169" w:rsidP="00FA6169">
      <w:pPr>
        <w:pStyle w:val="Tekstpodstawowy"/>
        <w:spacing w:before="2"/>
        <w:jc w:val="left"/>
        <w:rPr>
          <w:rFonts w:ascii="Arial" w:hAnsi="Arial" w:cs="Arial"/>
          <w:b/>
          <w:sz w:val="22"/>
          <w:szCs w:val="22"/>
        </w:rPr>
      </w:pPr>
    </w:p>
    <w:p w:rsidR="00C75AE3" w:rsidRPr="007E21C7" w:rsidRDefault="00752C0F" w:rsidP="008738CC">
      <w:pPr>
        <w:pStyle w:val="Akapitzlist"/>
        <w:numPr>
          <w:ilvl w:val="1"/>
          <w:numId w:val="51"/>
        </w:numPr>
        <w:tabs>
          <w:tab w:val="left" w:pos="1192"/>
        </w:tabs>
        <w:spacing w:before="108" w:line="247" w:lineRule="auto"/>
        <w:ind w:left="993" w:right="142" w:hanging="426"/>
        <w:rPr>
          <w:rFonts w:ascii="Arial" w:hAnsi="Arial" w:cs="Arial"/>
        </w:rPr>
      </w:pPr>
      <w:r w:rsidRPr="007E21C7">
        <w:rPr>
          <w:rFonts w:ascii="Arial" w:hAnsi="Arial" w:cs="Arial"/>
        </w:rPr>
        <w:lastRenderedPageBreak/>
        <w:t>Ceną ofertową wymienioną w Formularzy oferty jest  ryczałtowa  cena  brutto  (z</w:t>
      </w:r>
      <w:r w:rsidR="00FA6169" w:rsidRPr="007E21C7">
        <w:rPr>
          <w:rFonts w:ascii="Arial" w:hAnsi="Arial" w:cs="Arial"/>
          <w:spacing w:val="-6"/>
        </w:rPr>
        <w:t> </w:t>
      </w:r>
      <w:r w:rsidRPr="007E21C7">
        <w:rPr>
          <w:rFonts w:ascii="Arial" w:hAnsi="Arial" w:cs="Arial"/>
        </w:rPr>
        <w:t>VAT)</w:t>
      </w:r>
      <w:r w:rsidRPr="007E21C7">
        <w:rPr>
          <w:rFonts w:ascii="Arial" w:hAnsi="Arial" w:cs="Arial"/>
          <w:spacing w:val="-3"/>
        </w:rPr>
        <w:t xml:space="preserve"> </w:t>
      </w:r>
      <w:r w:rsidRPr="007E21C7">
        <w:rPr>
          <w:rFonts w:ascii="Arial" w:hAnsi="Arial" w:cs="Arial"/>
        </w:rPr>
        <w:t>za</w:t>
      </w:r>
      <w:r w:rsidRPr="007E21C7">
        <w:rPr>
          <w:rFonts w:ascii="Arial" w:hAnsi="Arial" w:cs="Arial"/>
          <w:spacing w:val="-2"/>
        </w:rPr>
        <w:t xml:space="preserve"> </w:t>
      </w:r>
      <w:r w:rsidRPr="007E21C7">
        <w:rPr>
          <w:rFonts w:ascii="Arial" w:hAnsi="Arial" w:cs="Arial"/>
        </w:rPr>
        <w:t>wykonanie</w:t>
      </w:r>
      <w:r w:rsidRPr="007E21C7">
        <w:rPr>
          <w:rFonts w:ascii="Arial" w:hAnsi="Arial" w:cs="Arial"/>
          <w:spacing w:val="-3"/>
        </w:rPr>
        <w:t xml:space="preserve"> </w:t>
      </w:r>
      <w:r w:rsidRPr="007E21C7">
        <w:rPr>
          <w:rFonts w:ascii="Arial" w:hAnsi="Arial" w:cs="Arial"/>
        </w:rPr>
        <w:t>przedmiotu</w:t>
      </w:r>
      <w:r w:rsidRPr="007E21C7">
        <w:rPr>
          <w:rFonts w:ascii="Arial" w:hAnsi="Arial" w:cs="Arial"/>
          <w:spacing w:val="-2"/>
        </w:rPr>
        <w:t xml:space="preserve"> </w:t>
      </w:r>
      <w:r w:rsidRPr="007E21C7">
        <w:rPr>
          <w:rFonts w:ascii="Arial" w:hAnsi="Arial" w:cs="Arial"/>
        </w:rPr>
        <w:t>zamówienia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podana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punkcie</w:t>
      </w:r>
      <w:r w:rsidRPr="007E21C7">
        <w:rPr>
          <w:rFonts w:ascii="Arial" w:hAnsi="Arial" w:cs="Arial"/>
          <w:spacing w:val="-3"/>
        </w:rPr>
        <w:t xml:space="preserve"> </w:t>
      </w:r>
      <w:r w:rsidRPr="007E21C7">
        <w:rPr>
          <w:rFonts w:ascii="Arial" w:hAnsi="Arial" w:cs="Arial"/>
        </w:rPr>
        <w:t>1</w:t>
      </w:r>
      <w:r w:rsidRPr="007E21C7">
        <w:rPr>
          <w:rFonts w:ascii="Arial" w:hAnsi="Arial" w:cs="Arial"/>
          <w:spacing w:val="-3"/>
        </w:rPr>
        <w:t xml:space="preserve"> </w:t>
      </w:r>
      <w:proofErr w:type="spellStart"/>
      <w:r w:rsidRPr="007E21C7">
        <w:rPr>
          <w:rFonts w:ascii="Arial" w:hAnsi="Arial" w:cs="Arial"/>
        </w:rPr>
        <w:t>ppkt</w:t>
      </w:r>
      <w:proofErr w:type="spellEnd"/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2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Formularza ofertowego.</w:t>
      </w:r>
    </w:p>
    <w:p w:rsidR="00C75AE3" w:rsidRPr="007E21C7" w:rsidRDefault="00752C0F" w:rsidP="008738CC">
      <w:pPr>
        <w:pStyle w:val="Akapitzlist"/>
        <w:numPr>
          <w:ilvl w:val="1"/>
          <w:numId w:val="51"/>
        </w:numPr>
        <w:tabs>
          <w:tab w:val="left" w:pos="1427"/>
        </w:tabs>
        <w:spacing w:before="2" w:line="247" w:lineRule="auto"/>
        <w:ind w:left="993" w:right="133" w:hanging="426"/>
        <w:rPr>
          <w:rFonts w:ascii="Arial" w:hAnsi="Arial" w:cs="Arial"/>
        </w:rPr>
      </w:pPr>
      <w:r w:rsidRPr="007E21C7">
        <w:rPr>
          <w:rFonts w:ascii="Arial" w:hAnsi="Arial" w:cs="Arial"/>
        </w:rPr>
        <w:t>Podana w ofercie cena brutto musi uwzględniać wszystkie wymagania Zamawiającego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określone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niniejszej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SIWZ,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obejmować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wszystkie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koszty,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jakie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poniesie Wykonawca z tytułu należytego oraz zgodnego z umową i obowiązującymi przepisami wykonania przedmiotu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zamówienia.</w:t>
      </w:r>
    </w:p>
    <w:p w:rsidR="00C75AE3" w:rsidRPr="007E21C7" w:rsidRDefault="00752C0F" w:rsidP="008738CC">
      <w:pPr>
        <w:pStyle w:val="Akapitzlist"/>
        <w:numPr>
          <w:ilvl w:val="1"/>
          <w:numId w:val="51"/>
        </w:numPr>
        <w:tabs>
          <w:tab w:val="left" w:pos="1120"/>
        </w:tabs>
        <w:spacing w:before="3" w:line="247" w:lineRule="auto"/>
        <w:ind w:left="993" w:right="132" w:hanging="426"/>
        <w:rPr>
          <w:rFonts w:ascii="Arial" w:hAnsi="Arial" w:cs="Arial"/>
        </w:rPr>
      </w:pPr>
      <w:r w:rsidRPr="007E21C7">
        <w:rPr>
          <w:rFonts w:ascii="Arial" w:hAnsi="Arial" w:cs="Arial"/>
        </w:rPr>
        <w:t>Zgodnie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art.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91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ust.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3a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ustawy</w:t>
      </w:r>
      <w:r w:rsidRPr="007E21C7">
        <w:rPr>
          <w:rFonts w:ascii="Arial" w:hAnsi="Arial" w:cs="Arial"/>
          <w:spacing w:val="-26"/>
        </w:rPr>
        <w:t xml:space="preserve"> </w:t>
      </w:r>
      <w:proofErr w:type="spellStart"/>
      <w:r w:rsidRPr="007E21C7">
        <w:rPr>
          <w:rFonts w:ascii="Arial" w:hAnsi="Arial" w:cs="Arial"/>
        </w:rPr>
        <w:t>Pzp</w:t>
      </w:r>
      <w:proofErr w:type="spellEnd"/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Wykonawca,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składając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ofertę,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jest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zobowiązany poinformować Zamawiającego (w Formularzu oferty), czy wybór jego oferty będzie prowadzić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powstania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u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Zamawiającego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obowiązku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podatkowego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zgodnie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przepisami o podatku od towarów i usług, wskazując nazwę (rodzaj) towaru lub usługi, których dostawa lub świadczenia będzie prowadzić do jego powstania, oraz wskazując ich wartość bez kwoty podatku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VAT.</w:t>
      </w:r>
    </w:p>
    <w:p w:rsidR="00C75AE3" w:rsidRPr="007E21C7" w:rsidRDefault="00752C0F" w:rsidP="008738CC">
      <w:pPr>
        <w:pStyle w:val="Akapitzlist"/>
        <w:numPr>
          <w:ilvl w:val="1"/>
          <w:numId w:val="51"/>
        </w:numPr>
        <w:tabs>
          <w:tab w:val="left" w:pos="1161"/>
        </w:tabs>
        <w:spacing w:before="4" w:line="247" w:lineRule="auto"/>
        <w:ind w:left="993" w:right="134" w:hanging="426"/>
        <w:rPr>
          <w:rFonts w:ascii="Arial" w:hAnsi="Arial" w:cs="Arial"/>
        </w:rPr>
      </w:pPr>
      <w:r w:rsidRPr="007E21C7">
        <w:rPr>
          <w:rFonts w:ascii="Arial" w:hAnsi="Arial" w:cs="Arial"/>
        </w:rPr>
        <w:t>Jeżeli złożono ofertę, której wybór prowadziłby do powstania u Zamawiającego obowiązku podatkowego zgodnie z przepisami o podatku od towarów i usług, Zamawiający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celu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oceny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takiej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oferty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doliczy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przedstawionej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niej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ceny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podatek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od towarów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usług,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który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miałby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obowiązek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rozliczyć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zgodnie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obowiązującymi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przepisami.</w:t>
      </w:r>
    </w:p>
    <w:p w:rsidR="00C75AE3" w:rsidRPr="007E21C7" w:rsidRDefault="00752C0F" w:rsidP="008738CC">
      <w:pPr>
        <w:pStyle w:val="Akapitzlist"/>
        <w:numPr>
          <w:ilvl w:val="1"/>
          <w:numId w:val="51"/>
        </w:numPr>
        <w:tabs>
          <w:tab w:val="left" w:pos="1120"/>
        </w:tabs>
        <w:spacing w:line="247" w:lineRule="auto"/>
        <w:ind w:left="993" w:right="137" w:hanging="426"/>
        <w:rPr>
          <w:rFonts w:ascii="Arial" w:hAnsi="Arial" w:cs="Arial"/>
        </w:rPr>
      </w:pPr>
      <w:r w:rsidRPr="007E21C7">
        <w:rPr>
          <w:rFonts w:ascii="Arial" w:hAnsi="Arial" w:cs="Arial"/>
        </w:rPr>
        <w:t>Ceny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podane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Formularzu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ofertowym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muszą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być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wyrażone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PLN,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dokładnością do dwóch miejsc po przecinku. Kwoty należy zaokrąglić do pełnych groszy, przy czym końcówki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poniżej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0,5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grosza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pomija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się,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a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końcówki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0,5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wyższe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zaokrągla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1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grosza (ostatnią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pozostawioną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cyfrę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powiększa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jednostkę).</w:t>
      </w:r>
    </w:p>
    <w:p w:rsidR="00C75AE3" w:rsidRPr="007E21C7" w:rsidRDefault="00752C0F" w:rsidP="008738CC">
      <w:pPr>
        <w:pStyle w:val="Akapitzlist"/>
        <w:numPr>
          <w:ilvl w:val="1"/>
          <w:numId w:val="51"/>
        </w:numPr>
        <w:tabs>
          <w:tab w:val="left" w:pos="1125"/>
        </w:tabs>
        <w:spacing w:before="2"/>
        <w:ind w:left="993" w:hanging="426"/>
        <w:rPr>
          <w:rFonts w:ascii="Arial" w:hAnsi="Arial" w:cs="Arial"/>
        </w:rPr>
      </w:pPr>
      <w:r w:rsidRPr="007E21C7">
        <w:rPr>
          <w:rFonts w:ascii="Arial" w:hAnsi="Arial" w:cs="Arial"/>
        </w:rPr>
        <w:t>Zapłata nastąpi zgodnie z warunkami</w:t>
      </w:r>
      <w:r w:rsidRPr="007E21C7">
        <w:rPr>
          <w:rFonts w:ascii="Arial" w:hAnsi="Arial" w:cs="Arial"/>
          <w:spacing w:val="-37"/>
        </w:rPr>
        <w:t xml:space="preserve"> </w:t>
      </w:r>
      <w:r w:rsidRPr="007E21C7">
        <w:rPr>
          <w:rFonts w:ascii="Arial" w:hAnsi="Arial" w:cs="Arial"/>
        </w:rPr>
        <w:t>umowy.</w:t>
      </w:r>
    </w:p>
    <w:p w:rsidR="00FA6169" w:rsidRPr="007E21C7" w:rsidRDefault="00FA6169" w:rsidP="00FA6169">
      <w:pPr>
        <w:tabs>
          <w:tab w:val="left" w:pos="1125"/>
        </w:tabs>
        <w:spacing w:before="2"/>
        <w:rPr>
          <w:rFonts w:ascii="Arial" w:hAnsi="Arial" w:cs="Arial"/>
        </w:rPr>
      </w:pPr>
    </w:p>
    <w:p w:rsidR="00FA6169" w:rsidRPr="007E21C7" w:rsidRDefault="00FA6169" w:rsidP="00FA6169">
      <w:pPr>
        <w:pStyle w:val="Tekstpodstawowy"/>
        <w:spacing w:before="2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 xml:space="preserve">Rozdział 14. </w:t>
      </w:r>
    </w:p>
    <w:p w:rsidR="00FA6169" w:rsidRPr="007E21C7" w:rsidRDefault="00FA6169" w:rsidP="00FA6169">
      <w:pPr>
        <w:pStyle w:val="Tekstpodstawowy"/>
        <w:spacing w:before="2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Opis kryteriów, którymi Zamawiający będzie</w:t>
      </w:r>
      <w:r w:rsidRPr="007E21C7">
        <w:rPr>
          <w:rFonts w:ascii="Arial" w:hAnsi="Arial" w:cs="Arial"/>
          <w:b/>
          <w:spacing w:val="25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 xml:space="preserve">kierował się przy </w:t>
      </w:r>
      <w:r w:rsidRPr="007E21C7">
        <w:rPr>
          <w:rFonts w:ascii="Arial" w:hAnsi="Arial" w:cs="Arial"/>
          <w:b/>
          <w:spacing w:val="-71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wyborze</w:t>
      </w:r>
      <w:r w:rsidRPr="007E21C7">
        <w:rPr>
          <w:rFonts w:ascii="Arial" w:hAnsi="Arial" w:cs="Arial"/>
          <w:b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oferty,</w:t>
      </w:r>
      <w:r w:rsidRPr="007E21C7">
        <w:rPr>
          <w:rFonts w:ascii="Arial" w:hAnsi="Arial" w:cs="Arial"/>
          <w:b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wraz</w:t>
      </w:r>
      <w:r w:rsidRPr="007E21C7">
        <w:rPr>
          <w:rFonts w:ascii="Arial" w:hAnsi="Arial" w:cs="Arial"/>
          <w:b/>
          <w:spacing w:val="-31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z</w:t>
      </w:r>
      <w:r w:rsidRPr="007E21C7">
        <w:rPr>
          <w:rFonts w:ascii="Arial" w:hAnsi="Arial" w:cs="Arial"/>
          <w:b/>
          <w:spacing w:val="-31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podaniem</w:t>
      </w:r>
      <w:r w:rsidRPr="007E21C7">
        <w:rPr>
          <w:rFonts w:ascii="Arial" w:hAnsi="Arial" w:cs="Arial"/>
          <w:b/>
          <w:spacing w:val="-33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wag</w:t>
      </w:r>
      <w:r w:rsidRPr="007E21C7">
        <w:rPr>
          <w:rFonts w:ascii="Arial" w:hAnsi="Arial" w:cs="Arial"/>
          <w:b/>
          <w:spacing w:val="-30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tych</w:t>
      </w:r>
      <w:r w:rsidRPr="007E21C7">
        <w:rPr>
          <w:rFonts w:ascii="Arial" w:hAnsi="Arial" w:cs="Arial"/>
          <w:b/>
          <w:spacing w:val="-30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kryteriów</w:t>
      </w:r>
      <w:r w:rsidRPr="007E21C7">
        <w:rPr>
          <w:rFonts w:ascii="Arial" w:hAnsi="Arial" w:cs="Arial"/>
          <w:b/>
          <w:spacing w:val="-31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i</w:t>
      </w:r>
      <w:r w:rsidRPr="007E21C7">
        <w:rPr>
          <w:rFonts w:ascii="Arial" w:hAnsi="Arial" w:cs="Arial"/>
          <w:b/>
          <w:spacing w:val="-33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sposoby</w:t>
      </w:r>
      <w:r w:rsidRPr="007E21C7">
        <w:rPr>
          <w:rFonts w:ascii="Arial" w:hAnsi="Arial" w:cs="Arial"/>
          <w:b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oceny ofert</w:t>
      </w:r>
    </w:p>
    <w:p w:rsidR="00FA6169" w:rsidRPr="007E21C7" w:rsidRDefault="00FA6169" w:rsidP="00FA6169">
      <w:pPr>
        <w:pStyle w:val="Tekstpodstawowy"/>
        <w:spacing w:before="2"/>
        <w:jc w:val="left"/>
        <w:rPr>
          <w:rFonts w:ascii="Arial" w:hAnsi="Arial" w:cs="Arial"/>
          <w:b/>
          <w:sz w:val="22"/>
          <w:szCs w:val="22"/>
        </w:rPr>
      </w:pPr>
    </w:p>
    <w:p w:rsidR="00FA6169" w:rsidRPr="007E21C7" w:rsidRDefault="00FA6169" w:rsidP="00385E23">
      <w:pPr>
        <w:ind w:left="536"/>
        <w:jc w:val="both"/>
        <w:textAlignment w:val="baseline"/>
        <w:rPr>
          <w:rFonts w:ascii="Arial" w:hAnsi="Arial" w:cs="Arial"/>
        </w:rPr>
      </w:pPr>
      <w:r w:rsidRPr="007E21C7">
        <w:rPr>
          <w:rFonts w:ascii="Arial" w:hAnsi="Arial" w:cs="Arial"/>
        </w:rPr>
        <w:t>1. Wybór na najkorzystniejszej oferty zostanie dokonany w oparciu o przyjęte w niniejszym  postępowaniu kryteria oce</w:t>
      </w:r>
      <w:r w:rsidR="00385E23" w:rsidRPr="007E21C7">
        <w:rPr>
          <w:rFonts w:ascii="Arial" w:hAnsi="Arial" w:cs="Arial"/>
        </w:rPr>
        <w:t>ny ofert przedstawione poniżej:</w:t>
      </w:r>
    </w:p>
    <w:tbl>
      <w:tblPr>
        <w:tblW w:w="0" w:type="auto"/>
        <w:tblInd w:w="1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4112"/>
        <w:gridCol w:w="2790"/>
      </w:tblGrid>
      <w:tr w:rsidR="00FA6169" w:rsidRPr="007E21C7" w:rsidTr="00FA6169">
        <w:trPr>
          <w:trHeight w:val="40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169" w:rsidRPr="007E21C7" w:rsidRDefault="00FA6169" w:rsidP="00390264">
            <w:pPr>
              <w:textAlignment w:val="baseline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L.p.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169" w:rsidRPr="007E21C7" w:rsidRDefault="00FA6169" w:rsidP="00390264">
            <w:pPr>
              <w:textAlignment w:val="baseline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Kryterium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169" w:rsidRPr="007E21C7" w:rsidRDefault="00FA6169" w:rsidP="00390264">
            <w:pPr>
              <w:textAlignment w:val="baseline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Waga kryterium</w:t>
            </w:r>
          </w:p>
        </w:tc>
      </w:tr>
      <w:tr w:rsidR="00FA6169" w:rsidRPr="007E21C7" w:rsidTr="00FA6169">
        <w:trPr>
          <w:trHeight w:val="31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169" w:rsidRPr="007E21C7" w:rsidRDefault="00FA6169" w:rsidP="00390264">
            <w:pPr>
              <w:textAlignment w:val="baseline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1.</w:t>
            </w:r>
          </w:p>
          <w:p w:rsidR="00FA6169" w:rsidRPr="007E21C7" w:rsidRDefault="00FA6169" w:rsidP="00390264">
            <w:pPr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169" w:rsidRPr="007E21C7" w:rsidRDefault="00FA6169" w:rsidP="00390264">
            <w:pPr>
              <w:textAlignment w:val="baseline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Cena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169" w:rsidRPr="007E21C7" w:rsidRDefault="00D03A9D" w:rsidP="00390264">
            <w:pPr>
              <w:textAlignment w:val="baseline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80</w:t>
            </w:r>
            <w:r w:rsidR="00FA6169" w:rsidRPr="007E21C7">
              <w:rPr>
                <w:rFonts w:ascii="Arial" w:hAnsi="Arial" w:cs="Arial"/>
              </w:rPr>
              <w:t xml:space="preserve"> %</w:t>
            </w:r>
          </w:p>
          <w:p w:rsidR="00FA6169" w:rsidRPr="007E21C7" w:rsidRDefault="00FA6169" w:rsidP="00390264">
            <w:pPr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FA6169" w:rsidRPr="007E21C7" w:rsidTr="00C20B04">
        <w:trPr>
          <w:trHeight w:val="32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169" w:rsidRPr="007E21C7" w:rsidRDefault="00FA6169" w:rsidP="00390264">
            <w:pPr>
              <w:textAlignment w:val="baseline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2.</w:t>
            </w:r>
          </w:p>
          <w:p w:rsidR="00FA6169" w:rsidRPr="007E21C7" w:rsidRDefault="00FA6169" w:rsidP="00390264">
            <w:pPr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169" w:rsidRPr="007E21C7" w:rsidRDefault="00FA6169" w:rsidP="00390264">
            <w:pPr>
              <w:textAlignment w:val="baseline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Termin płatności</w:t>
            </w:r>
          </w:p>
          <w:p w:rsidR="00FA6169" w:rsidRPr="007E21C7" w:rsidRDefault="00FA6169" w:rsidP="00390264">
            <w:pPr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169" w:rsidRPr="007E21C7" w:rsidRDefault="00D03A9D" w:rsidP="00390264">
            <w:pPr>
              <w:textAlignment w:val="baseline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20</w:t>
            </w:r>
            <w:r w:rsidR="00FA6169" w:rsidRPr="007E21C7">
              <w:rPr>
                <w:rFonts w:ascii="Arial" w:hAnsi="Arial" w:cs="Arial"/>
              </w:rPr>
              <w:t>%</w:t>
            </w:r>
          </w:p>
        </w:tc>
      </w:tr>
    </w:tbl>
    <w:p w:rsidR="00FA6169" w:rsidRPr="007E21C7" w:rsidRDefault="00FA6169" w:rsidP="00FA6169">
      <w:pPr>
        <w:ind w:left="536"/>
        <w:jc w:val="both"/>
        <w:textAlignment w:val="baseline"/>
        <w:rPr>
          <w:rFonts w:ascii="Arial" w:hAnsi="Arial" w:cs="Arial"/>
        </w:rPr>
      </w:pPr>
      <w:r w:rsidRPr="007E21C7">
        <w:rPr>
          <w:rFonts w:ascii="Arial" w:hAnsi="Arial" w:cs="Arial"/>
        </w:rPr>
        <w:t>1.1. W ramach kryterium 1 - „Cena” najwyższą liczbę punktów (</w:t>
      </w:r>
      <w:r w:rsidR="00D03A9D" w:rsidRPr="007E21C7">
        <w:rPr>
          <w:rFonts w:ascii="Arial" w:hAnsi="Arial" w:cs="Arial"/>
        </w:rPr>
        <w:t>80</w:t>
      </w:r>
      <w:r w:rsidRPr="007E21C7">
        <w:rPr>
          <w:rFonts w:ascii="Arial" w:hAnsi="Arial" w:cs="Arial"/>
        </w:rPr>
        <w:t>) otrzyma oferta zawierająca najniższą cenę brutto, a każda następna odpowiednio zgodnie ze wzorem:</w:t>
      </w:r>
    </w:p>
    <w:p w:rsidR="00FA6169" w:rsidRPr="007E21C7" w:rsidRDefault="00FA6169" w:rsidP="00FA6169">
      <w:pPr>
        <w:ind w:left="536"/>
        <w:jc w:val="both"/>
        <w:textAlignment w:val="baseline"/>
        <w:rPr>
          <w:rFonts w:ascii="Arial" w:hAnsi="Arial" w:cs="Arial"/>
        </w:rPr>
      </w:pPr>
    </w:p>
    <w:p w:rsidR="00FA6169" w:rsidRPr="007E21C7" w:rsidRDefault="00FA6169" w:rsidP="00FA6169">
      <w:pPr>
        <w:ind w:left="3368" w:firstLine="708"/>
        <w:textAlignment w:val="baseline"/>
        <w:rPr>
          <w:rFonts w:ascii="Arial" w:hAnsi="Arial" w:cs="Arial"/>
        </w:rPr>
      </w:pPr>
      <w:r w:rsidRPr="007E21C7">
        <w:rPr>
          <w:rFonts w:ascii="Arial" w:hAnsi="Arial" w:cs="Arial"/>
          <w:vertAlign w:val="subscript"/>
        </w:rPr>
        <w:t>cena brutto najniższej ważnej oferty</w:t>
      </w:r>
    </w:p>
    <w:p w:rsidR="00FA6169" w:rsidRPr="007E21C7" w:rsidRDefault="00FA6169" w:rsidP="00FA6169">
      <w:pPr>
        <w:ind w:left="1244"/>
        <w:textAlignment w:val="baseline"/>
        <w:rPr>
          <w:rFonts w:ascii="Arial" w:hAnsi="Arial" w:cs="Arial"/>
          <w:vertAlign w:val="superscript"/>
        </w:rPr>
      </w:pPr>
      <w:r w:rsidRPr="007E21C7">
        <w:rPr>
          <w:rFonts w:ascii="Arial" w:hAnsi="Arial" w:cs="Arial"/>
        </w:rPr>
        <w:t xml:space="preserve">Liczba punktów oferty = -------------------------------------------- x </w:t>
      </w:r>
      <w:r w:rsidR="00D03A9D" w:rsidRPr="007E21C7">
        <w:rPr>
          <w:rFonts w:ascii="Arial" w:hAnsi="Arial" w:cs="Arial"/>
        </w:rPr>
        <w:t>80</w:t>
      </w:r>
      <w:r w:rsidRPr="007E21C7">
        <w:rPr>
          <w:rFonts w:ascii="Arial" w:hAnsi="Arial" w:cs="Arial"/>
        </w:rPr>
        <w:t xml:space="preserve"> = P1</w:t>
      </w:r>
    </w:p>
    <w:p w:rsidR="00FA6169" w:rsidRPr="007E21C7" w:rsidRDefault="00FA6169" w:rsidP="00FA6169">
      <w:pPr>
        <w:ind w:left="3368" w:firstLine="708"/>
        <w:textAlignment w:val="baseline"/>
        <w:rPr>
          <w:rFonts w:ascii="Arial" w:hAnsi="Arial" w:cs="Arial"/>
        </w:rPr>
      </w:pPr>
      <w:r w:rsidRPr="007E21C7">
        <w:rPr>
          <w:rFonts w:ascii="Arial" w:hAnsi="Arial" w:cs="Arial"/>
          <w:vertAlign w:val="superscript"/>
        </w:rPr>
        <w:t>cena brutto oferty ocenianej</w:t>
      </w:r>
    </w:p>
    <w:p w:rsidR="00FA6169" w:rsidRPr="007E21C7" w:rsidRDefault="00FA6169" w:rsidP="00FA6169">
      <w:pPr>
        <w:ind w:left="536"/>
        <w:textAlignment w:val="baseline"/>
        <w:rPr>
          <w:rFonts w:ascii="Arial" w:hAnsi="Arial" w:cs="Arial"/>
        </w:rPr>
      </w:pPr>
    </w:p>
    <w:p w:rsidR="00FA6169" w:rsidRPr="007E21C7" w:rsidRDefault="00FA6169" w:rsidP="00FA6169">
      <w:pPr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1.2. W ramach kryterium „Termin płatności” najwyższą liczbę punktów (</w:t>
      </w:r>
      <w:r w:rsidR="00D03A9D" w:rsidRPr="007E21C7">
        <w:rPr>
          <w:rFonts w:ascii="Arial" w:hAnsi="Arial" w:cs="Arial"/>
        </w:rPr>
        <w:t>20</w:t>
      </w:r>
      <w:r w:rsidRPr="007E21C7">
        <w:rPr>
          <w:rFonts w:ascii="Arial" w:hAnsi="Arial" w:cs="Arial"/>
        </w:rPr>
        <w:t>) otrzyma oferta zawierająca najdłuższy termin płatności.</w:t>
      </w:r>
    </w:p>
    <w:p w:rsidR="00C20B04" w:rsidRPr="007E21C7" w:rsidRDefault="00C20B04" w:rsidP="00C20B04">
      <w:pPr>
        <w:ind w:left="567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Termin płatności liczony jest w dniach:</w:t>
      </w:r>
    </w:p>
    <w:p w:rsidR="00C20B04" w:rsidRPr="007E21C7" w:rsidRDefault="00C20B04" w:rsidP="00C20B04">
      <w:pPr>
        <w:ind w:left="567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- minimalny termin płatności: </w:t>
      </w:r>
      <w:r w:rsidR="00431E73" w:rsidRPr="007E21C7">
        <w:rPr>
          <w:rFonts w:ascii="Arial" w:hAnsi="Arial" w:cs="Arial"/>
        </w:rPr>
        <w:t>21</w:t>
      </w:r>
      <w:r w:rsidRPr="007E21C7">
        <w:rPr>
          <w:rFonts w:ascii="Arial" w:hAnsi="Arial" w:cs="Arial"/>
        </w:rPr>
        <w:t xml:space="preserve"> dni</w:t>
      </w:r>
    </w:p>
    <w:p w:rsidR="00C20B04" w:rsidRPr="007E21C7" w:rsidRDefault="00C20B04" w:rsidP="00C20B04">
      <w:pPr>
        <w:ind w:left="567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- maksymalny termin płatności: 30 dni</w:t>
      </w:r>
    </w:p>
    <w:p w:rsidR="00FA6169" w:rsidRPr="007E21C7" w:rsidRDefault="00FA6169" w:rsidP="00FA6169">
      <w:pPr>
        <w:ind w:left="536"/>
        <w:jc w:val="both"/>
        <w:rPr>
          <w:rFonts w:ascii="Arial" w:hAnsi="Arial" w:cs="Arial"/>
          <w:bCs/>
          <w:iCs/>
          <w:kern w:val="1"/>
        </w:rPr>
      </w:pPr>
      <w:r w:rsidRPr="007E21C7">
        <w:rPr>
          <w:rFonts w:ascii="Arial" w:hAnsi="Arial" w:cs="Arial"/>
          <w:bCs/>
          <w:iCs/>
          <w:kern w:val="1"/>
        </w:rPr>
        <w:t>Ocena przeprowadzona zostanie wg poniższego zestawienia:</w:t>
      </w:r>
    </w:p>
    <w:p w:rsidR="00FA6169" w:rsidRPr="007E21C7" w:rsidRDefault="00FA6169" w:rsidP="00FA6169">
      <w:pPr>
        <w:ind w:left="536"/>
        <w:jc w:val="both"/>
        <w:rPr>
          <w:rFonts w:ascii="Arial" w:hAnsi="Arial" w:cs="Arial"/>
          <w:b/>
          <w:bCs/>
          <w:iCs/>
          <w:kern w:val="1"/>
        </w:rPr>
      </w:pPr>
      <w:r w:rsidRPr="007E21C7">
        <w:rPr>
          <w:rFonts w:ascii="Arial" w:hAnsi="Arial" w:cs="Arial"/>
          <w:bCs/>
          <w:iCs/>
          <w:kern w:val="1"/>
        </w:rPr>
        <w:t>– wykonawca, który przedstawi w swojej ofercie termin płatności:</w:t>
      </w:r>
    </w:p>
    <w:p w:rsidR="00FA6169" w:rsidRPr="007E21C7" w:rsidRDefault="00C20B04" w:rsidP="00C20B04">
      <w:pPr>
        <w:pStyle w:val="Akapitzlist"/>
        <w:numPr>
          <w:ilvl w:val="0"/>
          <w:numId w:val="61"/>
        </w:numPr>
        <w:rPr>
          <w:rFonts w:ascii="Arial" w:hAnsi="Arial" w:cs="Arial"/>
          <w:b/>
          <w:bCs/>
          <w:iCs/>
          <w:kern w:val="1"/>
        </w:rPr>
      </w:pPr>
      <w:r w:rsidRPr="007E21C7">
        <w:rPr>
          <w:rFonts w:ascii="Arial" w:hAnsi="Arial" w:cs="Arial"/>
          <w:b/>
          <w:bCs/>
          <w:iCs/>
          <w:kern w:val="1"/>
        </w:rPr>
        <w:t xml:space="preserve">od </w:t>
      </w:r>
      <w:r w:rsidR="00431E73" w:rsidRPr="007E21C7">
        <w:rPr>
          <w:rFonts w:ascii="Arial" w:hAnsi="Arial" w:cs="Arial"/>
          <w:b/>
          <w:bCs/>
          <w:iCs/>
          <w:kern w:val="1"/>
        </w:rPr>
        <w:t>21</w:t>
      </w:r>
      <w:r w:rsidR="00FA6169" w:rsidRPr="007E21C7">
        <w:rPr>
          <w:rFonts w:ascii="Arial" w:hAnsi="Arial" w:cs="Arial"/>
          <w:b/>
          <w:bCs/>
          <w:iCs/>
          <w:kern w:val="1"/>
        </w:rPr>
        <w:t xml:space="preserve"> </w:t>
      </w:r>
      <w:r w:rsidRPr="007E21C7">
        <w:rPr>
          <w:rFonts w:ascii="Arial" w:hAnsi="Arial" w:cs="Arial"/>
          <w:b/>
          <w:bCs/>
          <w:iCs/>
          <w:kern w:val="1"/>
        </w:rPr>
        <w:t xml:space="preserve">do 29 </w:t>
      </w:r>
      <w:r w:rsidR="00FA6169" w:rsidRPr="007E21C7">
        <w:rPr>
          <w:rFonts w:ascii="Arial" w:hAnsi="Arial" w:cs="Arial"/>
          <w:b/>
          <w:bCs/>
          <w:iCs/>
          <w:kern w:val="1"/>
        </w:rPr>
        <w:t>dni – otrzyma 0 punktów P2</w:t>
      </w:r>
    </w:p>
    <w:p w:rsidR="00FA6169" w:rsidRPr="007E21C7" w:rsidRDefault="00FA6169" w:rsidP="00C20B04">
      <w:pPr>
        <w:pStyle w:val="Akapitzlist"/>
        <w:numPr>
          <w:ilvl w:val="0"/>
          <w:numId w:val="61"/>
        </w:numPr>
        <w:rPr>
          <w:rFonts w:ascii="Arial" w:hAnsi="Arial" w:cs="Arial"/>
          <w:b/>
          <w:bCs/>
          <w:iCs/>
          <w:kern w:val="1"/>
        </w:rPr>
      </w:pPr>
      <w:r w:rsidRPr="007E21C7">
        <w:rPr>
          <w:rFonts w:ascii="Arial" w:hAnsi="Arial" w:cs="Arial"/>
          <w:b/>
          <w:bCs/>
          <w:iCs/>
          <w:kern w:val="1"/>
        </w:rPr>
        <w:t>30</w:t>
      </w:r>
      <w:r w:rsidR="00431E73" w:rsidRPr="007E21C7">
        <w:rPr>
          <w:rFonts w:ascii="Arial" w:hAnsi="Arial" w:cs="Arial"/>
          <w:b/>
          <w:bCs/>
          <w:iCs/>
          <w:kern w:val="1"/>
        </w:rPr>
        <w:t xml:space="preserve"> dni</w:t>
      </w:r>
      <w:r w:rsidR="00C20B04" w:rsidRPr="007E21C7">
        <w:rPr>
          <w:rFonts w:ascii="Arial" w:hAnsi="Arial" w:cs="Arial"/>
          <w:b/>
          <w:bCs/>
          <w:iCs/>
          <w:kern w:val="1"/>
        </w:rPr>
        <w:t xml:space="preserve"> </w:t>
      </w:r>
      <w:r w:rsidRPr="007E21C7">
        <w:rPr>
          <w:rFonts w:ascii="Arial" w:hAnsi="Arial" w:cs="Arial"/>
          <w:b/>
          <w:bCs/>
          <w:iCs/>
          <w:kern w:val="1"/>
        </w:rPr>
        <w:t xml:space="preserve">– otrzyma </w:t>
      </w:r>
      <w:r w:rsidR="00D03A9D" w:rsidRPr="007E21C7">
        <w:rPr>
          <w:rFonts w:ascii="Arial" w:hAnsi="Arial" w:cs="Arial"/>
          <w:b/>
          <w:bCs/>
          <w:iCs/>
          <w:kern w:val="1"/>
        </w:rPr>
        <w:t>20</w:t>
      </w:r>
      <w:r w:rsidRPr="007E21C7">
        <w:rPr>
          <w:rFonts w:ascii="Arial" w:hAnsi="Arial" w:cs="Arial"/>
          <w:b/>
          <w:bCs/>
          <w:iCs/>
          <w:kern w:val="1"/>
        </w:rPr>
        <w:t xml:space="preserve"> punktów P2</w:t>
      </w:r>
    </w:p>
    <w:p w:rsidR="00FA6169" w:rsidRPr="007E21C7" w:rsidRDefault="00FA6169" w:rsidP="00FA6169">
      <w:pPr>
        <w:ind w:left="536"/>
        <w:rPr>
          <w:rFonts w:ascii="Arial" w:hAnsi="Arial" w:cs="Arial"/>
        </w:rPr>
      </w:pPr>
      <w:r w:rsidRPr="007E21C7">
        <w:rPr>
          <w:rFonts w:ascii="Arial" w:hAnsi="Arial" w:cs="Arial"/>
          <w:b/>
          <w:bCs/>
          <w:iCs/>
          <w:kern w:val="1"/>
        </w:rPr>
        <w:t>P2</w:t>
      </w:r>
      <w:r w:rsidRPr="007E21C7">
        <w:rPr>
          <w:rFonts w:ascii="Arial" w:hAnsi="Arial" w:cs="Arial"/>
          <w:bCs/>
          <w:iCs/>
          <w:kern w:val="1"/>
        </w:rPr>
        <w:t xml:space="preserve"> – liczba punktów za kryterium termin płatności</w:t>
      </w:r>
    </w:p>
    <w:p w:rsidR="00FA6169" w:rsidRPr="007E21C7" w:rsidRDefault="00C20B04" w:rsidP="00FA6169">
      <w:pPr>
        <w:ind w:left="536"/>
        <w:rPr>
          <w:rFonts w:ascii="Arial" w:hAnsi="Arial" w:cs="Arial"/>
          <w:bCs/>
          <w:iCs/>
        </w:rPr>
      </w:pPr>
      <w:r w:rsidRPr="007E21C7">
        <w:rPr>
          <w:rFonts w:ascii="Arial" w:hAnsi="Arial" w:cs="Arial"/>
          <w:bCs/>
          <w:iCs/>
        </w:rPr>
        <w:t xml:space="preserve">1.3. Jeżeli Wykonawca nie wpisze w formularzu ofertowym ilości dni dla określenia terminu płatności Zamawiający przyjmie minimalny termin płatności tj. </w:t>
      </w:r>
      <w:r w:rsidR="00B3147F" w:rsidRPr="007E21C7">
        <w:rPr>
          <w:rFonts w:ascii="Arial" w:hAnsi="Arial" w:cs="Arial"/>
          <w:bCs/>
          <w:iCs/>
        </w:rPr>
        <w:t>21</w:t>
      </w:r>
      <w:r w:rsidRPr="007E21C7">
        <w:rPr>
          <w:rFonts w:ascii="Arial" w:hAnsi="Arial" w:cs="Arial"/>
          <w:bCs/>
          <w:iCs/>
        </w:rPr>
        <w:t xml:space="preserve"> dni.</w:t>
      </w:r>
    </w:p>
    <w:p w:rsidR="0059766B" w:rsidRPr="007E21C7" w:rsidRDefault="0059766B" w:rsidP="00FA6169">
      <w:pPr>
        <w:ind w:left="536"/>
        <w:rPr>
          <w:rFonts w:ascii="Arial" w:hAnsi="Arial" w:cs="Arial"/>
          <w:b/>
          <w:bCs/>
          <w:iCs/>
        </w:rPr>
      </w:pPr>
    </w:p>
    <w:p w:rsidR="00FA6169" w:rsidRPr="007E21C7" w:rsidRDefault="00FA6169" w:rsidP="00FA6169">
      <w:pPr>
        <w:ind w:left="536"/>
        <w:rPr>
          <w:rFonts w:ascii="Arial" w:hAnsi="Arial" w:cs="Arial"/>
          <w:kern w:val="1"/>
        </w:rPr>
      </w:pPr>
      <w:r w:rsidRPr="007E21C7">
        <w:rPr>
          <w:rFonts w:ascii="Arial" w:hAnsi="Arial" w:cs="Arial"/>
          <w:b/>
          <w:bCs/>
          <w:iCs/>
        </w:rPr>
        <w:t>2.  Ocena oferty – suma punktów z poszczególnych kryteriów:</w:t>
      </w:r>
    </w:p>
    <w:p w:rsidR="00FA6169" w:rsidRPr="007E21C7" w:rsidRDefault="00FA6169" w:rsidP="00FA6169">
      <w:pPr>
        <w:ind w:left="536"/>
        <w:jc w:val="both"/>
        <w:rPr>
          <w:rFonts w:ascii="Arial" w:hAnsi="Arial" w:cs="Arial"/>
          <w:kern w:val="1"/>
        </w:rPr>
      </w:pPr>
      <w:r w:rsidRPr="007E21C7">
        <w:rPr>
          <w:rFonts w:ascii="Arial" w:hAnsi="Arial" w:cs="Arial"/>
          <w:kern w:val="1"/>
        </w:rPr>
        <w:lastRenderedPageBreak/>
        <w:t>2.1 Punkty przyznane w poszczególnych kryteriach danej oferty zostaną do siebie dodane.</w:t>
      </w:r>
    </w:p>
    <w:p w:rsidR="00FA6169" w:rsidRPr="007E21C7" w:rsidRDefault="00FA6169" w:rsidP="0059766B">
      <w:pPr>
        <w:ind w:left="536"/>
        <w:jc w:val="both"/>
        <w:rPr>
          <w:rFonts w:ascii="Arial" w:hAnsi="Arial" w:cs="Arial"/>
          <w:b/>
        </w:rPr>
      </w:pPr>
      <w:r w:rsidRPr="007E21C7">
        <w:rPr>
          <w:rFonts w:ascii="Arial" w:hAnsi="Arial" w:cs="Arial"/>
          <w:kern w:val="1"/>
        </w:rPr>
        <w:t>2.2. Za najkorzystniejszą uznana będzie oferta, która uzyska najwyższą łączną liczbę punktów obliczoną według wzoru:</w:t>
      </w:r>
      <w:r w:rsidR="0059766B" w:rsidRPr="007E21C7">
        <w:rPr>
          <w:rFonts w:ascii="Arial" w:hAnsi="Arial" w:cs="Arial"/>
          <w:kern w:val="1"/>
        </w:rPr>
        <w:t xml:space="preserve"> </w:t>
      </w:r>
      <w:r w:rsidRPr="007E21C7">
        <w:rPr>
          <w:rFonts w:ascii="Arial" w:hAnsi="Arial" w:cs="Arial"/>
          <w:b/>
        </w:rPr>
        <w:t>P = P1 + P2</w:t>
      </w:r>
    </w:p>
    <w:p w:rsidR="00FA6169" w:rsidRPr="007E21C7" w:rsidRDefault="00FA6169" w:rsidP="00FA6169">
      <w:pPr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3. W przypadku kiedy ilość uzyskanych punktów przez dwie lub więcej ofert będzie taka sama, Zamawiający dokona wyboru ofert i uzna za najkorzystniejszą – ofertę z niższą ceną.  </w:t>
      </w:r>
    </w:p>
    <w:p w:rsidR="00FA6169" w:rsidRPr="007E21C7" w:rsidRDefault="00FA6169" w:rsidP="00FA6169">
      <w:pPr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4. Zamawiający oceni i porówna tylko te oferty, które odpowiadają treści i wymogom Specyfikacji Istotnych Warunków Zamówienia.</w:t>
      </w:r>
    </w:p>
    <w:p w:rsidR="00FA6169" w:rsidRPr="007E21C7" w:rsidRDefault="00FA6169" w:rsidP="00FA6169">
      <w:pPr>
        <w:ind w:left="536"/>
        <w:jc w:val="both"/>
        <w:rPr>
          <w:rFonts w:ascii="Arial" w:hAnsi="Arial" w:cs="Arial"/>
          <w:kern w:val="1"/>
        </w:rPr>
      </w:pPr>
      <w:r w:rsidRPr="007E21C7">
        <w:rPr>
          <w:rFonts w:ascii="Arial" w:hAnsi="Arial" w:cs="Arial"/>
        </w:rPr>
        <w:t>5. Obliczając punktację dla poszczególnych ofert, Zamawiający zastosuje zaokrąglenie do dwóch miejsc po przecinku.</w:t>
      </w:r>
    </w:p>
    <w:p w:rsidR="00FA6169" w:rsidRPr="007E21C7" w:rsidRDefault="00FA6169" w:rsidP="00FA6169">
      <w:pPr>
        <w:ind w:left="536"/>
        <w:jc w:val="both"/>
        <w:rPr>
          <w:rFonts w:ascii="Arial" w:hAnsi="Arial" w:cs="Arial"/>
          <w:kern w:val="1"/>
        </w:rPr>
      </w:pPr>
      <w:r w:rsidRPr="007E21C7">
        <w:rPr>
          <w:rFonts w:ascii="Arial" w:hAnsi="Arial" w:cs="Arial"/>
          <w:kern w:val="1"/>
        </w:rPr>
        <w:t>6. W trakcie oceny ofert Zamawiający może żądać od wykonawców wyjaśnień dotyczących treści złożonych ofert. Niedopuszczalne jest prowadzenie między Zamawiającym a Wykonawcą negocjacji dotyczących złożonej oferty oraz, z zastrzeżeniem pkt. 7 dokonywanie jakiejkolwiek zmiany w jej treści.</w:t>
      </w:r>
    </w:p>
    <w:p w:rsidR="00FA6169" w:rsidRPr="007E21C7" w:rsidRDefault="00FA6169" w:rsidP="00FA6169">
      <w:pPr>
        <w:ind w:left="536"/>
        <w:jc w:val="both"/>
        <w:rPr>
          <w:rFonts w:ascii="Arial" w:hAnsi="Arial" w:cs="Arial"/>
          <w:kern w:val="1"/>
        </w:rPr>
      </w:pPr>
      <w:r w:rsidRPr="007E21C7">
        <w:rPr>
          <w:rFonts w:ascii="Arial" w:hAnsi="Arial" w:cs="Arial"/>
          <w:kern w:val="1"/>
        </w:rPr>
        <w:t>7. Zamawiający poprawi w tekście oferty:</w:t>
      </w:r>
    </w:p>
    <w:p w:rsidR="00FA6169" w:rsidRPr="007E21C7" w:rsidRDefault="00FA6169" w:rsidP="00FA6169">
      <w:pPr>
        <w:ind w:left="536"/>
        <w:jc w:val="both"/>
        <w:rPr>
          <w:rFonts w:ascii="Arial" w:hAnsi="Arial" w:cs="Arial"/>
          <w:kern w:val="1"/>
        </w:rPr>
      </w:pPr>
      <w:r w:rsidRPr="007E21C7">
        <w:rPr>
          <w:rFonts w:ascii="Arial" w:hAnsi="Arial" w:cs="Arial"/>
          <w:kern w:val="1"/>
        </w:rPr>
        <w:t>7.1. oczywiste omyłki pisarskie,</w:t>
      </w:r>
    </w:p>
    <w:p w:rsidR="00FA6169" w:rsidRPr="007E21C7" w:rsidRDefault="00FA6169" w:rsidP="00FA6169">
      <w:pPr>
        <w:ind w:left="536"/>
        <w:jc w:val="both"/>
        <w:rPr>
          <w:rFonts w:ascii="Arial" w:hAnsi="Arial" w:cs="Arial"/>
          <w:kern w:val="1"/>
        </w:rPr>
      </w:pPr>
      <w:r w:rsidRPr="007E21C7">
        <w:rPr>
          <w:rFonts w:ascii="Arial" w:hAnsi="Arial" w:cs="Arial"/>
          <w:kern w:val="1"/>
        </w:rPr>
        <w:t>7.2. oczywiste omyłki rachunkowe,</w:t>
      </w:r>
    </w:p>
    <w:p w:rsidR="00FA6169" w:rsidRPr="007E21C7" w:rsidRDefault="00FA6169" w:rsidP="00FA6169">
      <w:pPr>
        <w:ind w:left="536"/>
        <w:jc w:val="both"/>
        <w:rPr>
          <w:rFonts w:ascii="Arial" w:hAnsi="Arial" w:cs="Arial"/>
          <w:kern w:val="1"/>
        </w:rPr>
      </w:pPr>
      <w:r w:rsidRPr="007E21C7">
        <w:rPr>
          <w:rFonts w:ascii="Arial" w:hAnsi="Arial" w:cs="Arial"/>
          <w:kern w:val="1"/>
        </w:rPr>
        <w:t>7.3. inne omyłki polegające na niezgodności oferty SIWZ nie powodując istotnych zmian w treści oferty niezwłocznie zawiadamiając o tym Wykonawcę, którego oferta została</w:t>
      </w:r>
    </w:p>
    <w:p w:rsidR="00FA6169" w:rsidRPr="007E21C7" w:rsidRDefault="00FA6169" w:rsidP="00FA6169">
      <w:pPr>
        <w:ind w:left="1256" w:hanging="720"/>
        <w:jc w:val="both"/>
        <w:rPr>
          <w:rFonts w:ascii="Arial" w:hAnsi="Arial" w:cs="Arial"/>
        </w:rPr>
      </w:pPr>
      <w:r w:rsidRPr="007E21C7">
        <w:rPr>
          <w:rFonts w:ascii="Arial" w:hAnsi="Arial" w:cs="Arial"/>
          <w:kern w:val="1"/>
        </w:rPr>
        <w:t>poprawiona.</w:t>
      </w:r>
    </w:p>
    <w:p w:rsidR="00FA6169" w:rsidRPr="007E21C7" w:rsidRDefault="00FA6169" w:rsidP="00FA6169">
      <w:pPr>
        <w:ind w:left="536"/>
        <w:jc w:val="both"/>
        <w:rPr>
          <w:rFonts w:ascii="Arial" w:hAnsi="Arial" w:cs="Arial"/>
          <w:b/>
          <w:bCs/>
          <w:iCs/>
        </w:rPr>
      </w:pPr>
      <w:r w:rsidRPr="007E21C7">
        <w:rPr>
          <w:rFonts w:ascii="Arial" w:hAnsi="Arial" w:cs="Arial"/>
        </w:rPr>
        <w:t>8. Zamawiający odrzuci ofertę, jeżeli wystąpi przynajmniej jedna przesłanka  unormowana w art. 89 lub na podstawie art. 90 ust. 3 ustawy z dnia 29 stycznia 2004 r. – Prawo zamówień publicznych (j. t. Dz. U. z 2018 r. poz. 1986).</w:t>
      </w:r>
    </w:p>
    <w:p w:rsidR="00947D51" w:rsidRPr="007E21C7" w:rsidRDefault="00947D51" w:rsidP="00553F39">
      <w:pPr>
        <w:pStyle w:val="Tekstpodstawowy"/>
        <w:spacing w:before="2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7E21C7" w:rsidRDefault="00947D51" w:rsidP="00947D51">
      <w:pPr>
        <w:pStyle w:val="Tekstpodstawowy"/>
        <w:spacing w:before="2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 xml:space="preserve">Rozdział 15. </w:t>
      </w:r>
      <w:r w:rsidR="00752C0F" w:rsidRPr="007E21C7">
        <w:rPr>
          <w:rFonts w:ascii="Arial" w:hAnsi="Arial" w:cs="Arial"/>
          <w:b/>
          <w:w w:val="90"/>
          <w:sz w:val="22"/>
          <w:szCs w:val="22"/>
        </w:rPr>
        <w:t>Informacje o formalnościach, jakie powinny zostać dopełnione</w:t>
      </w:r>
      <w:r w:rsidR="00752C0F" w:rsidRPr="007E21C7">
        <w:rPr>
          <w:rFonts w:ascii="Arial" w:hAnsi="Arial" w:cs="Arial"/>
          <w:b/>
          <w:spacing w:val="5"/>
          <w:w w:val="9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/>
          <w:w w:val="90"/>
          <w:sz w:val="22"/>
          <w:szCs w:val="22"/>
        </w:rPr>
        <w:t>po</w:t>
      </w:r>
      <w:r w:rsidRPr="007E21C7">
        <w:rPr>
          <w:rFonts w:ascii="Arial" w:hAnsi="Arial" w:cs="Arial"/>
          <w:b/>
          <w:w w:val="9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/>
          <w:spacing w:val="-71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/>
          <w:sz w:val="22"/>
          <w:szCs w:val="22"/>
        </w:rPr>
        <w:t>wyborze oferty w celu zawarcia umowy w sprawie zamówienia publicznego</w:t>
      </w:r>
    </w:p>
    <w:p w:rsidR="00C75AE3" w:rsidRPr="007E21C7" w:rsidRDefault="00C75AE3">
      <w:pPr>
        <w:pStyle w:val="Tekstpodstawowy"/>
        <w:spacing w:before="5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7E21C7" w:rsidRDefault="00947D51" w:rsidP="00947D51">
      <w:pPr>
        <w:pStyle w:val="Akapitzlist"/>
        <w:tabs>
          <w:tab w:val="left" w:pos="1120"/>
        </w:tabs>
        <w:spacing w:before="108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1. </w:t>
      </w:r>
      <w:r w:rsidR="00752C0F" w:rsidRPr="007E21C7">
        <w:rPr>
          <w:rFonts w:ascii="Arial" w:hAnsi="Arial" w:cs="Arial"/>
        </w:rPr>
        <w:t>Umowa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zostanie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zawarta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wyznaczonym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przez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Zamawiającego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terminie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miejscu.</w:t>
      </w:r>
    </w:p>
    <w:p w:rsidR="00C75AE3" w:rsidRPr="007E21C7" w:rsidRDefault="00752C0F" w:rsidP="008738CC">
      <w:pPr>
        <w:pStyle w:val="Akapitzlist"/>
        <w:numPr>
          <w:ilvl w:val="0"/>
          <w:numId w:val="40"/>
        </w:numPr>
        <w:tabs>
          <w:tab w:val="left" w:pos="1149"/>
        </w:tabs>
        <w:spacing w:before="8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Osoby reprezentujące Wykonawcę przy podpisaniu umowy powinny posiadać ze sobą dokumenty potwierdzające ich umocowanie do podpisania umowy, o ile umocowanie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to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nie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będzie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wynikać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dokumentów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załączonych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oferty.</w:t>
      </w:r>
    </w:p>
    <w:p w:rsidR="00C75AE3" w:rsidRPr="007E21C7" w:rsidRDefault="00947D51" w:rsidP="00947D51">
      <w:pPr>
        <w:pStyle w:val="Akapitzlist"/>
        <w:tabs>
          <w:tab w:val="left" w:pos="1154"/>
        </w:tabs>
        <w:spacing w:before="3"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3. </w:t>
      </w:r>
      <w:r w:rsidR="00752C0F" w:rsidRPr="007E21C7">
        <w:rPr>
          <w:rFonts w:ascii="Arial" w:hAnsi="Arial" w:cs="Arial"/>
        </w:rPr>
        <w:t>Wykonawcy wspólnie ubiegający się o udzielenie zamówienia ponoszą solidarną odpowiedzialność za wykonanie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umowy.</w:t>
      </w:r>
    </w:p>
    <w:p w:rsidR="00C75AE3" w:rsidRPr="007E21C7" w:rsidRDefault="00947D51" w:rsidP="00947D51">
      <w:pPr>
        <w:pStyle w:val="Nagwek2"/>
        <w:tabs>
          <w:tab w:val="left" w:pos="1125"/>
        </w:tabs>
        <w:rPr>
          <w:rFonts w:ascii="Arial" w:hAnsi="Arial" w:cs="Arial"/>
          <w:b w:val="0"/>
          <w:sz w:val="22"/>
          <w:szCs w:val="22"/>
        </w:rPr>
      </w:pPr>
      <w:r w:rsidRPr="007E21C7">
        <w:rPr>
          <w:rFonts w:ascii="Arial" w:hAnsi="Arial" w:cs="Arial"/>
          <w:b w:val="0"/>
          <w:w w:val="90"/>
          <w:sz w:val="22"/>
          <w:szCs w:val="22"/>
        </w:rPr>
        <w:t xml:space="preserve">4. </w:t>
      </w:r>
      <w:r w:rsidR="00752C0F" w:rsidRPr="007E21C7">
        <w:rPr>
          <w:rFonts w:ascii="Arial" w:hAnsi="Arial" w:cs="Arial"/>
          <w:b w:val="0"/>
          <w:w w:val="90"/>
          <w:sz w:val="22"/>
          <w:szCs w:val="22"/>
        </w:rPr>
        <w:t>Wykonawca</w:t>
      </w:r>
      <w:r w:rsidR="00752C0F" w:rsidRPr="007E21C7">
        <w:rPr>
          <w:rFonts w:ascii="Arial" w:hAnsi="Arial" w:cs="Arial"/>
          <w:b w:val="0"/>
          <w:spacing w:val="-9"/>
          <w:w w:val="9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w w:val="90"/>
          <w:sz w:val="22"/>
          <w:szCs w:val="22"/>
        </w:rPr>
        <w:t>przed</w:t>
      </w:r>
      <w:r w:rsidR="00752C0F" w:rsidRPr="007E21C7">
        <w:rPr>
          <w:rFonts w:ascii="Arial" w:hAnsi="Arial" w:cs="Arial"/>
          <w:b w:val="0"/>
          <w:spacing w:val="-9"/>
          <w:w w:val="9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w w:val="90"/>
          <w:sz w:val="22"/>
          <w:szCs w:val="22"/>
        </w:rPr>
        <w:t>podpisaniem</w:t>
      </w:r>
      <w:r w:rsidR="00752C0F" w:rsidRPr="007E21C7">
        <w:rPr>
          <w:rFonts w:ascii="Arial" w:hAnsi="Arial" w:cs="Arial"/>
          <w:b w:val="0"/>
          <w:spacing w:val="-9"/>
          <w:w w:val="9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w w:val="90"/>
          <w:sz w:val="22"/>
          <w:szCs w:val="22"/>
        </w:rPr>
        <w:t>umowy</w:t>
      </w:r>
      <w:r w:rsidR="00752C0F" w:rsidRPr="007E21C7">
        <w:rPr>
          <w:rFonts w:ascii="Arial" w:hAnsi="Arial" w:cs="Arial"/>
          <w:b w:val="0"/>
          <w:spacing w:val="-9"/>
          <w:w w:val="9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w w:val="90"/>
          <w:sz w:val="22"/>
          <w:szCs w:val="22"/>
        </w:rPr>
        <w:t>winien</w:t>
      </w:r>
      <w:r w:rsidR="00752C0F" w:rsidRPr="007E21C7">
        <w:rPr>
          <w:rFonts w:ascii="Arial" w:hAnsi="Arial" w:cs="Arial"/>
          <w:b w:val="0"/>
          <w:spacing w:val="-10"/>
          <w:w w:val="9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w w:val="90"/>
          <w:sz w:val="22"/>
          <w:szCs w:val="22"/>
        </w:rPr>
        <w:t>dostarczyć</w:t>
      </w:r>
      <w:r w:rsidR="00752C0F" w:rsidRPr="007E21C7">
        <w:rPr>
          <w:rFonts w:ascii="Arial" w:hAnsi="Arial" w:cs="Arial"/>
          <w:b w:val="0"/>
          <w:spacing w:val="-9"/>
          <w:w w:val="9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w w:val="90"/>
          <w:sz w:val="22"/>
          <w:szCs w:val="22"/>
        </w:rPr>
        <w:t>Zamawiającemu:</w:t>
      </w:r>
    </w:p>
    <w:p w:rsidR="00C75AE3" w:rsidRPr="007E21C7" w:rsidRDefault="00947D51" w:rsidP="00947D51">
      <w:pPr>
        <w:pStyle w:val="Akapitzlist"/>
        <w:tabs>
          <w:tab w:val="left" w:pos="1653"/>
        </w:tabs>
        <w:spacing w:before="8" w:line="249" w:lineRule="auto"/>
        <w:ind w:left="819" w:right="14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4.1. </w:t>
      </w:r>
      <w:r w:rsidR="00752C0F" w:rsidRPr="007E21C7">
        <w:rPr>
          <w:rFonts w:ascii="Arial" w:hAnsi="Arial" w:cs="Arial"/>
        </w:rPr>
        <w:t>Umowę regulującą współpracę, w przypadku wyboru oferty Wykonawców wspólnie ubiegających się o udzielenie</w:t>
      </w:r>
      <w:r w:rsidR="00752C0F" w:rsidRPr="007E21C7">
        <w:rPr>
          <w:rFonts w:ascii="Arial" w:hAnsi="Arial" w:cs="Arial"/>
          <w:spacing w:val="-36"/>
        </w:rPr>
        <w:t xml:space="preserve"> </w:t>
      </w:r>
      <w:r w:rsidR="00752C0F" w:rsidRPr="007E21C7">
        <w:rPr>
          <w:rFonts w:ascii="Arial" w:hAnsi="Arial" w:cs="Arial"/>
        </w:rPr>
        <w:t>zamówienia.</w:t>
      </w:r>
    </w:p>
    <w:p w:rsidR="00C75AE3" w:rsidRPr="007E21C7" w:rsidRDefault="00947D51" w:rsidP="00947D51">
      <w:pPr>
        <w:pStyle w:val="Akapitzlist"/>
        <w:tabs>
          <w:tab w:val="left" w:pos="1650"/>
        </w:tabs>
        <w:spacing w:line="247" w:lineRule="auto"/>
        <w:ind w:left="819" w:right="14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4.2. </w:t>
      </w:r>
      <w:r w:rsidR="00752C0F" w:rsidRPr="007E21C7">
        <w:rPr>
          <w:rFonts w:ascii="Arial" w:hAnsi="Arial" w:cs="Arial"/>
        </w:rPr>
        <w:t>Umowę spółki cywilnej, (jeśli dotyczy i w przypadku, gdy Wykonawca nie dołączył tego dokumentu do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oferty).</w:t>
      </w:r>
    </w:p>
    <w:p w:rsidR="00C75AE3" w:rsidRPr="007E21C7" w:rsidRDefault="00947D51" w:rsidP="00947D51">
      <w:pPr>
        <w:pStyle w:val="Akapitzlist"/>
        <w:tabs>
          <w:tab w:val="left" w:pos="1634"/>
        </w:tabs>
        <w:spacing w:line="247" w:lineRule="auto"/>
        <w:ind w:left="819" w:right="135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4.3. </w:t>
      </w:r>
      <w:r w:rsidR="00752C0F" w:rsidRPr="007E21C7">
        <w:rPr>
          <w:rFonts w:ascii="Arial" w:hAnsi="Arial" w:cs="Arial"/>
        </w:rPr>
        <w:t>Zabezpieczenie należytego wykonania umowy. W przypadku</w:t>
      </w:r>
      <w:r w:rsidR="00752C0F" w:rsidRPr="007E21C7">
        <w:rPr>
          <w:rFonts w:ascii="Arial" w:hAnsi="Arial" w:cs="Arial"/>
          <w:spacing w:val="-37"/>
        </w:rPr>
        <w:t xml:space="preserve"> </w:t>
      </w:r>
      <w:r w:rsidR="00752C0F" w:rsidRPr="007E21C7">
        <w:rPr>
          <w:rFonts w:ascii="Arial" w:hAnsi="Arial" w:cs="Arial"/>
        </w:rPr>
        <w:t>zabezpieczenia wnoszonego w formie gwarancji, jej wzór Wykonawca winien przedstawić do akceptacji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Zamawiającego.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Gwarancja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winna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zostać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podpisana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przez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uprawnione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do tego osoby, których umocowanie wynikać będzie z załączonych do gwarancji dokumentów (pełnomocnictwa, odpis KRS). Jako właściwy do rozpoznania sporów wynikających z gwarancji winien być wskazany Sąd właściwy dla siedziby Zamawiającego.</w:t>
      </w:r>
    </w:p>
    <w:p w:rsidR="00C75AE3" w:rsidRPr="007E21C7" w:rsidRDefault="00947D51" w:rsidP="00947D51">
      <w:pPr>
        <w:pStyle w:val="Akapitzlist"/>
        <w:tabs>
          <w:tab w:val="left" w:pos="1720"/>
        </w:tabs>
        <w:spacing w:before="1" w:line="247" w:lineRule="auto"/>
        <w:ind w:left="819" w:right="140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4.4. </w:t>
      </w:r>
      <w:r w:rsidR="00752C0F" w:rsidRPr="007E21C7">
        <w:rPr>
          <w:rFonts w:ascii="Arial" w:hAnsi="Arial" w:cs="Arial"/>
        </w:rPr>
        <w:t>Informacje niezbędne do wpisania do treści umowy, np. imiona i nazwiska uprawnionych osób, które będą reprezentować Wykonawcę przy podpisywaniu umowy, koordynacji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itp.</w:t>
      </w:r>
    </w:p>
    <w:p w:rsidR="00C75AE3" w:rsidRPr="007E21C7" w:rsidRDefault="00947D51" w:rsidP="00947D51">
      <w:pPr>
        <w:pStyle w:val="Akapitzlist"/>
        <w:tabs>
          <w:tab w:val="left" w:pos="1242"/>
        </w:tabs>
        <w:spacing w:before="3" w:line="247" w:lineRule="auto"/>
        <w:ind w:right="143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5. </w:t>
      </w:r>
      <w:r w:rsidR="00752C0F" w:rsidRPr="007E21C7">
        <w:rPr>
          <w:rFonts w:ascii="Arial" w:hAnsi="Arial" w:cs="Arial"/>
        </w:rPr>
        <w:t>Wszystkie  kserokopie  dokumentów  winny  być  potwierdzone  za  zgodność    z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oryginałem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przez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osobę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uprawomocnioną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występowania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imieniu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Wykonawcy.</w:t>
      </w:r>
    </w:p>
    <w:p w:rsidR="00C75AE3" w:rsidRPr="007E21C7" w:rsidRDefault="00947D51" w:rsidP="00947D51">
      <w:pPr>
        <w:pStyle w:val="Akapitzlist"/>
        <w:tabs>
          <w:tab w:val="left" w:pos="1218"/>
        </w:tabs>
        <w:spacing w:line="247" w:lineRule="auto"/>
        <w:ind w:right="14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6. </w:t>
      </w:r>
      <w:r w:rsidR="00752C0F" w:rsidRPr="007E21C7">
        <w:rPr>
          <w:rFonts w:ascii="Arial" w:hAnsi="Arial" w:cs="Arial"/>
        </w:rPr>
        <w:t>Niezłożenie dokumentów, o których mowa w pkt 15.4. SIWZ może zostać potraktowane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jako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uchylanie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się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przez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Wykonawcę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od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zawarcia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umowy.</w:t>
      </w:r>
    </w:p>
    <w:p w:rsidR="00947D51" w:rsidRPr="007E21C7" w:rsidRDefault="00947D51" w:rsidP="00947D51">
      <w:pPr>
        <w:pStyle w:val="Akapitzlist"/>
        <w:tabs>
          <w:tab w:val="left" w:pos="1130"/>
        </w:tabs>
        <w:spacing w:before="2" w:line="247" w:lineRule="auto"/>
        <w:ind w:right="137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7. </w:t>
      </w:r>
      <w:r w:rsidR="00752C0F" w:rsidRPr="007E21C7">
        <w:rPr>
          <w:rFonts w:ascii="Arial" w:hAnsi="Arial" w:cs="Arial"/>
        </w:rPr>
        <w:t>Jeżeli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Wykonawca,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którego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oferta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została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wybrana,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uchyla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się</w:t>
      </w:r>
      <w:r w:rsidR="00752C0F" w:rsidRPr="007E21C7">
        <w:rPr>
          <w:rFonts w:ascii="Arial" w:hAnsi="Arial" w:cs="Arial"/>
          <w:spacing w:val="19"/>
        </w:rPr>
        <w:t xml:space="preserve"> </w:t>
      </w:r>
      <w:r w:rsidR="00752C0F" w:rsidRPr="007E21C7">
        <w:rPr>
          <w:rFonts w:ascii="Arial" w:hAnsi="Arial" w:cs="Arial"/>
        </w:rPr>
        <w:t>od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zawarcia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umowy w sprawie zamówienia publicznego lub nie wnosi wymaganego zabezpieczenia należytego wykonania umowy, Zamawiający może wybrać ofertę najkorzystniejszą spośród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pozostałych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ofert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bez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przeprowadzania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ich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ponownego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badania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oceny,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chyba</w:t>
      </w:r>
      <w:r w:rsidRPr="007E21C7">
        <w:rPr>
          <w:rFonts w:ascii="Arial" w:hAnsi="Arial" w:cs="Arial"/>
        </w:rPr>
        <w:t xml:space="preserve"> że zachodzą przesłanki unieważnienia postępowania, o którym mowa w art. 93 ust. 1 ustawy PZP.</w:t>
      </w:r>
    </w:p>
    <w:p w:rsidR="00947D51" w:rsidRPr="007E21C7" w:rsidRDefault="00947D51" w:rsidP="00947D51">
      <w:pPr>
        <w:pStyle w:val="Akapitzlist"/>
        <w:tabs>
          <w:tab w:val="left" w:pos="1130"/>
          <w:tab w:val="left" w:pos="1245"/>
        </w:tabs>
        <w:spacing w:before="2" w:line="247" w:lineRule="auto"/>
        <w:ind w:right="142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8. Zamawiający może zawrzeć umowę w sprawie zamówienia publicznego przed upływem </w:t>
      </w:r>
      <w:r w:rsidRPr="007E21C7">
        <w:rPr>
          <w:rFonts w:ascii="Arial" w:hAnsi="Arial" w:cs="Arial"/>
        </w:rPr>
        <w:lastRenderedPageBreak/>
        <w:t>terminu, o którym mowa powyżej, jeżeli w postępowaniu o udzielenie zamówienia została złożona tylko jedna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oferta.</w:t>
      </w:r>
    </w:p>
    <w:p w:rsidR="00C75AE3" w:rsidRPr="007E21C7" w:rsidRDefault="00947D51" w:rsidP="00385E23">
      <w:pPr>
        <w:pStyle w:val="Akapitzlist"/>
        <w:tabs>
          <w:tab w:val="left" w:pos="1130"/>
          <w:tab w:val="left" w:pos="1245"/>
        </w:tabs>
        <w:spacing w:before="2" w:line="247" w:lineRule="auto"/>
        <w:ind w:right="137"/>
        <w:rPr>
          <w:rFonts w:ascii="Arial" w:hAnsi="Arial" w:cs="Arial"/>
        </w:rPr>
      </w:pPr>
      <w:r w:rsidRPr="007E21C7">
        <w:rPr>
          <w:rFonts w:ascii="Arial" w:hAnsi="Arial" w:cs="Arial"/>
        </w:rPr>
        <w:t>9. Wykonawcy wspólnie ubiegający się o udzielenie zamówienia ponoszą solidarną odpowiedzialność za wykonanie umowy.</w:t>
      </w:r>
    </w:p>
    <w:p w:rsidR="00C75AE3" w:rsidRPr="007E21C7" w:rsidRDefault="00C75AE3">
      <w:pPr>
        <w:pStyle w:val="Tekstpodstawowy"/>
        <w:spacing w:before="6"/>
        <w:ind w:left="0"/>
        <w:jc w:val="left"/>
        <w:rPr>
          <w:rFonts w:ascii="Arial" w:hAnsi="Arial" w:cs="Arial"/>
          <w:sz w:val="22"/>
          <w:szCs w:val="22"/>
        </w:rPr>
      </w:pPr>
    </w:p>
    <w:p w:rsidR="00947D51" w:rsidRPr="007E21C7" w:rsidRDefault="00947D51" w:rsidP="00947D51">
      <w:pPr>
        <w:pStyle w:val="Nagwek1"/>
        <w:tabs>
          <w:tab w:val="left" w:pos="1156"/>
        </w:tabs>
        <w:spacing w:line="247" w:lineRule="auto"/>
        <w:ind w:right="134"/>
        <w:jc w:val="left"/>
        <w:rPr>
          <w:rFonts w:ascii="Arial" w:hAnsi="Arial" w:cs="Arial"/>
          <w:sz w:val="22"/>
          <w:szCs w:val="22"/>
          <w:u w:val="none"/>
        </w:rPr>
      </w:pPr>
      <w:r w:rsidRPr="007E21C7">
        <w:rPr>
          <w:rFonts w:ascii="Arial" w:hAnsi="Arial" w:cs="Arial"/>
          <w:sz w:val="22"/>
          <w:szCs w:val="22"/>
          <w:u w:val="none"/>
        </w:rPr>
        <w:t>Rozdział 16.</w:t>
      </w:r>
    </w:p>
    <w:p w:rsidR="00947D51" w:rsidRPr="007E21C7" w:rsidRDefault="00947D51" w:rsidP="00947D51">
      <w:pPr>
        <w:pStyle w:val="Nagwek1"/>
        <w:tabs>
          <w:tab w:val="left" w:pos="1156"/>
        </w:tabs>
        <w:spacing w:line="247" w:lineRule="auto"/>
        <w:ind w:right="134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7E21C7">
        <w:rPr>
          <w:rFonts w:ascii="Arial" w:hAnsi="Arial" w:cs="Arial"/>
          <w:w w:val="95"/>
          <w:sz w:val="22"/>
          <w:szCs w:val="22"/>
          <w:u w:val="none"/>
        </w:rPr>
        <w:t xml:space="preserve">Wymagania dotyczące zabezpieczenia należytego wykonania </w:t>
      </w:r>
      <w:r w:rsidRPr="007E21C7">
        <w:rPr>
          <w:rFonts w:ascii="Arial" w:hAnsi="Arial" w:cs="Arial"/>
          <w:sz w:val="22"/>
          <w:szCs w:val="22"/>
          <w:u w:val="none"/>
        </w:rPr>
        <w:t>umowy</w:t>
      </w:r>
    </w:p>
    <w:p w:rsidR="00947D51" w:rsidRPr="007E21C7" w:rsidRDefault="00947D51" w:rsidP="00947D51">
      <w:pPr>
        <w:pStyle w:val="Nagwek1"/>
        <w:tabs>
          <w:tab w:val="left" w:pos="1156"/>
        </w:tabs>
        <w:spacing w:line="247" w:lineRule="auto"/>
        <w:ind w:right="134"/>
        <w:jc w:val="left"/>
        <w:rPr>
          <w:rFonts w:ascii="Arial" w:hAnsi="Arial" w:cs="Arial"/>
          <w:sz w:val="22"/>
          <w:szCs w:val="22"/>
          <w:u w:val="none"/>
        </w:rPr>
      </w:pPr>
    </w:p>
    <w:p w:rsidR="00686FF0" w:rsidRPr="007E21C7" w:rsidRDefault="00686FF0" w:rsidP="00686FF0">
      <w:pPr>
        <w:widowControl/>
        <w:suppressAutoHyphens/>
        <w:autoSpaceDE/>
        <w:autoSpaceDN/>
        <w:ind w:left="536"/>
        <w:jc w:val="both"/>
        <w:rPr>
          <w:rFonts w:ascii="Arial" w:hAnsi="Arial" w:cs="Arial"/>
          <w:bCs/>
        </w:rPr>
      </w:pPr>
      <w:r w:rsidRPr="007E21C7">
        <w:rPr>
          <w:rFonts w:ascii="Arial" w:hAnsi="Arial" w:cs="Arial"/>
          <w:bCs/>
          <w:iCs/>
        </w:rPr>
        <w:t>1. Zamawiający żąda wniesienia zabezpieczenia należytego wykonania umowy w wysokości 5 % ceny całkowitej (ryczałtowej brutto) podanej w ofercie Wykonawcy, którego oferta zostanie uznana za najkorzystniejszą. Zabezpieczenie zostaje wniesione przed podpisaniem umowy.</w:t>
      </w:r>
    </w:p>
    <w:p w:rsidR="00686FF0" w:rsidRPr="007E21C7" w:rsidRDefault="009140BC" w:rsidP="009140BC">
      <w:pPr>
        <w:widowControl/>
        <w:suppressAutoHyphens/>
        <w:autoSpaceDE/>
        <w:autoSpaceDN/>
        <w:ind w:left="567"/>
        <w:rPr>
          <w:rFonts w:ascii="Arial" w:hAnsi="Arial" w:cs="Arial"/>
          <w:bCs/>
        </w:rPr>
      </w:pPr>
      <w:r w:rsidRPr="007E21C7">
        <w:rPr>
          <w:rFonts w:ascii="Arial" w:hAnsi="Arial" w:cs="Arial"/>
          <w:bCs/>
          <w:iCs/>
        </w:rPr>
        <w:t xml:space="preserve">2. </w:t>
      </w:r>
      <w:r w:rsidR="00686FF0" w:rsidRPr="007E21C7">
        <w:rPr>
          <w:rFonts w:ascii="Arial" w:hAnsi="Arial" w:cs="Arial"/>
          <w:bCs/>
          <w:iCs/>
        </w:rPr>
        <w:t>Zabezpieczenie należytego wykonania umowy Wykonawca wnosi w jednej lub kilku następujących formach:</w:t>
      </w:r>
    </w:p>
    <w:p w:rsidR="00686FF0" w:rsidRPr="007E21C7" w:rsidRDefault="00686FF0" w:rsidP="009140BC">
      <w:pPr>
        <w:spacing w:line="240" w:lineRule="atLeast"/>
        <w:ind w:left="720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- pieniądzu,</w:t>
      </w:r>
    </w:p>
    <w:p w:rsidR="00686FF0" w:rsidRPr="007E21C7" w:rsidRDefault="00686FF0" w:rsidP="009140BC">
      <w:pPr>
        <w:tabs>
          <w:tab w:val="left" w:pos="5220"/>
          <w:tab w:val="left" w:pos="5760"/>
        </w:tabs>
        <w:spacing w:line="240" w:lineRule="atLeast"/>
        <w:ind w:left="720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- poręczeniach bankowych lub poręczeniach spółdzielczej kasy oszczędnościowo - kredytowej, z tym że poręczenie kasy jest zawsze poręczeniem pieniężnym; </w:t>
      </w:r>
    </w:p>
    <w:p w:rsidR="00686FF0" w:rsidRPr="007E21C7" w:rsidRDefault="00686FF0" w:rsidP="009140BC">
      <w:pPr>
        <w:tabs>
          <w:tab w:val="left" w:pos="4500"/>
          <w:tab w:val="left" w:pos="5040"/>
        </w:tabs>
        <w:spacing w:line="240" w:lineRule="atLeast"/>
        <w:ind w:left="720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- gwarancjach bankowych;</w:t>
      </w:r>
    </w:p>
    <w:p w:rsidR="00686FF0" w:rsidRPr="007E21C7" w:rsidRDefault="00686FF0" w:rsidP="009140BC">
      <w:pPr>
        <w:tabs>
          <w:tab w:val="left" w:pos="6300"/>
          <w:tab w:val="left" w:pos="6840"/>
        </w:tabs>
        <w:spacing w:line="240" w:lineRule="atLeast"/>
        <w:ind w:left="720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- gwarancjach ubezpieczeniowych;</w:t>
      </w:r>
    </w:p>
    <w:p w:rsidR="00686FF0" w:rsidRPr="007E21C7" w:rsidRDefault="00686FF0" w:rsidP="009140BC">
      <w:pPr>
        <w:tabs>
          <w:tab w:val="left" w:pos="5220"/>
          <w:tab w:val="left" w:pos="5760"/>
        </w:tabs>
        <w:spacing w:line="240" w:lineRule="atLeast"/>
        <w:ind w:left="720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- poręczeniach udzielanych przez podmioty, o których mowa w art.6b ust. 5 pkt 2 ustawy z dnia 9 listopada 2000 r. o utworzeniu Polskiej Agencji Rozwoju Przedsiębiorczości (Dz. U.          z 2007 r. Nr 42, poz. 275 z </w:t>
      </w:r>
      <w:proofErr w:type="spellStart"/>
      <w:r w:rsidRPr="007E21C7">
        <w:rPr>
          <w:rFonts w:ascii="Arial" w:hAnsi="Arial" w:cs="Arial"/>
        </w:rPr>
        <w:t>późn</w:t>
      </w:r>
      <w:proofErr w:type="spellEnd"/>
      <w:r w:rsidRPr="007E21C7">
        <w:rPr>
          <w:rFonts w:ascii="Arial" w:hAnsi="Arial" w:cs="Arial"/>
        </w:rPr>
        <w:t>. zm.)</w:t>
      </w:r>
    </w:p>
    <w:p w:rsidR="00686FF0" w:rsidRPr="007E21C7" w:rsidRDefault="00686FF0" w:rsidP="00686FF0">
      <w:pPr>
        <w:widowControl/>
        <w:suppressAutoHyphens/>
        <w:autoSpaceDE/>
        <w:autoSpaceDN/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3.1. Zabezpieczenie wnoszone w pieniądzu Wykonawca wpłaca </w:t>
      </w:r>
      <w:r w:rsidRPr="007E21C7">
        <w:rPr>
          <w:rFonts w:ascii="Arial" w:hAnsi="Arial" w:cs="Arial"/>
          <w:bCs/>
        </w:rPr>
        <w:t>wyłącznie przelewem</w:t>
      </w:r>
      <w:r w:rsidRPr="007E21C7">
        <w:rPr>
          <w:rFonts w:ascii="Arial" w:hAnsi="Arial" w:cs="Arial"/>
        </w:rPr>
        <w:t xml:space="preserve"> na rachunek bankowy Zamawiającego</w:t>
      </w:r>
      <w:r w:rsidR="009140BC" w:rsidRPr="007E21C7">
        <w:rPr>
          <w:rFonts w:ascii="Arial" w:hAnsi="Arial" w:cs="Arial"/>
        </w:rPr>
        <w:t xml:space="preserve"> </w:t>
      </w:r>
      <w:r w:rsidR="009140BC" w:rsidRPr="007E21C7">
        <w:rPr>
          <w:rStyle w:val="Pogrubienie"/>
          <w:rFonts w:ascii="Arial" w:hAnsi="Arial" w:cs="Arial"/>
          <w:b w:val="0"/>
        </w:rPr>
        <w:t xml:space="preserve">nr </w:t>
      </w:r>
      <w:r w:rsidR="00D03A9D" w:rsidRPr="007E21C7">
        <w:rPr>
          <w:rStyle w:val="Pogrubienie"/>
          <w:rFonts w:ascii="Arial" w:hAnsi="Arial" w:cs="Arial"/>
          <w:b w:val="0"/>
        </w:rPr>
        <w:t>82 9145 1095 3400 1733 2000 0002</w:t>
      </w:r>
      <w:r w:rsidRPr="007E21C7">
        <w:rPr>
          <w:rFonts w:ascii="Arial" w:hAnsi="Arial" w:cs="Arial"/>
        </w:rPr>
        <w:t>.</w:t>
      </w:r>
    </w:p>
    <w:p w:rsidR="00686FF0" w:rsidRPr="007E21C7" w:rsidRDefault="00686FF0" w:rsidP="00686FF0">
      <w:pPr>
        <w:widowControl/>
        <w:suppressAutoHyphens/>
        <w:autoSpaceDE/>
        <w:autoSpaceDN/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3.2. Gwarancja bankowa lub ubezpieczeniowa, stanowiąca formę wniesienia </w:t>
      </w:r>
    </w:p>
    <w:p w:rsidR="00686FF0" w:rsidRPr="007E21C7" w:rsidRDefault="00686FF0" w:rsidP="00686FF0">
      <w:pPr>
        <w:tabs>
          <w:tab w:val="left" w:pos="13080"/>
        </w:tabs>
        <w:ind w:left="1181" w:hanging="720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 zabezpieczenia należytego wykonania umowy, powinna co najmniej:</w:t>
      </w:r>
    </w:p>
    <w:p w:rsidR="00686FF0" w:rsidRPr="007E21C7" w:rsidRDefault="00686FF0" w:rsidP="00686FF0">
      <w:pPr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a) ustalać beneficjenta gwarancji, tj. Gminę </w:t>
      </w:r>
      <w:r w:rsidR="00D03A9D" w:rsidRPr="007E21C7">
        <w:rPr>
          <w:rFonts w:ascii="Arial" w:hAnsi="Arial" w:cs="Arial"/>
        </w:rPr>
        <w:t>Klwów</w:t>
      </w:r>
      <w:r w:rsidRPr="007E21C7">
        <w:rPr>
          <w:rFonts w:ascii="Arial" w:hAnsi="Arial" w:cs="Arial"/>
        </w:rPr>
        <w:t>,</w:t>
      </w:r>
    </w:p>
    <w:p w:rsidR="00686FF0" w:rsidRPr="007E21C7" w:rsidRDefault="00686FF0" w:rsidP="00686FF0">
      <w:pPr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b) określać kwotę gwarantowaną w złotych (ustaloną na podstawie złożonej oferty),</w:t>
      </w:r>
    </w:p>
    <w:p w:rsidR="00686FF0" w:rsidRPr="007E21C7" w:rsidRDefault="00686FF0" w:rsidP="00686FF0">
      <w:pPr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c) określać termin ważności,</w:t>
      </w:r>
    </w:p>
    <w:p w:rsidR="00686FF0" w:rsidRPr="007E21C7" w:rsidRDefault="00686FF0" w:rsidP="00686FF0">
      <w:pPr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d) być gwarancją nie odwoływalną, bezwarunkową, płatną na każde żądanie,</w:t>
      </w:r>
    </w:p>
    <w:p w:rsidR="00686FF0" w:rsidRPr="007E21C7" w:rsidRDefault="00686FF0" w:rsidP="00686FF0">
      <w:pPr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e) podać przedmiot gwarancji,</w:t>
      </w:r>
    </w:p>
    <w:p w:rsidR="00686FF0" w:rsidRPr="007E21C7" w:rsidRDefault="00686FF0" w:rsidP="00686FF0">
      <w:pPr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f) wskazywać, że służy pokryciu wszelkich roszczeń z tytułu niewykonania lub nienależytego wykonania umowy, a jeżeli jest składana w związku z udzieloną gwarancja jakości, że służy pokryciu wszelkich roszczeń z tytułu gwarancji jakości.</w:t>
      </w:r>
    </w:p>
    <w:p w:rsidR="00686FF0" w:rsidRPr="007E21C7" w:rsidRDefault="00686FF0" w:rsidP="00686FF0">
      <w:pPr>
        <w:widowControl/>
        <w:suppressAutoHyphens/>
        <w:autoSpaceDE/>
        <w:autoSpaceDN/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3.3. Zwrot wniesionego zabezpieczenia nastąpi odpowiednio: </w:t>
      </w:r>
    </w:p>
    <w:p w:rsidR="00686FF0" w:rsidRPr="007E21C7" w:rsidRDefault="00686FF0" w:rsidP="008738CC">
      <w:pPr>
        <w:widowControl/>
        <w:numPr>
          <w:ilvl w:val="0"/>
          <w:numId w:val="53"/>
        </w:numPr>
        <w:suppressAutoHyphens/>
        <w:autoSpaceDE/>
        <w:autoSpaceDN/>
        <w:ind w:left="536" w:firstLine="0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70 % ustalonej wartości zabezpieczenia, zostanie zwrócona w ciągu 30 dni po wykonaniu zamówienia.</w:t>
      </w:r>
    </w:p>
    <w:p w:rsidR="00686FF0" w:rsidRPr="007E21C7" w:rsidRDefault="00686FF0" w:rsidP="008738CC">
      <w:pPr>
        <w:widowControl/>
        <w:numPr>
          <w:ilvl w:val="0"/>
          <w:numId w:val="53"/>
        </w:numPr>
        <w:suppressAutoHyphens/>
        <w:autoSpaceDE/>
        <w:autoSpaceDN/>
        <w:ind w:left="536" w:firstLine="0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30 % wartości zabezpieczenia zwrócone zostanie nie później niż w ciągu 15 dniu po dostarczeniu Zamawiającemu wszystkich raportów i zestawień określonych w obowiązkach wykonawcy. </w:t>
      </w:r>
    </w:p>
    <w:p w:rsidR="00686FF0" w:rsidRPr="007E21C7" w:rsidRDefault="00686FF0" w:rsidP="00686FF0">
      <w:pPr>
        <w:widowControl/>
        <w:suppressAutoHyphens/>
        <w:autoSpaceDE/>
        <w:autoSpaceDN/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3.4. 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C75AE3" w:rsidRPr="007E21C7" w:rsidRDefault="00C75AE3">
      <w:pPr>
        <w:pStyle w:val="Tekstpodstawowy"/>
        <w:spacing w:before="4"/>
        <w:ind w:left="0"/>
        <w:jc w:val="left"/>
        <w:rPr>
          <w:rFonts w:ascii="Arial" w:hAnsi="Arial" w:cs="Arial"/>
          <w:sz w:val="22"/>
          <w:szCs w:val="22"/>
        </w:rPr>
      </w:pPr>
    </w:p>
    <w:p w:rsidR="009140BC" w:rsidRPr="007E21C7" w:rsidRDefault="009140BC" w:rsidP="009140BC">
      <w:pPr>
        <w:pStyle w:val="Nagwek1"/>
        <w:tabs>
          <w:tab w:val="left" w:pos="934"/>
        </w:tabs>
        <w:rPr>
          <w:rFonts w:ascii="Arial" w:hAnsi="Arial" w:cs="Arial"/>
          <w:spacing w:val="-8"/>
          <w:sz w:val="22"/>
          <w:szCs w:val="22"/>
          <w:u w:val="none"/>
        </w:rPr>
      </w:pPr>
      <w:r w:rsidRPr="007E21C7">
        <w:rPr>
          <w:rFonts w:ascii="Arial" w:hAnsi="Arial" w:cs="Arial"/>
          <w:spacing w:val="-8"/>
          <w:sz w:val="22"/>
          <w:szCs w:val="22"/>
          <w:u w:val="none"/>
        </w:rPr>
        <w:t>Rozdział 17.</w:t>
      </w:r>
    </w:p>
    <w:p w:rsidR="00C75AE3" w:rsidRPr="007E21C7" w:rsidRDefault="00752C0F" w:rsidP="009140BC">
      <w:pPr>
        <w:pStyle w:val="Nagwek1"/>
        <w:tabs>
          <w:tab w:val="left" w:pos="934"/>
        </w:tabs>
        <w:rPr>
          <w:rFonts w:ascii="Arial" w:hAnsi="Arial" w:cs="Arial"/>
          <w:w w:val="90"/>
          <w:sz w:val="22"/>
          <w:szCs w:val="22"/>
          <w:u w:val="thick"/>
        </w:rPr>
      </w:pPr>
      <w:r w:rsidRPr="007E21C7">
        <w:rPr>
          <w:rFonts w:ascii="Arial" w:hAnsi="Arial" w:cs="Arial"/>
          <w:w w:val="90"/>
          <w:sz w:val="22"/>
          <w:szCs w:val="22"/>
          <w:u w:val="none"/>
        </w:rPr>
        <w:t>Istotne postanowienia umowy w sprawie zamówienia</w:t>
      </w:r>
      <w:r w:rsidRPr="007E21C7">
        <w:rPr>
          <w:rFonts w:ascii="Arial" w:hAnsi="Arial" w:cs="Arial"/>
          <w:spacing w:val="-34"/>
          <w:w w:val="90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w w:val="90"/>
          <w:sz w:val="22"/>
          <w:szCs w:val="22"/>
          <w:u w:val="none"/>
        </w:rPr>
        <w:t>publicznego</w:t>
      </w:r>
    </w:p>
    <w:p w:rsidR="009140BC" w:rsidRPr="007E21C7" w:rsidRDefault="009140BC" w:rsidP="009140BC">
      <w:pPr>
        <w:pStyle w:val="Nagwek1"/>
        <w:tabs>
          <w:tab w:val="left" w:pos="934"/>
        </w:tabs>
        <w:rPr>
          <w:rFonts w:ascii="Arial" w:hAnsi="Arial" w:cs="Arial"/>
          <w:sz w:val="22"/>
          <w:szCs w:val="22"/>
          <w:u w:val="none"/>
        </w:rPr>
      </w:pPr>
    </w:p>
    <w:p w:rsidR="00C75AE3" w:rsidRPr="007E21C7" w:rsidRDefault="009140BC" w:rsidP="009140BC">
      <w:pPr>
        <w:pStyle w:val="Akapitzlist"/>
        <w:tabs>
          <w:tab w:val="left" w:pos="1158"/>
        </w:tabs>
        <w:spacing w:before="12" w:line="247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1. </w:t>
      </w:r>
      <w:r w:rsidR="00752C0F" w:rsidRPr="007E21C7">
        <w:rPr>
          <w:rFonts w:ascii="Arial" w:hAnsi="Arial" w:cs="Arial"/>
        </w:rPr>
        <w:t xml:space="preserve">Istotne postanowienia umowy zawarte zostały w </w:t>
      </w:r>
      <w:r w:rsidR="00752C0F" w:rsidRPr="007E21C7">
        <w:rPr>
          <w:rFonts w:ascii="Arial" w:hAnsi="Arial" w:cs="Arial"/>
          <w:b/>
        </w:rPr>
        <w:t xml:space="preserve">Załączniku nr 9 </w:t>
      </w:r>
      <w:r w:rsidR="00752C0F" w:rsidRPr="007E21C7">
        <w:rPr>
          <w:rFonts w:ascii="Arial" w:hAnsi="Arial" w:cs="Arial"/>
        </w:rPr>
        <w:t>do niniejszej SIWZ.</w:t>
      </w:r>
    </w:p>
    <w:p w:rsidR="00C75AE3" w:rsidRPr="007E21C7" w:rsidRDefault="009140BC" w:rsidP="009140BC">
      <w:pPr>
        <w:pStyle w:val="Akapitzlist"/>
        <w:tabs>
          <w:tab w:val="left" w:pos="1192"/>
        </w:tabs>
        <w:spacing w:line="249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 </w:t>
      </w:r>
      <w:r w:rsidR="00752C0F" w:rsidRPr="007E21C7">
        <w:rPr>
          <w:rFonts w:ascii="Arial" w:hAnsi="Arial" w:cs="Arial"/>
        </w:rPr>
        <w:t>Wzór umowy przed zawarciem zostanie uzupełniony o niezbędne informacje dotyczące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szczególności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Wykonawcy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oraz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wartości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Umowy.</w:t>
      </w:r>
    </w:p>
    <w:p w:rsidR="00C75AE3" w:rsidRPr="007E21C7" w:rsidRDefault="00C75AE3">
      <w:pPr>
        <w:pStyle w:val="Tekstpodstawowy"/>
        <w:spacing w:before="4"/>
        <w:ind w:left="0"/>
        <w:jc w:val="left"/>
        <w:rPr>
          <w:rFonts w:ascii="Arial" w:hAnsi="Arial" w:cs="Arial"/>
          <w:sz w:val="22"/>
          <w:szCs w:val="22"/>
        </w:rPr>
      </w:pPr>
    </w:p>
    <w:p w:rsidR="009140BC" w:rsidRPr="007E21C7" w:rsidRDefault="009140BC" w:rsidP="009140BC">
      <w:pPr>
        <w:pStyle w:val="Nagwek1"/>
        <w:tabs>
          <w:tab w:val="left" w:pos="934"/>
        </w:tabs>
        <w:rPr>
          <w:rFonts w:ascii="Arial" w:hAnsi="Arial" w:cs="Arial"/>
          <w:w w:val="86"/>
          <w:sz w:val="22"/>
          <w:szCs w:val="22"/>
          <w:u w:val="none"/>
        </w:rPr>
      </w:pPr>
      <w:r w:rsidRPr="007E21C7">
        <w:rPr>
          <w:rFonts w:ascii="Arial" w:hAnsi="Arial" w:cs="Arial"/>
          <w:spacing w:val="-8"/>
          <w:sz w:val="22"/>
          <w:szCs w:val="22"/>
          <w:u w:val="none"/>
        </w:rPr>
        <w:t>Rozdział 18.</w:t>
      </w:r>
      <w:r w:rsidR="00752C0F" w:rsidRPr="007E21C7">
        <w:rPr>
          <w:rFonts w:ascii="Arial" w:hAnsi="Arial" w:cs="Arial"/>
          <w:w w:val="86"/>
          <w:sz w:val="22"/>
          <w:szCs w:val="22"/>
          <w:u w:val="none"/>
        </w:rPr>
        <w:t xml:space="preserve"> </w:t>
      </w:r>
    </w:p>
    <w:p w:rsidR="00C75AE3" w:rsidRPr="007E21C7" w:rsidRDefault="00752C0F" w:rsidP="009140BC">
      <w:pPr>
        <w:pStyle w:val="Nagwek1"/>
        <w:tabs>
          <w:tab w:val="left" w:pos="934"/>
        </w:tabs>
        <w:rPr>
          <w:rFonts w:ascii="Arial" w:hAnsi="Arial" w:cs="Arial"/>
          <w:sz w:val="22"/>
          <w:szCs w:val="22"/>
          <w:u w:val="none"/>
        </w:rPr>
      </w:pPr>
      <w:r w:rsidRPr="007E21C7">
        <w:rPr>
          <w:rFonts w:ascii="Arial" w:hAnsi="Arial" w:cs="Arial"/>
          <w:sz w:val="22"/>
          <w:szCs w:val="22"/>
          <w:u w:val="none"/>
        </w:rPr>
        <w:t>Informacje o</w:t>
      </w:r>
      <w:r w:rsidRPr="007E21C7">
        <w:rPr>
          <w:rFonts w:ascii="Arial" w:hAnsi="Arial" w:cs="Arial"/>
          <w:spacing w:val="-34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podwykonawstwie</w:t>
      </w:r>
    </w:p>
    <w:p w:rsidR="009140BC" w:rsidRPr="007E21C7" w:rsidRDefault="009140BC" w:rsidP="009140BC">
      <w:pPr>
        <w:pStyle w:val="Nagwek1"/>
        <w:tabs>
          <w:tab w:val="left" w:pos="934"/>
        </w:tabs>
        <w:rPr>
          <w:rFonts w:ascii="Arial" w:hAnsi="Arial" w:cs="Arial"/>
          <w:sz w:val="22"/>
          <w:szCs w:val="22"/>
          <w:u w:val="none"/>
        </w:rPr>
      </w:pPr>
    </w:p>
    <w:p w:rsidR="00C75AE3" w:rsidRPr="007E21C7" w:rsidRDefault="009140BC" w:rsidP="009140BC">
      <w:pPr>
        <w:pStyle w:val="Akapitzlist"/>
        <w:tabs>
          <w:tab w:val="left" w:pos="1211"/>
        </w:tabs>
        <w:spacing w:before="11"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1. </w:t>
      </w:r>
      <w:r w:rsidR="00752C0F" w:rsidRPr="007E21C7">
        <w:rPr>
          <w:rFonts w:ascii="Arial" w:hAnsi="Arial" w:cs="Arial"/>
        </w:rPr>
        <w:t>Strony dopuszczają możliwość zlecenia przez Wykonawcę wykonania części zamówienia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lastRenderedPageBreak/>
        <w:t>będącego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przedmiotem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umowy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podwykonawcom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ile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Wykonawca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zamiar zlecenia prac podwykonawcy/om zawarł w</w:t>
      </w:r>
      <w:r w:rsidR="00752C0F" w:rsidRPr="007E21C7">
        <w:rPr>
          <w:rFonts w:ascii="Arial" w:hAnsi="Arial" w:cs="Arial"/>
          <w:spacing w:val="-35"/>
        </w:rPr>
        <w:t xml:space="preserve"> </w:t>
      </w:r>
      <w:r w:rsidR="00752C0F" w:rsidRPr="007E21C7">
        <w:rPr>
          <w:rFonts w:ascii="Arial" w:hAnsi="Arial" w:cs="Arial"/>
        </w:rPr>
        <w:t>ofercie.</w:t>
      </w:r>
    </w:p>
    <w:p w:rsidR="00C75AE3" w:rsidRPr="007E21C7" w:rsidRDefault="009140BC" w:rsidP="009140BC">
      <w:pPr>
        <w:pStyle w:val="Akapitzlist"/>
        <w:tabs>
          <w:tab w:val="left" w:pos="1161"/>
        </w:tabs>
        <w:spacing w:line="249" w:lineRule="auto"/>
        <w:ind w:right="137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 </w:t>
      </w:r>
      <w:r w:rsidR="00752C0F" w:rsidRPr="007E21C7">
        <w:rPr>
          <w:rFonts w:ascii="Arial" w:hAnsi="Arial" w:cs="Arial"/>
        </w:rPr>
        <w:t>W przypadku, gdy Wykonawca nie wykaże powyższych informacji Zamawiający uzna,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iż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zamówienie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realizowane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będzie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bez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udziału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podwykonawców.</w:t>
      </w:r>
    </w:p>
    <w:p w:rsidR="00C75AE3" w:rsidRPr="007E21C7" w:rsidRDefault="00C75AE3">
      <w:pPr>
        <w:pStyle w:val="Tekstpodstawowy"/>
        <w:spacing w:before="5"/>
        <w:ind w:left="0"/>
        <w:jc w:val="left"/>
        <w:rPr>
          <w:rFonts w:ascii="Arial" w:hAnsi="Arial" w:cs="Arial"/>
          <w:sz w:val="22"/>
          <w:szCs w:val="22"/>
        </w:rPr>
      </w:pPr>
    </w:p>
    <w:p w:rsidR="009140BC" w:rsidRPr="007E21C7" w:rsidRDefault="009140BC" w:rsidP="009140BC">
      <w:pPr>
        <w:pStyle w:val="Nagwek1"/>
        <w:tabs>
          <w:tab w:val="left" w:pos="1228"/>
        </w:tabs>
        <w:rPr>
          <w:rFonts w:ascii="Arial" w:hAnsi="Arial" w:cs="Arial"/>
          <w:w w:val="86"/>
          <w:sz w:val="22"/>
          <w:szCs w:val="22"/>
          <w:u w:val="none"/>
        </w:rPr>
      </w:pPr>
      <w:r w:rsidRPr="007E21C7">
        <w:rPr>
          <w:rFonts w:ascii="Arial" w:hAnsi="Arial" w:cs="Arial"/>
          <w:spacing w:val="-8"/>
          <w:sz w:val="22"/>
          <w:szCs w:val="22"/>
          <w:u w:val="none"/>
        </w:rPr>
        <w:t>Rozdział 19.</w:t>
      </w:r>
      <w:r w:rsidRPr="007E21C7">
        <w:rPr>
          <w:rFonts w:ascii="Arial" w:hAnsi="Arial" w:cs="Arial"/>
          <w:w w:val="86"/>
          <w:sz w:val="22"/>
          <w:szCs w:val="22"/>
          <w:u w:val="none"/>
        </w:rPr>
        <w:t xml:space="preserve"> </w:t>
      </w:r>
    </w:p>
    <w:p w:rsidR="00C75AE3" w:rsidRPr="007E21C7" w:rsidRDefault="00752C0F" w:rsidP="009140BC">
      <w:pPr>
        <w:pStyle w:val="Nagwek1"/>
        <w:tabs>
          <w:tab w:val="left" w:pos="1228"/>
        </w:tabs>
        <w:rPr>
          <w:rFonts w:ascii="Arial" w:hAnsi="Arial" w:cs="Arial"/>
          <w:sz w:val="22"/>
          <w:szCs w:val="22"/>
          <w:u w:val="none"/>
        </w:rPr>
      </w:pPr>
      <w:r w:rsidRPr="007E21C7">
        <w:rPr>
          <w:rFonts w:ascii="Arial" w:hAnsi="Arial" w:cs="Arial"/>
          <w:sz w:val="22"/>
          <w:szCs w:val="22"/>
          <w:u w:val="none"/>
        </w:rPr>
        <w:t>Pouczenie o środkach ochrony prawnej</w:t>
      </w:r>
      <w:r w:rsidRPr="007E21C7">
        <w:rPr>
          <w:rFonts w:ascii="Arial" w:hAnsi="Arial" w:cs="Arial"/>
          <w:spacing w:val="40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przysługujących</w:t>
      </w:r>
    </w:p>
    <w:p w:rsidR="00C75AE3" w:rsidRPr="007E21C7" w:rsidRDefault="00752C0F">
      <w:pPr>
        <w:spacing w:before="10"/>
        <w:ind w:left="536"/>
        <w:jc w:val="both"/>
        <w:rPr>
          <w:rFonts w:ascii="Arial" w:hAnsi="Arial" w:cs="Arial"/>
          <w:b/>
        </w:rPr>
      </w:pPr>
      <w:r w:rsidRPr="007E21C7">
        <w:rPr>
          <w:rFonts w:ascii="Arial" w:hAnsi="Arial" w:cs="Arial"/>
          <w:spacing w:val="-71"/>
        </w:rPr>
        <w:t xml:space="preserve"> </w:t>
      </w:r>
      <w:r w:rsidRPr="007E21C7">
        <w:rPr>
          <w:rFonts w:ascii="Arial" w:hAnsi="Arial" w:cs="Arial"/>
          <w:b/>
        </w:rPr>
        <w:t>Wykonawcy w toku postępowania o udzielenie zamówienia</w:t>
      </w:r>
    </w:p>
    <w:p w:rsidR="00C75AE3" w:rsidRPr="007E21C7" w:rsidRDefault="00C75AE3" w:rsidP="009140BC">
      <w:pPr>
        <w:pStyle w:val="Akapitzlist"/>
        <w:tabs>
          <w:tab w:val="left" w:pos="1319"/>
        </w:tabs>
        <w:spacing w:before="2" w:line="247" w:lineRule="auto"/>
        <w:ind w:right="137"/>
        <w:rPr>
          <w:rFonts w:ascii="Arial" w:hAnsi="Arial" w:cs="Arial"/>
        </w:rPr>
      </w:pPr>
    </w:p>
    <w:p w:rsidR="009140BC" w:rsidRPr="007E21C7" w:rsidRDefault="009140BC" w:rsidP="009140BC">
      <w:pPr>
        <w:pStyle w:val="Akapitzlist"/>
        <w:rPr>
          <w:rFonts w:ascii="Arial" w:hAnsi="Arial" w:cs="Arial"/>
        </w:rPr>
      </w:pPr>
      <w:r w:rsidRPr="007E21C7">
        <w:rPr>
          <w:rFonts w:ascii="Arial" w:hAnsi="Arial" w:cs="Arial"/>
          <w:bCs/>
        </w:rPr>
        <w:t xml:space="preserve">1. Środki ochrony prawnej </w:t>
      </w:r>
      <w:r w:rsidRPr="007E21C7">
        <w:rPr>
          <w:rFonts w:ascii="Arial" w:hAnsi="Arial" w:cs="Arial"/>
        </w:rPr>
        <w:t xml:space="preserve">przysługują Wykonawcom, a także innemu podmiotowi, jeżeli ma lub miał interes w uzyskaniu danego zamówienia oraz poniósł lub może ponieść szkodę w wyniku naruszenia przez Zamawiającego przepisów ustawy Prawo Zamówień Publicznych. </w:t>
      </w:r>
      <w:r w:rsidRPr="007E21C7">
        <w:rPr>
          <w:rFonts w:ascii="Arial" w:hAnsi="Arial" w:cs="Arial"/>
          <w:bCs/>
        </w:rPr>
        <w:t xml:space="preserve">Środki ochrony prawnej wobec ogłoszenia o zamówieniu oraz specyfikacji istotnych warunków zamówienia </w:t>
      </w:r>
      <w:r w:rsidRPr="007E21C7">
        <w:rPr>
          <w:rFonts w:ascii="Arial" w:hAnsi="Arial" w:cs="Arial"/>
        </w:rPr>
        <w:t>przysługują również organizacjom wpisanym na listę o której mowa w art. 154 pkt 5 ustawy Prawo Zamówień Publicznych.</w:t>
      </w:r>
    </w:p>
    <w:p w:rsidR="009140BC" w:rsidRPr="007E21C7" w:rsidRDefault="009140BC" w:rsidP="009140BC">
      <w:pPr>
        <w:pStyle w:val="Akapitzlist"/>
        <w:tabs>
          <w:tab w:val="left" w:pos="1319"/>
        </w:tabs>
        <w:spacing w:before="2" w:line="247" w:lineRule="auto"/>
        <w:ind w:right="137"/>
        <w:rPr>
          <w:rFonts w:ascii="Arial" w:hAnsi="Arial" w:cs="Arial"/>
        </w:rPr>
      </w:pPr>
      <w:r w:rsidRPr="007E21C7">
        <w:rPr>
          <w:rFonts w:ascii="Arial" w:hAnsi="Arial" w:cs="Arial"/>
        </w:rPr>
        <w:t>2. Osobom uprawnionym przysługują środki ochrony prawnej określone w Dziale VI ustawy Prawo Zamówień Publicznych i dot. postępowań których wartość zamówienia jest mniejsza niż kwoty określone w przepisach wydanych na podstawie art. 11 ust. 8.</w:t>
      </w:r>
    </w:p>
    <w:p w:rsidR="00C75AE3" w:rsidRPr="007E21C7" w:rsidRDefault="00C75AE3">
      <w:pPr>
        <w:pStyle w:val="Tekstpodstawowy"/>
        <w:ind w:left="0"/>
        <w:jc w:val="left"/>
        <w:rPr>
          <w:rFonts w:ascii="Arial" w:hAnsi="Arial" w:cs="Arial"/>
          <w:sz w:val="22"/>
          <w:szCs w:val="22"/>
        </w:rPr>
      </w:pPr>
    </w:p>
    <w:p w:rsidR="009140BC" w:rsidRPr="007E21C7" w:rsidRDefault="009140BC" w:rsidP="009140BC">
      <w:pPr>
        <w:pStyle w:val="Nagwek1"/>
        <w:tabs>
          <w:tab w:val="left" w:pos="934"/>
        </w:tabs>
        <w:spacing w:before="1"/>
        <w:rPr>
          <w:rFonts w:ascii="Arial" w:hAnsi="Arial" w:cs="Arial"/>
          <w:w w:val="86"/>
          <w:sz w:val="22"/>
          <w:szCs w:val="22"/>
          <w:u w:val="none"/>
        </w:rPr>
      </w:pPr>
      <w:r w:rsidRPr="007E21C7">
        <w:rPr>
          <w:rFonts w:ascii="Arial" w:hAnsi="Arial" w:cs="Arial"/>
          <w:spacing w:val="-8"/>
          <w:sz w:val="22"/>
          <w:szCs w:val="22"/>
          <w:u w:val="none"/>
        </w:rPr>
        <w:t>Rozdział 20.</w:t>
      </w:r>
      <w:r w:rsidRPr="007E21C7">
        <w:rPr>
          <w:rFonts w:ascii="Arial" w:hAnsi="Arial" w:cs="Arial"/>
          <w:w w:val="86"/>
          <w:sz w:val="22"/>
          <w:szCs w:val="22"/>
          <w:u w:val="none"/>
        </w:rPr>
        <w:t xml:space="preserve"> </w:t>
      </w:r>
    </w:p>
    <w:p w:rsidR="00C75AE3" w:rsidRPr="007E21C7" w:rsidRDefault="00752C0F" w:rsidP="009140BC">
      <w:pPr>
        <w:pStyle w:val="Nagwek1"/>
        <w:tabs>
          <w:tab w:val="left" w:pos="934"/>
        </w:tabs>
        <w:spacing w:before="1"/>
        <w:rPr>
          <w:rFonts w:ascii="Arial" w:hAnsi="Arial" w:cs="Arial"/>
          <w:sz w:val="22"/>
          <w:szCs w:val="22"/>
          <w:u w:val="none"/>
        </w:rPr>
      </w:pPr>
      <w:r w:rsidRPr="007E21C7">
        <w:rPr>
          <w:rFonts w:ascii="Arial" w:hAnsi="Arial" w:cs="Arial"/>
          <w:w w:val="86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Klauzula</w:t>
      </w:r>
      <w:r w:rsidRPr="007E21C7">
        <w:rPr>
          <w:rFonts w:ascii="Arial" w:hAnsi="Arial" w:cs="Arial"/>
          <w:spacing w:val="-21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informacyjna</w:t>
      </w:r>
      <w:r w:rsidRPr="007E21C7">
        <w:rPr>
          <w:rFonts w:ascii="Arial" w:hAnsi="Arial" w:cs="Arial"/>
          <w:spacing w:val="-18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z</w:t>
      </w:r>
      <w:r w:rsidRPr="007E21C7">
        <w:rPr>
          <w:rFonts w:ascii="Arial" w:hAnsi="Arial" w:cs="Arial"/>
          <w:spacing w:val="-21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art.</w:t>
      </w:r>
      <w:r w:rsidRPr="007E21C7">
        <w:rPr>
          <w:rFonts w:ascii="Arial" w:hAnsi="Arial" w:cs="Arial"/>
          <w:spacing w:val="-19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13</w:t>
      </w:r>
      <w:r w:rsidRPr="007E21C7">
        <w:rPr>
          <w:rFonts w:ascii="Arial" w:hAnsi="Arial" w:cs="Arial"/>
          <w:spacing w:val="-20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i</w:t>
      </w:r>
      <w:r w:rsidRPr="007E21C7">
        <w:rPr>
          <w:rFonts w:ascii="Arial" w:hAnsi="Arial" w:cs="Arial"/>
          <w:spacing w:val="-22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14</w:t>
      </w:r>
      <w:r w:rsidRPr="007E21C7">
        <w:rPr>
          <w:rFonts w:ascii="Arial" w:hAnsi="Arial" w:cs="Arial"/>
          <w:spacing w:val="-20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RODO</w:t>
      </w:r>
    </w:p>
    <w:p w:rsidR="009140BC" w:rsidRPr="007E21C7" w:rsidRDefault="009140BC" w:rsidP="009140BC">
      <w:pPr>
        <w:pStyle w:val="Nagwek1"/>
        <w:tabs>
          <w:tab w:val="left" w:pos="934"/>
        </w:tabs>
        <w:spacing w:before="1"/>
        <w:rPr>
          <w:rFonts w:ascii="Arial" w:hAnsi="Arial" w:cs="Arial"/>
          <w:sz w:val="22"/>
          <w:szCs w:val="22"/>
          <w:u w:val="none"/>
        </w:rPr>
      </w:pPr>
    </w:p>
    <w:p w:rsidR="00C75AE3" w:rsidRPr="007E21C7" w:rsidRDefault="008834E9" w:rsidP="008834E9">
      <w:pPr>
        <w:pStyle w:val="Akapitzlist"/>
        <w:tabs>
          <w:tab w:val="left" w:pos="1161"/>
        </w:tabs>
        <w:spacing w:before="11" w:line="247" w:lineRule="auto"/>
        <w:ind w:right="140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1. </w:t>
      </w:r>
      <w:r w:rsidR="00752C0F" w:rsidRPr="007E21C7">
        <w:rPr>
          <w:rFonts w:ascii="Arial" w:hAnsi="Arial" w:cs="Arial"/>
        </w:rPr>
        <w:t>Zgodnie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art.13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ust.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1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2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rozporządzenia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Parlamentu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Europejskiego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Rady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(UE) 2016/679 z 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UE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L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  <w:w w:val="105"/>
        </w:rPr>
        <w:t>119</w:t>
      </w:r>
      <w:r w:rsidR="00752C0F" w:rsidRPr="007E21C7">
        <w:rPr>
          <w:rFonts w:ascii="Arial" w:hAnsi="Arial" w:cs="Arial"/>
          <w:spacing w:val="-14"/>
          <w:w w:val="105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04.05.2016,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str.1),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dalej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„RODO”,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informuję,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że:</w:t>
      </w:r>
    </w:p>
    <w:p w:rsidR="00C75AE3" w:rsidRPr="007E21C7" w:rsidRDefault="00752C0F" w:rsidP="008834E9">
      <w:pPr>
        <w:pStyle w:val="Akapitzlist"/>
        <w:numPr>
          <w:ilvl w:val="2"/>
          <w:numId w:val="3"/>
        </w:numPr>
        <w:tabs>
          <w:tab w:val="left" w:pos="1418"/>
        </w:tabs>
        <w:spacing w:line="242" w:lineRule="auto"/>
        <w:ind w:right="135" w:firstLine="0"/>
        <w:rPr>
          <w:rFonts w:ascii="Arial" w:hAnsi="Arial" w:cs="Arial"/>
          <w:i/>
        </w:rPr>
      </w:pPr>
      <w:r w:rsidRPr="007E21C7">
        <w:rPr>
          <w:rFonts w:ascii="Arial" w:hAnsi="Arial" w:cs="Arial"/>
          <w:w w:val="105"/>
        </w:rPr>
        <w:t xml:space="preserve">Administratorem Pani/Pana danych osobowych jest </w:t>
      </w:r>
      <w:r w:rsidRPr="007E21C7">
        <w:rPr>
          <w:rFonts w:ascii="Arial" w:hAnsi="Arial" w:cs="Arial"/>
          <w:i/>
          <w:w w:val="105"/>
        </w:rPr>
        <w:t xml:space="preserve">Wójt Gminy </w:t>
      </w:r>
      <w:r w:rsidR="003A1918" w:rsidRPr="007E21C7">
        <w:rPr>
          <w:rFonts w:ascii="Arial" w:hAnsi="Arial" w:cs="Arial"/>
          <w:i/>
          <w:w w:val="105"/>
        </w:rPr>
        <w:t xml:space="preserve">Klwów </w:t>
      </w:r>
      <w:r w:rsidRPr="007E21C7">
        <w:rPr>
          <w:rFonts w:ascii="Arial" w:hAnsi="Arial" w:cs="Arial"/>
          <w:i/>
          <w:w w:val="105"/>
        </w:rPr>
        <w:t xml:space="preserve">(adres. </w:t>
      </w:r>
      <w:r w:rsidR="009140BC" w:rsidRPr="007E21C7">
        <w:rPr>
          <w:rFonts w:ascii="Arial" w:hAnsi="Arial" w:cs="Arial"/>
          <w:i/>
          <w:w w:val="105"/>
        </w:rPr>
        <w:t xml:space="preserve">Ul. </w:t>
      </w:r>
      <w:r w:rsidR="003A1918" w:rsidRPr="007E21C7">
        <w:rPr>
          <w:rFonts w:ascii="Arial" w:hAnsi="Arial" w:cs="Arial"/>
          <w:i/>
          <w:w w:val="105"/>
        </w:rPr>
        <w:t>Opoczyńska 35</w:t>
      </w:r>
      <w:r w:rsidR="009140BC" w:rsidRPr="007E21C7">
        <w:rPr>
          <w:rFonts w:ascii="Arial" w:hAnsi="Arial" w:cs="Arial"/>
          <w:i/>
          <w:w w:val="105"/>
        </w:rPr>
        <w:t>, 26-4</w:t>
      </w:r>
      <w:r w:rsidR="003A1918" w:rsidRPr="007E21C7">
        <w:rPr>
          <w:rFonts w:ascii="Arial" w:hAnsi="Arial" w:cs="Arial"/>
          <w:i/>
          <w:w w:val="105"/>
        </w:rPr>
        <w:t>15</w:t>
      </w:r>
      <w:r w:rsidR="009140BC" w:rsidRPr="007E21C7">
        <w:rPr>
          <w:rFonts w:ascii="Arial" w:hAnsi="Arial" w:cs="Arial"/>
          <w:i/>
          <w:w w:val="105"/>
        </w:rPr>
        <w:t xml:space="preserve"> </w:t>
      </w:r>
      <w:r w:rsidR="003A1918" w:rsidRPr="007E21C7">
        <w:rPr>
          <w:rFonts w:ascii="Arial" w:hAnsi="Arial" w:cs="Arial"/>
          <w:i/>
          <w:w w:val="105"/>
        </w:rPr>
        <w:t>Klwów</w:t>
      </w:r>
      <w:r w:rsidRPr="007E21C7">
        <w:rPr>
          <w:rFonts w:ascii="Arial" w:hAnsi="Arial" w:cs="Arial"/>
          <w:i/>
          <w:w w:val="105"/>
        </w:rPr>
        <w:t xml:space="preserve"> tel. kontaktowy: 48 </w:t>
      </w:r>
      <w:r w:rsidR="009140BC" w:rsidRPr="007E21C7">
        <w:rPr>
          <w:rFonts w:ascii="Arial" w:hAnsi="Arial" w:cs="Arial"/>
          <w:i/>
          <w:w w:val="105"/>
        </w:rPr>
        <w:t>671</w:t>
      </w:r>
      <w:r w:rsidR="003A1918" w:rsidRPr="007E21C7">
        <w:rPr>
          <w:rFonts w:ascii="Arial" w:hAnsi="Arial" w:cs="Arial"/>
          <w:i/>
          <w:w w:val="105"/>
        </w:rPr>
        <w:t>0010</w:t>
      </w:r>
      <w:r w:rsidRPr="007E21C7">
        <w:rPr>
          <w:rFonts w:ascii="Arial" w:hAnsi="Arial" w:cs="Arial"/>
          <w:i/>
          <w:w w:val="105"/>
        </w:rPr>
        <w:t>);</w:t>
      </w:r>
    </w:p>
    <w:p w:rsidR="00C75AE3" w:rsidRPr="007E21C7" w:rsidRDefault="00752C0F">
      <w:pPr>
        <w:pStyle w:val="Akapitzlist"/>
        <w:numPr>
          <w:ilvl w:val="2"/>
          <w:numId w:val="3"/>
        </w:numPr>
        <w:tabs>
          <w:tab w:val="left" w:pos="1650"/>
        </w:tabs>
        <w:spacing w:before="8" w:line="247" w:lineRule="auto"/>
        <w:ind w:right="141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W spawach z zakresu danych osobowych mogą Państwo kontaktować  się   z Inspektorem Ochrony Danych pod</w:t>
      </w:r>
      <w:r w:rsidRPr="007E21C7">
        <w:rPr>
          <w:rFonts w:ascii="Arial" w:hAnsi="Arial" w:cs="Arial"/>
          <w:spacing w:val="-45"/>
        </w:rPr>
        <w:t xml:space="preserve"> </w:t>
      </w:r>
      <w:r w:rsidRPr="007E21C7">
        <w:rPr>
          <w:rFonts w:ascii="Arial" w:hAnsi="Arial" w:cs="Arial"/>
        </w:rPr>
        <w:t xml:space="preserve">adresem e-mail: </w:t>
      </w:r>
      <w:hyperlink r:id="rId10" w:history="1">
        <w:r w:rsidR="00525327" w:rsidRPr="007E21C7">
          <w:rPr>
            <w:rStyle w:val="Hipercze"/>
            <w:rFonts w:ascii="Arial" w:hAnsi="Arial" w:cs="Arial"/>
            <w:color w:val="auto"/>
          </w:rPr>
          <w:t>joanna.heldt@directgroup.com.pl</w:t>
        </w:r>
      </w:hyperlink>
    </w:p>
    <w:p w:rsidR="00C75AE3" w:rsidRPr="007E21C7" w:rsidRDefault="00752C0F">
      <w:pPr>
        <w:pStyle w:val="Akapitzlist"/>
        <w:numPr>
          <w:ilvl w:val="2"/>
          <w:numId w:val="3"/>
        </w:numPr>
        <w:tabs>
          <w:tab w:val="left" w:pos="1698"/>
        </w:tabs>
        <w:spacing w:line="247" w:lineRule="auto"/>
        <w:ind w:right="134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Pani/Pana dane osobowe przetwarzane będą na podstawie art. 6 ust.1 lit. c RODO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celu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związanym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postępowaniem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udzielenie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zamówienia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publicznego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pod nazwą Odbiór i zagospodarowanie odpadów komunalnych od właścicieli nieruchomości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zamieszkałych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terenie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Gminy</w:t>
      </w:r>
      <w:r w:rsidRPr="007E21C7">
        <w:rPr>
          <w:rFonts w:ascii="Arial" w:hAnsi="Arial" w:cs="Arial"/>
          <w:spacing w:val="-6"/>
        </w:rPr>
        <w:t xml:space="preserve"> </w:t>
      </w:r>
      <w:r w:rsidR="00FC4837" w:rsidRPr="007E21C7">
        <w:rPr>
          <w:rFonts w:ascii="Arial" w:hAnsi="Arial" w:cs="Arial"/>
        </w:rPr>
        <w:t>Klwów</w:t>
      </w:r>
      <w:r w:rsidRPr="007E21C7">
        <w:rPr>
          <w:rFonts w:ascii="Arial" w:hAnsi="Arial" w:cs="Arial"/>
        </w:rPr>
        <w:t xml:space="preserve">, nr </w:t>
      </w:r>
      <w:r w:rsidR="00525327" w:rsidRPr="007E21C7">
        <w:rPr>
          <w:rFonts w:ascii="Arial" w:hAnsi="Arial" w:cs="Arial"/>
        </w:rPr>
        <w:t>PJ.271.0</w:t>
      </w:r>
      <w:r w:rsidR="00941677">
        <w:rPr>
          <w:rFonts w:ascii="Arial" w:hAnsi="Arial" w:cs="Arial"/>
        </w:rPr>
        <w:t>4</w:t>
      </w:r>
      <w:r w:rsidR="00525327" w:rsidRPr="007E21C7">
        <w:rPr>
          <w:rFonts w:ascii="Arial" w:hAnsi="Arial" w:cs="Arial"/>
        </w:rPr>
        <w:t>.2019</w:t>
      </w:r>
      <w:r w:rsidRPr="007E21C7">
        <w:rPr>
          <w:rFonts w:ascii="Arial" w:hAnsi="Arial" w:cs="Arial"/>
        </w:rPr>
        <w:t xml:space="preserve"> prowadzonym w trybie przetargu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nieograniczonego;</w:t>
      </w:r>
    </w:p>
    <w:p w:rsidR="00C75AE3" w:rsidRPr="007E21C7" w:rsidRDefault="00752C0F">
      <w:pPr>
        <w:pStyle w:val="Akapitzlist"/>
        <w:numPr>
          <w:ilvl w:val="2"/>
          <w:numId w:val="3"/>
        </w:numPr>
        <w:tabs>
          <w:tab w:val="left" w:pos="1624"/>
        </w:tabs>
        <w:spacing w:before="4" w:line="247" w:lineRule="auto"/>
        <w:ind w:right="138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Odbiorcami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Pani/Pana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danych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osobowych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będą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osoby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podmioty,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którym udostępniona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zostanie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dokumentacja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postępowania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oparciu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art.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8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oraz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art.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96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ust. 3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ustawy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dnia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29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stycznia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2004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r.-Prawo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zamówień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publicznych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(Dz.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U.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2017r.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poz. 1579 i 2018), dalej ”ustawa</w:t>
      </w:r>
      <w:r w:rsidRPr="007E21C7">
        <w:rPr>
          <w:rFonts w:ascii="Arial" w:hAnsi="Arial" w:cs="Arial"/>
          <w:spacing w:val="-31"/>
        </w:rPr>
        <w:t xml:space="preserve"> </w:t>
      </w:r>
      <w:proofErr w:type="spellStart"/>
      <w:r w:rsidRPr="007E21C7">
        <w:rPr>
          <w:rFonts w:ascii="Arial" w:hAnsi="Arial" w:cs="Arial"/>
        </w:rPr>
        <w:t>Pzp</w:t>
      </w:r>
      <w:proofErr w:type="spellEnd"/>
      <w:r w:rsidRPr="007E21C7">
        <w:rPr>
          <w:rFonts w:ascii="Arial" w:hAnsi="Arial" w:cs="Arial"/>
        </w:rPr>
        <w:t>”;</w:t>
      </w:r>
    </w:p>
    <w:p w:rsidR="00C75AE3" w:rsidRPr="007E21C7" w:rsidRDefault="00752C0F">
      <w:pPr>
        <w:pStyle w:val="Akapitzlist"/>
        <w:numPr>
          <w:ilvl w:val="2"/>
          <w:numId w:val="3"/>
        </w:numPr>
        <w:tabs>
          <w:tab w:val="left" w:pos="1749"/>
        </w:tabs>
        <w:spacing w:before="3" w:line="247" w:lineRule="auto"/>
        <w:ind w:right="141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Dane  osobowe   będą   przetwarzane,   w   tym   przechowywane   zgodnie z przepisami ustawy z dnia 14 lipca 1983 r.  o narodowym zasobie archiwalnym       i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archiwach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(Dz.U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2018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r.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poz.217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ze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zm.);</w:t>
      </w:r>
    </w:p>
    <w:p w:rsidR="00C75AE3" w:rsidRPr="007E21C7" w:rsidRDefault="00752C0F">
      <w:pPr>
        <w:pStyle w:val="Akapitzlist"/>
        <w:numPr>
          <w:ilvl w:val="2"/>
          <w:numId w:val="3"/>
        </w:numPr>
        <w:tabs>
          <w:tab w:val="left" w:pos="1701"/>
        </w:tabs>
        <w:spacing w:line="247" w:lineRule="auto"/>
        <w:ind w:right="133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Obowiązek podania przez Panią/Pana danych osobowych bezpośrednio Pani/Pana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dotyczących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jest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wymogiem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ustawowym</w:t>
      </w:r>
      <w:r w:rsidRPr="007E21C7">
        <w:rPr>
          <w:rFonts w:ascii="Arial" w:hAnsi="Arial" w:cs="Arial"/>
          <w:spacing w:val="4"/>
        </w:rPr>
        <w:t xml:space="preserve"> </w:t>
      </w:r>
      <w:r w:rsidRPr="007E21C7">
        <w:rPr>
          <w:rFonts w:ascii="Arial" w:hAnsi="Arial" w:cs="Arial"/>
        </w:rPr>
        <w:t>określonym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przepisach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 xml:space="preserve">ustawy </w:t>
      </w:r>
      <w:proofErr w:type="spellStart"/>
      <w:r w:rsidRPr="007E21C7">
        <w:rPr>
          <w:rFonts w:ascii="Arial" w:hAnsi="Arial" w:cs="Arial"/>
        </w:rPr>
        <w:t>Pzp</w:t>
      </w:r>
      <w:proofErr w:type="spellEnd"/>
      <w:r w:rsidRPr="007E21C7">
        <w:rPr>
          <w:rFonts w:ascii="Arial" w:hAnsi="Arial" w:cs="Arial"/>
        </w:rPr>
        <w:t>, związanym z udziałem w postępowaniu o udzielenie zamówienia publicznego; konsekwencje niepodania określonych danych wynikają z ustawy</w:t>
      </w:r>
      <w:r w:rsidRPr="007E21C7">
        <w:rPr>
          <w:rFonts w:ascii="Arial" w:hAnsi="Arial" w:cs="Arial"/>
          <w:spacing w:val="-23"/>
        </w:rPr>
        <w:t xml:space="preserve"> </w:t>
      </w:r>
      <w:proofErr w:type="spellStart"/>
      <w:r w:rsidRPr="007E21C7">
        <w:rPr>
          <w:rFonts w:ascii="Arial" w:hAnsi="Arial" w:cs="Arial"/>
        </w:rPr>
        <w:t>Pzp</w:t>
      </w:r>
      <w:proofErr w:type="spellEnd"/>
      <w:r w:rsidRPr="007E21C7">
        <w:rPr>
          <w:rFonts w:ascii="Arial" w:hAnsi="Arial" w:cs="Arial"/>
        </w:rPr>
        <w:t>;</w:t>
      </w:r>
    </w:p>
    <w:p w:rsidR="00C75AE3" w:rsidRPr="007E21C7" w:rsidRDefault="00752C0F">
      <w:pPr>
        <w:pStyle w:val="Akapitzlist"/>
        <w:numPr>
          <w:ilvl w:val="2"/>
          <w:numId w:val="3"/>
        </w:numPr>
        <w:tabs>
          <w:tab w:val="left" w:pos="1756"/>
        </w:tabs>
        <w:spacing w:before="2" w:line="247" w:lineRule="auto"/>
        <w:ind w:right="138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W odniesieniu do Pani/Pana danych osobowych decyzje nie będą podejmowane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sposób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zautomatyzowany,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stosownie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at.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22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RODO;</w:t>
      </w:r>
    </w:p>
    <w:p w:rsidR="00C75AE3" w:rsidRPr="007E21C7" w:rsidRDefault="00752C0F">
      <w:pPr>
        <w:pStyle w:val="Akapitzlist"/>
        <w:numPr>
          <w:ilvl w:val="2"/>
          <w:numId w:val="3"/>
        </w:numPr>
        <w:tabs>
          <w:tab w:val="left" w:pos="1648"/>
        </w:tabs>
        <w:spacing w:before="2" w:line="247" w:lineRule="auto"/>
        <w:ind w:right="140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W związku z przetwarzaniem danych osobowych, na podstawie przepisów prawa, posiada Pani/Pan prawo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do:</w:t>
      </w:r>
    </w:p>
    <w:p w:rsidR="00C75AE3" w:rsidRPr="007E21C7" w:rsidRDefault="00752C0F">
      <w:pPr>
        <w:pStyle w:val="Akapitzlist"/>
        <w:numPr>
          <w:ilvl w:val="3"/>
          <w:numId w:val="3"/>
        </w:numPr>
        <w:tabs>
          <w:tab w:val="left" w:pos="1497"/>
        </w:tabs>
        <w:rPr>
          <w:rFonts w:ascii="Arial" w:hAnsi="Arial" w:cs="Arial"/>
        </w:rPr>
      </w:pPr>
      <w:r w:rsidRPr="007E21C7">
        <w:rPr>
          <w:rFonts w:ascii="Arial" w:hAnsi="Arial" w:cs="Arial"/>
        </w:rPr>
        <w:t>dostępu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treści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swoich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danych,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podstawie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art.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15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ogólnego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rozporządzenia,</w:t>
      </w:r>
    </w:p>
    <w:p w:rsidR="00C75AE3" w:rsidRPr="007E21C7" w:rsidRDefault="00752C0F">
      <w:pPr>
        <w:pStyle w:val="Akapitzlist"/>
        <w:numPr>
          <w:ilvl w:val="3"/>
          <w:numId w:val="3"/>
        </w:numPr>
        <w:tabs>
          <w:tab w:val="left" w:pos="1521"/>
        </w:tabs>
        <w:spacing w:before="8"/>
        <w:ind w:left="1520" w:hanging="276"/>
        <w:rPr>
          <w:rFonts w:ascii="Arial" w:hAnsi="Arial" w:cs="Arial"/>
        </w:rPr>
      </w:pPr>
      <w:r w:rsidRPr="007E21C7">
        <w:rPr>
          <w:rFonts w:ascii="Arial" w:hAnsi="Arial" w:cs="Arial"/>
        </w:rPr>
        <w:t>sprostowania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danych,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podstawie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art.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16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ogólnego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rozporządzenia;</w:t>
      </w:r>
    </w:p>
    <w:p w:rsidR="00C75AE3" w:rsidRPr="007E21C7" w:rsidRDefault="00752C0F">
      <w:pPr>
        <w:pStyle w:val="Akapitzlist"/>
        <w:numPr>
          <w:ilvl w:val="2"/>
          <w:numId w:val="3"/>
        </w:numPr>
        <w:tabs>
          <w:tab w:val="left" w:pos="1672"/>
        </w:tabs>
        <w:spacing w:before="11" w:line="247" w:lineRule="auto"/>
        <w:ind w:right="137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Ma Pan/Pani prawo wniesienia skargi do organu nadzorczego – Prezesa Urzędu Ochrony Danych Osobowych, gdy uzna Pani/Pan, iż przetwarzanie danych osobowych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narusza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przepisy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ochronie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danych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osobowych;</w:t>
      </w:r>
    </w:p>
    <w:p w:rsidR="008834E9" w:rsidRPr="007E21C7" w:rsidRDefault="008834E9" w:rsidP="008834E9">
      <w:pPr>
        <w:pStyle w:val="Akapitzlist"/>
        <w:numPr>
          <w:ilvl w:val="2"/>
          <w:numId w:val="3"/>
        </w:numPr>
        <w:tabs>
          <w:tab w:val="left" w:pos="1778"/>
        </w:tabs>
        <w:spacing w:before="86" w:line="247" w:lineRule="auto"/>
        <w:ind w:right="140" w:firstLine="0"/>
        <w:rPr>
          <w:rFonts w:ascii="Arial" w:hAnsi="Arial" w:cs="Arial"/>
        </w:rPr>
      </w:pPr>
      <w:r w:rsidRPr="007E21C7">
        <w:rPr>
          <w:rFonts w:ascii="Arial" w:hAnsi="Arial" w:cs="Arial"/>
        </w:rPr>
        <w:lastRenderedPageBreak/>
        <w:t>Gdy podanie danych osobowych wynika z przepisów prawa, jest Pani/Pan zobowiązana(y)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ich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podania.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Konsekwencją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niepodania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danych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osobowych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będzie brak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możliwości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zawarcia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umowy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udzielenie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zamówienia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publicznego;</w:t>
      </w:r>
    </w:p>
    <w:p w:rsidR="008834E9" w:rsidRPr="007E21C7" w:rsidRDefault="008834E9" w:rsidP="008834E9">
      <w:pPr>
        <w:pStyle w:val="Akapitzlist"/>
        <w:tabs>
          <w:tab w:val="left" w:pos="1775"/>
        </w:tabs>
        <w:spacing w:before="2" w:line="247" w:lineRule="auto"/>
        <w:ind w:left="819" w:right="142"/>
        <w:rPr>
          <w:rFonts w:ascii="Arial" w:hAnsi="Arial" w:cs="Arial"/>
        </w:rPr>
      </w:pPr>
      <w:r w:rsidRPr="007E21C7">
        <w:rPr>
          <w:rFonts w:ascii="Arial" w:hAnsi="Arial" w:cs="Arial"/>
        </w:rPr>
        <w:t>Dane nie będą przetwarzane w sposób zautomatyzowany, w tym również w formie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profilowania.</w:t>
      </w:r>
    </w:p>
    <w:p w:rsidR="008834E9" w:rsidRPr="007E21C7" w:rsidRDefault="008834E9" w:rsidP="00385E23">
      <w:pPr>
        <w:spacing w:line="247" w:lineRule="auto"/>
        <w:ind w:left="567"/>
        <w:jc w:val="both"/>
        <w:rPr>
          <w:rFonts w:ascii="Arial" w:hAnsi="Arial" w:cs="Arial"/>
          <w:w w:val="105"/>
        </w:rPr>
      </w:pPr>
      <w:r w:rsidRPr="007E21C7">
        <w:rPr>
          <w:rFonts w:ascii="Arial" w:hAnsi="Arial" w:cs="Arial"/>
        </w:rPr>
        <w:t>2. Wykonawca,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wypełniając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obowiązki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informacyjne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wynikające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2"/>
        </w:rPr>
        <w:t xml:space="preserve"> </w:t>
      </w:r>
      <w:r w:rsidRPr="007E21C7">
        <w:rPr>
          <w:rFonts w:ascii="Arial" w:hAnsi="Arial" w:cs="Arial"/>
        </w:rPr>
        <w:t>art.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13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art.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14 RODO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względem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osób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fizycznych,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od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których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dane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osobowe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bezpośrednio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pośrednio pozyskał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celu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ubiegania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udzielenie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zamówienia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publicznego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tym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 xml:space="preserve">postępowaniu </w:t>
      </w:r>
      <w:r w:rsidRPr="007E21C7">
        <w:rPr>
          <w:rFonts w:ascii="Arial" w:hAnsi="Arial" w:cs="Arial"/>
          <w:w w:val="105"/>
        </w:rPr>
        <w:t>składa</w:t>
      </w:r>
      <w:r w:rsidRPr="007E21C7">
        <w:rPr>
          <w:rFonts w:ascii="Arial" w:hAnsi="Arial" w:cs="Arial"/>
          <w:spacing w:val="-13"/>
          <w:w w:val="105"/>
        </w:rPr>
        <w:t xml:space="preserve"> </w:t>
      </w:r>
      <w:r w:rsidRPr="007E21C7">
        <w:rPr>
          <w:rFonts w:ascii="Arial" w:hAnsi="Arial" w:cs="Arial"/>
          <w:w w:val="105"/>
        </w:rPr>
        <w:t>stosowne</w:t>
      </w:r>
      <w:r w:rsidRPr="007E21C7">
        <w:rPr>
          <w:rFonts w:ascii="Arial" w:hAnsi="Arial" w:cs="Arial"/>
          <w:spacing w:val="-12"/>
          <w:w w:val="105"/>
        </w:rPr>
        <w:t xml:space="preserve"> </w:t>
      </w:r>
      <w:r w:rsidRPr="007E21C7">
        <w:rPr>
          <w:rFonts w:ascii="Arial" w:hAnsi="Arial" w:cs="Arial"/>
          <w:w w:val="105"/>
        </w:rPr>
        <w:t>oświadczenie</w:t>
      </w:r>
      <w:r w:rsidRPr="007E21C7">
        <w:rPr>
          <w:rFonts w:ascii="Arial" w:hAnsi="Arial" w:cs="Arial"/>
          <w:spacing w:val="-12"/>
          <w:w w:val="105"/>
        </w:rPr>
        <w:t xml:space="preserve"> </w:t>
      </w:r>
      <w:r w:rsidRPr="007E21C7">
        <w:rPr>
          <w:rFonts w:ascii="Arial" w:hAnsi="Arial" w:cs="Arial"/>
          <w:w w:val="105"/>
        </w:rPr>
        <w:t>zawarte</w:t>
      </w:r>
      <w:r w:rsidRPr="007E21C7">
        <w:rPr>
          <w:rFonts w:ascii="Arial" w:hAnsi="Arial" w:cs="Arial"/>
          <w:spacing w:val="-12"/>
          <w:w w:val="105"/>
        </w:rPr>
        <w:t xml:space="preserve"> </w:t>
      </w:r>
      <w:r w:rsidRPr="007E21C7">
        <w:rPr>
          <w:rFonts w:ascii="Arial" w:hAnsi="Arial" w:cs="Arial"/>
          <w:w w:val="105"/>
        </w:rPr>
        <w:t>w</w:t>
      </w:r>
      <w:r w:rsidRPr="007E21C7">
        <w:rPr>
          <w:rFonts w:ascii="Arial" w:hAnsi="Arial" w:cs="Arial"/>
          <w:spacing w:val="-12"/>
          <w:w w:val="105"/>
        </w:rPr>
        <w:t xml:space="preserve"> </w:t>
      </w:r>
      <w:r w:rsidRPr="007E21C7">
        <w:rPr>
          <w:rFonts w:ascii="Arial" w:hAnsi="Arial" w:cs="Arial"/>
          <w:w w:val="105"/>
        </w:rPr>
        <w:t>Formularzu</w:t>
      </w:r>
      <w:r w:rsidRPr="007E21C7">
        <w:rPr>
          <w:rFonts w:ascii="Arial" w:hAnsi="Arial" w:cs="Arial"/>
          <w:spacing w:val="-12"/>
          <w:w w:val="105"/>
        </w:rPr>
        <w:t xml:space="preserve"> </w:t>
      </w:r>
      <w:r w:rsidRPr="007E21C7">
        <w:rPr>
          <w:rFonts w:ascii="Arial" w:hAnsi="Arial" w:cs="Arial"/>
          <w:w w:val="105"/>
        </w:rPr>
        <w:t>ofertowym</w:t>
      </w:r>
      <w:r w:rsidRPr="007E21C7">
        <w:rPr>
          <w:rFonts w:ascii="Arial" w:hAnsi="Arial" w:cs="Arial"/>
          <w:spacing w:val="-13"/>
          <w:w w:val="105"/>
        </w:rPr>
        <w:t xml:space="preserve"> </w:t>
      </w:r>
      <w:r w:rsidRPr="007E21C7">
        <w:rPr>
          <w:rFonts w:ascii="Arial" w:hAnsi="Arial" w:cs="Arial"/>
          <w:w w:val="105"/>
        </w:rPr>
        <w:t>(Załącznik</w:t>
      </w:r>
      <w:r w:rsidRPr="007E21C7">
        <w:rPr>
          <w:rFonts w:ascii="Arial" w:hAnsi="Arial" w:cs="Arial"/>
          <w:spacing w:val="-13"/>
          <w:w w:val="105"/>
        </w:rPr>
        <w:t xml:space="preserve"> </w:t>
      </w:r>
      <w:r w:rsidRPr="007E21C7">
        <w:rPr>
          <w:rFonts w:ascii="Arial" w:hAnsi="Arial" w:cs="Arial"/>
          <w:w w:val="105"/>
        </w:rPr>
        <w:t>nr</w:t>
      </w:r>
      <w:r w:rsidRPr="007E21C7">
        <w:rPr>
          <w:rFonts w:ascii="Arial" w:hAnsi="Arial" w:cs="Arial"/>
          <w:spacing w:val="-13"/>
          <w:w w:val="105"/>
        </w:rPr>
        <w:t xml:space="preserve"> </w:t>
      </w:r>
      <w:r w:rsidRPr="007E21C7">
        <w:rPr>
          <w:rFonts w:ascii="Arial" w:hAnsi="Arial" w:cs="Arial"/>
          <w:w w:val="105"/>
        </w:rPr>
        <w:t>1</w:t>
      </w:r>
      <w:r w:rsidRPr="007E21C7">
        <w:rPr>
          <w:rFonts w:ascii="Arial" w:hAnsi="Arial" w:cs="Arial"/>
          <w:spacing w:val="-12"/>
          <w:w w:val="105"/>
        </w:rPr>
        <w:t xml:space="preserve"> </w:t>
      </w:r>
      <w:r w:rsidRPr="007E21C7">
        <w:rPr>
          <w:rFonts w:ascii="Arial" w:hAnsi="Arial" w:cs="Arial"/>
          <w:w w:val="105"/>
        </w:rPr>
        <w:t>do SIWZ).</w:t>
      </w:r>
    </w:p>
    <w:p w:rsidR="00C75AE3" w:rsidRPr="007E21C7" w:rsidRDefault="00C75AE3" w:rsidP="00385E23">
      <w:pPr>
        <w:spacing w:line="247" w:lineRule="auto"/>
        <w:jc w:val="both"/>
        <w:rPr>
          <w:rFonts w:ascii="Arial" w:hAnsi="Arial" w:cs="Arial"/>
        </w:rPr>
      </w:pPr>
    </w:p>
    <w:p w:rsidR="00C75AE3" w:rsidRPr="007E21C7" w:rsidRDefault="008834E9" w:rsidP="008834E9">
      <w:pPr>
        <w:pStyle w:val="Tekstpodstawowy"/>
        <w:spacing w:before="3"/>
        <w:jc w:val="left"/>
        <w:rPr>
          <w:rFonts w:ascii="Arial" w:hAnsi="Arial" w:cs="Arial"/>
          <w:b/>
          <w:spacing w:val="-8"/>
          <w:sz w:val="22"/>
          <w:szCs w:val="22"/>
        </w:rPr>
      </w:pPr>
      <w:r w:rsidRPr="007E21C7">
        <w:rPr>
          <w:rFonts w:ascii="Arial" w:hAnsi="Arial" w:cs="Arial"/>
          <w:b/>
          <w:spacing w:val="-8"/>
          <w:sz w:val="22"/>
          <w:szCs w:val="22"/>
        </w:rPr>
        <w:t>Rozdział 21.</w:t>
      </w:r>
    </w:p>
    <w:p w:rsidR="008834E9" w:rsidRPr="007E21C7" w:rsidRDefault="008834E9" w:rsidP="008834E9">
      <w:pPr>
        <w:pStyle w:val="Tekstpodstawowy"/>
        <w:spacing w:before="3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pacing w:val="-8"/>
          <w:sz w:val="22"/>
          <w:szCs w:val="22"/>
        </w:rPr>
        <w:t>Informacje końcowe</w:t>
      </w:r>
    </w:p>
    <w:p w:rsidR="00C75AE3" w:rsidRPr="007E21C7" w:rsidRDefault="00752C0F">
      <w:pPr>
        <w:pStyle w:val="Akapitzlist"/>
        <w:numPr>
          <w:ilvl w:val="1"/>
          <w:numId w:val="2"/>
        </w:numPr>
        <w:tabs>
          <w:tab w:val="left" w:pos="1125"/>
        </w:tabs>
        <w:spacing w:before="108"/>
        <w:rPr>
          <w:rFonts w:ascii="Arial" w:hAnsi="Arial" w:cs="Arial"/>
        </w:rPr>
      </w:pPr>
      <w:r w:rsidRPr="007E21C7">
        <w:rPr>
          <w:rFonts w:ascii="Arial" w:hAnsi="Arial" w:cs="Arial"/>
          <w:b/>
        </w:rPr>
        <w:t>Zamawiający</w:t>
      </w:r>
      <w:r w:rsidRPr="007E21C7">
        <w:rPr>
          <w:rFonts w:ascii="Arial" w:hAnsi="Arial" w:cs="Arial"/>
        </w:rPr>
        <w:t xml:space="preserve"> nie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przewiduje:</w:t>
      </w:r>
    </w:p>
    <w:p w:rsidR="00C75AE3" w:rsidRPr="007E21C7" w:rsidRDefault="00752C0F" w:rsidP="008738CC">
      <w:pPr>
        <w:pStyle w:val="Akapitzlist"/>
        <w:numPr>
          <w:ilvl w:val="0"/>
          <w:numId w:val="52"/>
        </w:numPr>
        <w:tabs>
          <w:tab w:val="left" w:pos="2032"/>
        </w:tabs>
        <w:spacing w:before="8"/>
        <w:rPr>
          <w:rFonts w:ascii="Arial" w:hAnsi="Arial" w:cs="Arial"/>
        </w:rPr>
      </w:pPr>
      <w:r w:rsidRPr="007E21C7">
        <w:rPr>
          <w:rFonts w:ascii="Arial" w:hAnsi="Arial" w:cs="Arial"/>
        </w:rPr>
        <w:t>zawarcia umowy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ramowej,</w:t>
      </w:r>
    </w:p>
    <w:p w:rsidR="00C75AE3" w:rsidRPr="007E21C7" w:rsidRDefault="00752C0F" w:rsidP="008738CC">
      <w:pPr>
        <w:pStyle w:val="Akapitzlist"/>
        <w:numPr>
          <w:ilvl w:val="0"/>
          <w:numId w:val="52"/>
        </w:numPr>
        <w:tabs>
          <w:tab w:val="left" w:pos="2032"/>
        </w:tabs>
        <w:spacing w:before="9"/>
        <w:rPr>
          <w:rFonts w:ascii="Arial" w:hAnsi="Arial" w:cs="Arial"/>
        </w:rPr>
      </w:pPr>
      <w:r w:rsidRPr="007E21C7">
        <w:rPr>
          <w:rFonts w:ascii="Arial" w:hAnsi="Arial" w:cs="Arial"/>
        </w:rPr>
        <w:t>składania ofert częściowych i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wariantowych,</w:t>
      </w:r>
    </w:p>
    <w:p w:rsidR="00C75AE3" w:rsidRPr="007E21C7" w:rsidRDefault="00752C0F" w:rsidP="008738CC">
      <w:pPr>
        <w:pStyle w:val="Akapitzlist"/>
        <w:numPr>
          <w:ilvl w:val="0"/>
          <w:numId w:val="52"/>
        </w:numPr>
        <w:tabs>
          <w:tab w:val="left" w:pos="2032"/>
        </w:tabs>
        <w:spacing w:before="10"/>
        <w:rPr>
          <w:rFonts w:ascii="Arial" w:hAnsi="Arial" w:cs="Arial"/>
        </w:rPr>
      </w:pPr>
      <w:r w:rsidRPr="007E21C7">
        <w:rPr>
          <w:rFonts w:ascii="Arial" w:hAnsi="Arial" w:cs="Arial"/>
        </w:rPr>
        <w:t>zamówień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których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mowa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art.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67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ust.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1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pkt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6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ustawy</w:t>
      </w:r>
      <w:r w:rsidRPr="007E21C7">
        <w:rPr>
          <w:rFonts w:ascii="Arial" w:hAnsi="Arial" w:cs="Arial"/>
          <w:spacing w:val="-9"/>
        </w:rPr>
        <w:t xml:space="preserve"> </w:t>
      </w:r>
      <w:proofErr w:type="spellStart"/>
      <w:r w:rsidRPr="007E21C7">
        <w:rPr>
          <w:rFonts w:ascii="Arial" w:hAnsi="Arial" w:cs="Arial"/>
        </w:rPr>
        <w:t>Pzp</w:t>
      </w:r>
      <w:proofErr w:type="spellEnd"/>
      <w:r w:rsidRPr="007E21C7">
        <w:rPr>
          <w:rFonts w:ascii="Arial" w:hAnsi="Arial" w:cs="Arial"/>
        </w:rPr>
        <w:t>,</w:t>
      </w:r>
    </w:p>
    <w:p w:rsidR="00C75AE3" w:rsidRPr="007E21C7" w:rsidRDefault="00752C0F" w:rsidP="008738CC">
      <w:pPr>
        <w:pStyle w:val="Akapitzlist"/>
        <w:numPr>
          <w:ilvl w:val="0"/>
          <w:numId w:val="52"/>
        </w:numPr>
        <w:tabs>
          <w:tab w:val="left" w:pos="2032"/>
        </w:tabs>
        <w:spacing w:before="8"/>
        <w:rPr>
          <w:rFonts w:ascii="Arial" w:hAnsi="Arial" w:cs="Arial"/>
        </w:rPr>
      </w:pPr>
      <w:r w:rsidRPr="007E21C7">
        <w:rPr>
          <w:rFonts w:ascii="Arial" w:hAnsi="Arial" w:cs="Arial"/>
        </w:rPr>
        <w:t>prawa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opcji,</w:t>
      </w:r>
    </w:p>
    <w:p w:rsidR="00C75AE3" w:rsidRPr="007E21C7" w:rsidRDefault="00752C0F" w:rsidP="008738CC">
      <w:pPr>
        <w:pStyle w:val="Akapitzlist"/>
        <w:numPr>
          <w:ilvl w:val="0"/>
          <w:numId w:val="52"/>
        </w:numPr>
        <w:tabs>
          <w:tab w:val="left" w:pos="2032"/>
        </w:tabs>
        <w:spacing w:before="8"/>
        <w:rPr>
          <w:rFonts w:ascii="Arial" w:hAnsi="Arial" w:cs="Arial"/>
        </w:rPr>
      </w:pPr>
      <w:r w:rsidRPr="007E21C7">
        <w:rPr>
          <w:rFonts w:ascii="Arial" w:hAnsi="Arial" w:cs="Arial"/>
        </w:rPr>
        <w:t>rozliczenia w walutach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obcych,</w:t>
      </w:r>
    </w:p>
    <w:p w:rsidR="00C75AE3" w:rsidRPr="007E21C7" w:rsidRDefault="00752C0F" w:rsidP="008738CC">
      <w:pPr>
        <w:pStyle w:val="Akapitzlist"/>
        <w:numPr>
          <w:ilvl w:val="0"/>
          <w:numId w:val="52"/>
        </w:numPr>
        <w:tabs>
          <w:tab w:val="left" w:pos="2032"/>
        </w:tabs>
        <w:spacing w:before="8"/>
        <w:rPr>
          <w:rFonts w:ascii="Arial" w:hAnsi="Arial" w:cs="Arial"/>
        </w:rPr>
      </w:pPr>
      <w:r w:rsidRPr="007E21C7">
        <w:rPr>
          <w:rFonts w:ascii="Arial" w:hAnsi="Arial" w:cs="Arial"/>
        </w:rPr>
        <w:t>aukcji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elektronicznej,</w:t>
      </w:r>
    </w:p>
    <w:p w:rsidR="00C75AE3" w:rsidRPr="007E21C7" w:rsidRDefault="00752C0F" w:rsidP="008738CC">
      <w:pPr>
        <w:pStyle w:val="Akapitzlist"/>
        <w:numPr>
          <w:ilvl w:val="0"/>
          <w:numId w:val="52"/>
        </w:numPr>
        <w:tabs>
          <w:tab w:val="left" w:pos="2032"/>
        </w:tabs>
        <w:spacing w:before="8"/>
        <w:rPr>
          <w:rFonts w:ascii="Arial" w:hAnsi="Arial" w:cs="Arial"/>
        </w:rPr>
      </w:pPr>
      <w:r w:rsidRPr="007E21C7">
        <w:rPr>
          <w:rFonts w:ascii="Arial" w:hAnsi="Arial" w:cs="Arial"/>
        </w:rPr>
        <w:t>dynamicznego systemu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zakupów,</w:t>
      </w:r>
    </w:p>
    <w:p w:rsidR="00C75AE3" w:rsidRPr="007E21C7" w:rsidRDefault="00752C0F" w:rsidP="008738CC">
      <w:pPr>
        <w:pStyle w:val="Akapitzlist"/>
        <w:numPr>
          <w:ilvl w:val="0"/>
          <w:numId w:val="52"/>
        </w:numPr>
        <w:tabs>
          <w:tab w:val="left" w:pos="2032"/>
        </w:tabs>
        <w:spacing w:before="11"/>
        <w:rPr>
          <w:rFonts w:ascii="Arial" w:hAnsi="Arial" w:cs="Arial"/>
        </w:rPr>
      </w:pPr>
      <w:r w:rsidRPr="007E21C7">
        <w:rPr>
          <w:rFonts w:ascii="Arial" w:hAnsi="Arial" w:cs="Arial"/>
        </w:rPr>
        <w:t>zwrotu kosztów udziału w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postępowaniu,</w:t>
      </w:r>
    </w:p>
    <w:p w:rsidR="00C75AE3" w:rsidRPr="007E21C7" w:rsidRDefault="00752C0F" w:rsidP="008738CC">
      <w:pPr>
        <w:pStyle w:val="Akapitzlist"/>
        <w:numPr>
          <w:ilvl w:val="0"/>
          <w:numId w:val="52"/>
        </w:numPr>
        <w:tabs>
          <w:tab w:val="left" w:pos="2159"/>
        </w:tabs>
        <w:spacing w:before="8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wprowadzenia zastrzeżeń obowiązku osobistego wykonania przez Wykonawcę kluczowych części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zamówienia.</w:t>
      </w:r>
    </w:p>
    <w:p w:rsidR="00C75AE3" w:rsidRPr="007E21C7" w:rsidRDefault="00752C0F">
      <w:pPr>
        <w:pStyle w:val="Akapitzlist"/>
        <w:numPr>
          <w:ilvl w:val="1"/>
          <w:numId w:val="2"/>
        </w:numPr>
        <w:tabs>
          <w:tab w:val="left" w:pos="1178"/>
        </w:tabs>
        <w:ind w:left="1177" w:hanging="641"/>
        <w:rPr>
          <w:rFonts w:ascii="Arial" w:hAnsi="Arial" w:cs="Arial"/>
        </w:rPr>
      </w:pPr>
      <w:r w:rsidRPr="007E21C7">
        <w:rPr>
          <w:rFonts w:ascii="Arial" w:hAnsi="Arial" w:cs="Arial"/>
        </w:rPr>
        <w:t>Zamawiający nie prowadził dialogu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technicznego.</w:t>
      </w:r>
    </w:p>
    <w:p w:rsidR="008834E9" w:rsidRPr="007E21C7" w:rsidRDefault="008834E9">
      <w:pPr>
        <w:pStyle w:val="Akapitzlist"/>
        <w:numPr>
          <w:ilvl w:val="1"/>
          <w:numId w:val="2"/>
        </w:numPr>
        <w:tabs>
          <w:tab w:val="left" w:pos="1178"/>
        </w:tabs>
        <w:ind w:left="1177" w:hanging="641"/>
        <w:rPr>
          <w:rFonts w:ascii="Arial" w:hAnsi="Arial" w:cs="Arial"/>
        </w:rPr>
      </w:pPr>
      <w:r w:rsidRPr="007E21C7">
        <w:rPr>
          <w:rFonts w:ascii="Arial" w:hAnsi="Arial" w:cs="Arial"/>
          <w:b/>
          <w:bCs/>
        </w:rPr>
        <w:t xml:space="preserve">W sprawach nie uregulowanych niniejszą specyfikacją obowiązują przepisy zawarte w ustawie z dnia 29 stycznia 2004 </w:t>
      </w:r>
      <w:r w:rsidRPr="007E21C7">
        <w:rPr>
          <w:rFonts w:ascii="Arial" w:hAnsi="Arial" w:cs="Arial"/>
          <w:b/>
        </w:rPr>
        <w:t>r. –</w:t>
      </w:r>
      <w:r w:rsidRPr="007E21C7">
        <w:rPr>
          <w:rFonts w:ascii="Arial" w:hAnsi="Arial" w:cs="Arial"/>
          <w:b/>
          <w:bCs/>
        </w:rPr>
        <w:t xml:space="preserve"> Prawo zamówień publicznych (j. t. z 2018 poz. 1986), a w sprawach nie uregulowanych niniejszą ustawą będą stosowane przepisy Kodeksu Cywilnego</w:t>
      </w:r>
    </w:p>
    <w:p w:rsidR="00C75AE3" w:rsidRPr="007E21C7" w:rsidRDefault="00C75AE3">
      <w:pPr>
        <w:pStyle w:val="Tekstpodstawowy"/>
        <w:spacing w:before="7"/>
        <w:ind w:left="0"/>
        <w:jc w:val="left"/>
        <w:rPr>
          <w:rFonts w:ascii="Arial" w:hAnsi="Arial" w:cs="Arial"/>
          <w:sz w:val="22"/>
          <w:szCs w:val="22"/>
        </w:rPr>
      </w:pPr>
    </w:p>
    <w:p w:rsidR="008834E9" w:rsidRPr="007E21C7" w:rsidRDefault="008834E9" w:rsidP="008834E9">
      <w:pPr>
        <w:pStyle w:val="Nagwek1"/>
        <w:tabs>
          <w:tab w:val="left" w:pos="995"/>
        </w:tabs>
        <w:jc w:val="left"/>
        <w:rPr>
          <w:rFonts w:ascii="Arial" w:hAnsi="Arial" w:cs="Arial"/>
          <w:spacing w:val="-8"/>
          <w:sz w:val="22"/>
          <w:szCs w:val="22"/>
          <w:u w:val="none"/>
        </w:rPr>
      </w:pPr>
      <w:r w:rsidRPr="007E21C7">
        <w:rPr>
          <w:rFonts w:ascii="Arial" w:hAnsi="Arial" w:cs="Arial"/>
          <w:spacing w:val="-8"/>
          <w:sz w:val="22"/>
          <w:szCs w:val="22"/>
          <w:u w:val="none"/>
        </w:rPr>
        <w:t>Rozdział 22.</w:t>
      </w:r>
    </w:p>
    <w:p w:rsidR="008834E9" w:rsidRPr="007E21C7" w:rsidRDefault="008834E9" w:rsidP="008834E9">
      <w:pPr>
        <w:pStyle w:val="Nagwek1"/>
        <w:tabs>
          <w:tab w:val="left" w:pos="995"/>
        </w:tabs>
        <w:jc w:val="left"/>
        <w:rPr>
          <w:rFonts w:ascii="Arial" w:hAnsi="Arial" w:cs="Arial"/>
          <w:sz w:val="22"/>
          <w:szCs w:val="22"/>
          <w:u w:val="none"/>
        </w:rPr>
      </w:pPr>
      <w:r w:rsidRPr="007E21C7">
        <w:rPr>
          <w:rFonts w:ascii="Arial" w:hAnsi="Arial" w:cs="Arial"/>
          <w:sz w:val="22"/>
          <w:szCs w:val="22"/>
          <w:u w:val="none"/>
        </w:rPr>
        <w:t>Wykaz załączników do</w:t>
      </w:r>
      <w:r w:rsidRPr="007E21C7">
        <w:rPr>
          <w:rFonts w:ascii="Arial" w:hAnsi="Arial" w:cs="Arial"/>
          <w:spacing w:val="-44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SIWZ</w:t>
      </w:r>
    </w:p>
    <w:p w:rsidR="008834E9" w:rsidRPr="007E21C7" w:rsidRDefault="008834E9" w:rsidP="008834E9">
      <w:pPr>
        <w:pStyle w:val="Nagwek1"/>
        <w:tabs>
          <w:tab w:val="left" w:pos="995"/>
        </w:tabs>
        <w:jc w:val="left"/>
        <w:rPr>
          <w:rFonts w:ascii="Arial" w:hAnsi="Arial" w:cs="Arial"/>
          <w:sz w:val="22"/>
          <w:szCs w:val="22"/>
          <w:u w:val="none"/>
        </w:rPr>
      </w:pPr>
    </w:p>
    <w:p w:rsidR="008834E9" w:rsidRPr="007E21C7" w:rsidRDefault="008834E9" w:rsidP="008834E9">
      <w:pPr>
        <w:ind w:firstLine="536"/>
        <w:rPr>
          <w:rFonts w:ascii="Arial" w:hAnsi="Arial" w:cs="Arial"/>
          <w:w w:val="105"/>
        </w:rPr>
      </w:pPr>
      <w:r w:rsidRPr="007E21C7">
        <w:rPr>
          <w:rFonts w:ascii="Arial" w:hAnsi="Arial" w:cs="Arial"/>
          <w:w w:val="105"/>
        </w:rPr>
        <w:t xml:space="preserve">Załącznik nr 1 </w:t>
      </w:r>
      <w:r w:rsidRPr="007E21C7">
        <w:rPr>
          <w:rFonts w:ascii="Arial" w:hAnsi="Arial" w:cs="Arial"/>
        </w:rPr>
        <w:t>Formularz ofertowy</w:t>
      </w:r>
    </w:p>
    <w:p w:rsidR="008834E9" w:rsidRPr="007E21C7" w:rsidRDefault="008834E9" w:rsidP="008834E9">
      <w:pPr>
        <w:ind w:left="536"/>
        <w:rPr>
          <w:rFonts w:ascii="Arial" w:hAnsi="Arial" w:cs="Arial"/>
          <w:w w:val="105"/>
        </w:rPr>
      </w:pPr>
      <w:r w:rsidRPr="007E21C7">
        <w:rPr>
          <w:rFonts w:ascii="Arial" w:hAnsi="Arial" w:cs="Arial"/>
          <w:w w:val="105"/>
        </w:rPr>
        <w:t xml:space="preserve">Załącznik nr 2 </w:t>
      </w:r>
      <w:r w:rsidRPr="007E21C7">
        <w:rPr>
          <w:rFonts w:ascii="Arial" w:hAnsi="Arial" w:cs="Arial"/>
        </w:rPr>
        <w:t>Wzór</w:t>
      </w:r>
      <w:r w:rsidRPr="007E21C7">
        <w:rPr>
          <w:rFonts w:ascii="Arial" w:hAnsi="Arial" w:cs="Arial"/>
        </w:rPr>
        <w:tab/>
        <w:t>oświadczenia</w:t>
      </w:r>
      <w:r w:rsidRPr="007E21C7">
        <w:rPr>
          <w:rFonts w:ascii="Arial" w:hAnsi="Arial" w:cs="Arial"/>
        </w:rPr>
        <w:tab/>
        <w:t>dotyczącego</w:t>
      </w:r>
      <w:r w:rsidRPr="007E21C7">
        <w:rPr>
          <w:rFonts w:ascii="Arial" w:hAnsi="Arial" w:cs="Arial"/>
        </w:rPr>
        <w:tab/>
      </w:r>
      <w:r w:rsidRPr="007E21C7">
        <w:rPr>
          <w:rFonts w:ascii="Arial" w:hAnsi="Arial" w:cs="Arial"/>
          <w:w w:val="95"/>
        </w:rPr>
        <w:t xml:space="preserve">spełniania </w:t>
      </w:r>
      <w:r w:rsidRPr="007E21C7">
        <w:rPr>
          <w:rFonts w:ascii="Arial" w:hAnsi="Arial" w:cs="Arial"/>
        </w:rPr>
        <w:t>warunków udziału w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postępowaniu</w:t>
      </w:r>
    </w:p>
    <w:p w:rsidR="008834E9" w:rsidRPr="007E21C7" w:rsidRDefault="008834E9" w:rsidP="008834E9">
      <w:pPr>
        <w:ind w:left="536"/>
        <w:rPr>
          <w:rFonts w:ascii="Arial" w:hAnsi="Arial" w:cs="Arial"/>
          <w:w w:val="105"/>
        </w:rPr>
      </w:pPr>
      <w:r w:rsidRPr="007E21C7">
        <w:rPr>
          <w:rFonts w:ascii="Arial" w:hAnsi="Arial" w:cs="Arial"/>
          <w:w w:val="105"/>
        </w:rPr>
        <w:t xml:space="preserve">Załącznik nr 3 </w:t>
      </w:r>
      <w:r w:rsidRPr="007E21C7">
        <w:rPr>
          <w:rFonts w:ascii="Arial" w:hAnsi="Arial" w:cs="Arial"/>
        </w:rPr>
        <w:t>Wzór</w:t>
      </w:r>
      <w:r w:rsidRPr="007E21C7">
        <w:rPr>
          <w:rFonts w:ascii="Arial" w:hAnsi="Arial" w:cs="Arial"/>
        </w:rPr>
        <w:tab/>
        <w:t>oświadczenia</w:t>
      </w:r>
      <w:r w:rsidRPr="007E21C7">
        <w:rPr>
          <w:rFonts w:ascii="Arial" w:hAnsi="Arial" w:cs="Arial"/>
        </w:rPr>
        <w:tab/>
        <w:t>dotyczącego</w:t>
      </w:r>
      <w:r w:rsidRPr="007E21C7">
        <w:rPr>
          <w:rFonts w:ascii="Arial" w:hAnsi="Arial" w:cs="Arial"/>
        </w:rPr>
        <w:tab/>
      </w:r>
      <w:r w:rsidRPr="007E21C7">
        <w:rPr>
          <w:rFonts w:ascii="Arial" w:hAnsi="Arial" w:cs="Arial"/>
          <w:w w:val="95"/>
        </w:rPr>
        <w:t xml:space="preserve">przesłanek </w:t>
      </w:r>
      <w:r w:rsidRPr="007E21C7">
        <w:rPr>
          <w:rFonts w:ascii="Arial" w:hAnsi="Arial" w:cs="Arial"/>
        </w:rPr>
        <w:t>wykluczenia z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postępowania</w:t>
      </w:r>
    </w:p>
    <w:p w:rsidR="008834E9" w:rsidRPr="007E21C7" w:rsidRDefault="008834E9" w:rsidP="008834E9">
      <w:pPr>
        <w:pStyle w:val="TableParagraph"/>
        <w:tabs>
          <w:tab w:val="left" w:pos="1840"/>
          <w:tab w:val="left" w:pos="2288"/>
          <w:tab w:val="left" w:pos="4151"/>
          <w:tab w:val="left" w:pos="4801"/>
        </w:tabs>
        <w:spacing w:before="3"/>
        <w:ind w:left="567"/>
        <w:rPr>
          <w:rFonts w:ascii="Arial" w:hAnsi="Arial" w:cs="Arial"/>
        </w:rPr>
      </w:pPr>
      <w:r w:rsidRPr="007E21C7">
        <w:rPr>
          <w:rFonts w:ascii="Arial" w:hAnsi="Arial" w:cs="Arial"/>
          <w:w w:val="105"/>
        </w:rPr>
        <w:t xml:space="preserve">Załącznik nr 4 </w:t>
      </w:r>
      <w:r w:rsidRPr="007E21C7">
        <w:rPr>
          <w:rFonts w:ascii="Arial" w:hAnsi="Arial" w:cs="Arial"/>
        </w:rPr>
        <w:t>Oświadczenie</w:t>
      </w:r>
      <w:r w:rsidRPr="007E21C7">
        <w:rPr>
          <w:rFonts w:ascii="Arial" w:hAnsi="Arial" w:cs="Arial"/>
        </w:rPr>
        <w:tab/>
        <w:t>o</w:t>
      </w:r>
      <w:r w:rsidRPr="007E21C7">
        <w:rPr>
          <w:rFonts w:ascii="Arial" w:hAnsi="Arial" w:cs="Arial"/>
        </w:rPr>
        <w:tab/>
        <w:t>przynależności</w:t>
      </w:r>
      <w:r w:rsidRPr="007E21C7">
        <w:rPr>
          <w:rFonts w:ascii="Arial" w:hAnsi="Arial" w:cs="Arial"/>
        </w:rPr>
        <w:tab/>
        <w:t>lub</w:t>
      </w:r>
      <w:r w:rsidRPr="007E21C7">
        <w:rPr>
          <w:rFonts w:ascii="Arial" w:hAnsi="Arial" w:cs="Arial"/>
        </w:rPr>
        <w:tab/>
        <w:t>braku</w:t>
      </w:r>
    </w:p>
    <w:p w:rsidR="008834E9" w:rsidRPr="007E21C7" w:rsidRDefault="008834E9" w:rsidP="008834E9">
      <w:pPr>
        <w:ind w:firstLine="536"/>
        <w:rPr>
          <w:rFonts w:ascii="Arial" w:hAnsi="Arial" w:cs="Arial"/>
          <w:w w:val="105"/>
        </w:rPr>
      </w:pPr>
      <w:r w:rsidRPr="007E21C7">
        <w:rPr>
          <w:rFonts w:ascii="Arial" w:hAnsi="Arial" w:cs="Arial"/>
        </w:rPr>
        <w:t>przynależności do grupy kapitałowej</w:t>
      </w:r>
    </w:p>
    <w:p w:rsidR="008834E9" w:rsidRPr="007E21C7" w:rsidRDefault="008834E9" w:rsidP="008834E9">
      <w:pPr>
        <w:ind w:firstLine="536"/>
        <w:rPr>
          <w:rFonts w:ascii="Arial" w:hAnsi="Arial" w:cs="Arial"/>
          <w:w w:val="105"/>
        </w:rPr>
      </w:pPr>
      <w:r w:rsidRPr="007E21C7">
        <w:rPr>
          <w:rFonts w:ascii="Arial" w:hAnsi="Arial" w:cs="Arial"/>
          <w:w w:val="105"/>
        </w:rPr>
        <w:t xml:space="preserve">Załącznik nr 5 </w:t>
      </w:r>
      <w:r w:rsidRPr="007E21C7">
        <w:rPr>
          <w:rFonts w:ascii="Arial" w:hAnsi="Arial" w:cs="Arial"/>
        </w:rPr>
        <w:t>Wzór wykazu usług</w:t>
      </w:r>
    </w:p>
    <w:p w:rsidR="008834E9" w:rsidRPr="007E21C7" w:rsidRDefault="008834E9" w:rsidP="008834E9">
      <w:pPr>
        <w:ind w:firstLine="536"/>
        <w:rPr>
          <w:rFonts w:ascii="Arial" w:hAnsi="Arial" w:cs="Arial"/>
          <w:w w:val="105"/>
        </w:rPr>
      </w:pPr>
      <w:r w:rsidRPr="007E21C7">
        <w:rPr>
          <w:rFonts w:ascii="Arial" w:hAnsi="Arial" w:cs="Arial"/>
          <w:w w:val="105"/>
        </w:rPr>
        <w:t xml:space="preserve">Załącznik nr 6 </w:t>
      </w:r>
      <w:r w:rsidRPr="007E21C7">
        <w:rPr>
          <w:rFonts w:ascii="Arial" w:hAnsi="Arial" w:cs="Arial"/>
        </w:rPr>
        <w:t>Wzór wykazu narzędzi i urządzeń</w:t>
      </w:r>
    </w:p>
    <w:p w:rsidR="008834E9" w:rsidRPr="007E21C7" w:rsidRDefault="008834E9" w:rsidP="008834E9">
      <w:pPr>
        <w:ind w:firstLine="536"/>
        <w:rPr>
          <w:rFonts w:ascii="Arial" w:hAnsi="Arial" w:cs="Arial"/>
          <w:w w:val="105"/>
        </w:rPr>
      </w:pPr>
      <w:r w:rsidRPr="007E21C7">
        <w:rPr>
          <w:rFonts w:ascii="Arial" w:hAnsi="Arial" w:cs="Arial"/>
          <w:w w:val="105"/>
        </w:rPr>
        <w:t xml:space="preserve">Załącznik nr 7 </w:t>
      </w:r>
      <w:r w:rsidRPr="007E21C7">
        <w:rPr>
          <w:rFonts w:ascii="Arial" w:hAnsi="Arial" w:cs="Arial"/>
        </w:rPr>
        <w:t>Wzór raportu miesięcznego</w:t>
      </w:r>
    </w:p>
    <w:p w:rsidR="008834E9" w:rsidRPr="007E21C7" w:rsidRDefault="008834E9" w:rsidP="008834E9">
      <w:pPr>
        <w:ind w:firstLine="536"/>
        <w:rPr>
          <w:rFonts w:ascii="Arial" w:hAnsi="Arial" w:cs="Arial"/>
          <w:w w:val="105"/>
        </w:rPr>
      </w:pPr>
      <w:r w:rsidRPr="007E21C7">
        <w:rPr>
          <w:rFonts w:ascii="Arial" w:hAnsi="Arial" w:cs="Arial"/>
          <w:w w:val="105"/>
        </w:rPr>
        <w:t xml:space="preserve">Załącznik nr 8 </w:t>
      </w:r>
      <w:r w:rsidRPr="007E21C7">
        <w:rPr>
          <w:rFonts w:ascii="Arial" w:hAnsi="Arial" w:cs="Arial"/>
        </w:rPr>
        <w:t>Wzór zobowiązania</w:t>
      </w:r>
    </w:p>
    <w:p w:rsidR="008834E9" w:rsidRPr="007E21C7" w:rsidRDefault="008834E9" w:rsidP="008834E9">
      <w:pPr>
        <w:ind w:firstLine="536"/>
        <w:rPr>
          <w:rFonts w:ascii="Arial" w:hAnsi="Arial" w:cs="Arial"/>
          <w:w w:val="105"/>
        </w:rPr>
      </w:pPr>
      <w:r w:rsidRPr="007E21C7">
        <w:rPr>
          <w:rFonts w:ascii="Arial" w:hAnsi="Arial" w:cs="Arial"/>
          <w:w w:val="105"/>
        </w:rPr>
        <w:t xml:space="preserve">Załącznik nr 9 </w:t>
      </w:r>
      <w:r w:rsidRPr="007E21C7">
        <w:rPr>
          <w:rFonts w:ascii="Arial" w:hAnsi="Arial" w:cs="Arial"/>
        </w:rPr>
        <w:t>Wzór umowy</w:t>
      </w:r>
    </w:p>
    <w:p w:rsidR="008834E9" w:rsidRPr="007E21C7" w:rsidRDefault="008834E9" w:rsidP="008834E9">
      <w:pPr>
        <w:ind w:firstLine="536"/>
        <w:rPr>
          <w:rFonts w:ascii="Arial" w:hAnsi="Arial" w:cs="Arial"/>
        </w:rPr>
      </w:pPr>
      <w:r w:rsidRPr="007E21C7">
        <w:rPr>
          <w:rFonts w:ascii="Arial" w:hAnsi="Arial" w:cs="Arial"/>
          <w:w w:val="105"/>
        </w:rPr>
        <w:t xml:space="preserve">Załącznik nr 10 </w:t>
      </w:r>
      <w:r w:rsidRPr="007E21C7">
        <w:rPr>
          <w:rFonts w:ascii="Arial" w:hAnsi="Arial" w:cs="Arial"/>
        </w:rPr>
        <w:t>Pełnomocnictwo – wzór</w:t>
      </w:r>
    </w:p>
    <w:p w:rsidR="00771638" w:rsidRPr="007E21C7" w:rsidRDefault="00771638" w:rsidP="00771638">
      <w:pPr>
        <w:ind w:left="536"/>
        <w:rPr>
          <w:rFonts w:ascii="Arial" w:hAnsi="Arial" w:cs="Arial"/>
          <w:w w:val="105"/>
        </w:rPr>
      </w:pPr>
      <w:r w:rsidRPr="007E21C7">
        <w:rPr>
          <w:rFonts w:ascii="Arial" w:hAnsi="Arial" w:cs="Arial"/>
          <w:w w:val="105"/>
        </w:rPr>
        <w:t xml:space="preserve">Załącznik nr 11 </w:t>
      </w:r>
      <w:r w:rsidRPr="007E21C7">
        <w:rPr>
          <w:rFonts w:ascii="Arial" w:hAnsi="Arial" w:cs="Arial"/>
        </w:rPr>
        <w:t>Oświadczenie Wykonawcy o braku orzeczenia wobec niego tytułem środka zapobiegawczego zakazu ubiegania się o zamówienia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publiczne</w:t>
      </w:r>
    </w:p>
    <w:p w:rsidR="008834E9" w:rsidRPr="007E21C7" w:rsidRDefault="008834E9">
      <w:pPr>
        <w:rPr>
          <w:rFonts w:ascii="Arial" w:hAnsi="Arial" w:cs="Arial"/>
          <w:w w:val="105"/>
        </w:rPr>
      </w:pPr>
    </w:p>
    <w:p w:rsidR="008834E9" w:rsidRPr="007E21C7" w:rsidRDefault="008834E9">
      <w:pPr>
        <w:rPr>
          <w:rFonts w:ascii="Arial" w:hAnsi="Arial" w:cs="Arial"/>
          <w:w w:val="105"/>
        </w:rPr>
      </w:pPr>
    </w:p>
    <w:p w:rsidR="00385E23" w:rsidRPr="007E21C7" w:rsidRDefault="00385E23" w:rsidP="00771638">
      <w:pPr>
        <w:spacing w:before="221"/>
        <w:ind w:left="6480" w:firstLine="720"/>
        <w:rPr>
          <w:rFonts w:ascii="Arial" w:hAnsi="Arial" w:cs="Arial"/>
          <w:i/>
        </w:rPr>
      </w:pPr>
      <w:r w:rsidRPr="007E21C7">
        <w:rPr>
          <w:rFonts w:ascii="Arial" w:hAnsi="Arial" w:cs="Arial"/>
          <w:i/>
          <w:w w:val="105"/>
        </w:rPr>
        <w:t>Zatwierdzam</w:t>
      </w:r>
    </w:p>
    <w:p w:rsidR="00385E23" w:rsidRPr="007E21C7" w:rsidRDefault="00385E23" w:rsidP="00385E23">
      <w:pPr>
        <w:pStyle w:val="Tekstpodstawowy"/>
        <w:spacing w:before="7"/>
        <w:ind w:left="0"/>
        <w:jc w:val="left"/>
        <w:rPr>
          <w:rFonts w:ascii="Arial" w:hAnsi="Arial" w:cs="Arial"/>
          <w:i/>
          <w:sz w:val="22"/>
          <w:szCs w:val="22"/>
        </w:rPr>
      </w:pPr>
    </w:p>
    <w:p w:rsidR="00385E23" w:rsidRPr="007E21C7" w:rsidRDefault="00385E23" w:rsidP="00771638">
      <w:pPr>
        <w:pStyle w:val="Nagwek1"/>
        <w:ind w:left="7016" w:firstLine="184"/>
        <w:jc w:val="left"/>
        <w:rPr>
          <w:rFonts w:ascii="Arial" w:hAnsi="Arial" w:cs="Arial"/>
          <w:sz w:val="22"/>
          <w:szCs w:val="22"/>
          <w:u w:val="none"/>
        </w:rPr>
      </w:pPr>
      <w:r w:rsidRPr="007E21C7">
        <w:rPr>
          <w:rFonts w:ascii="Arial" w:hAnsi="Arial" w:cs="Arial"/>
          <w:w w:val="85"/>
          <w:sz w:val="22"/>
          <w:szCs w:val="22"/>
          <w:u w:val="none"/>
        </w:rPr>
        <w:t>Wójt</w:t>
      </w:r>
      <w:r w:rsidRPr="007E21C7">
        <w:rPr>
          <w:rFonts w:ascii="Arial" w:hAnsi="Arial" w:cs="Arial"/>
          <w:spacing w:val="35"/>
          <w:w w:val="85"/>
          <w:sz w:val="22"/>
          <w:szCs w:val="22"/>
          <w:u w:val="none"/>
        </w:rPr>
        <w:t xml:space="preserve"> </w:t>
      </w:r>
      <w:r w:rsidR="00525327" w:rsidRPr="007E21C7">
        <w:rPr>
          <w:rFonts w:ascii="Arial" w:hAnsi="Arial" w:cs="Arial"/>
          <w:w w:val="85"/>
          <w:sz w:val="22"/>
          <w:szCs w:val="22"/>
          <w:u w:val="none"/>
        </w:rPr>
        <w:t>Gminy Klwów</w:t>
      </w:r>
    </w:p>
    <w:p w:rsidR="00385E23" w:rsidRPr="007E21C7" w:rsidRDefault="00525327" w:rsidP="00771638">
      <w:pPr>
        <w:spacing w:before="11"/>
        <w:ind w:left="7200"/>
        <w:rPr>
          <w:rFonts w:ascii="Arial" w:hAnsi="Arial" w:cs="Arial"/>
          <w:b/>
        </w:rPr>
      </w:pPr>
      <w:r w:rsidRPr="007E21C7">
        <w:rPr>
          <w:rFonts w:ascii="Arial" w:hAnsi="Arial" w:cs="Arial"/>
          <w:b/>
          <w:w w:val="90"/>
        </w:rPr>
        <w:t>Piotr Papis</w:t>
      </w:r>
    </w:p>
    <w:p w:rsidR="008834E9" w:rsidRPr="007E21C7" w:rsidRDefault="003D34B0" w:rsidP="008834E9">
      <w:pPr>
        <w:pStyle w:val="Nagwek1"/>
        <w:tabs>
          <w:tab w:val="left" w:pos="995"/>
        </w:tabs>
        <w:ind w:left="0"/>
        <w:rPr>
          <w:rFonts w:ascii="Arial" w:hAnsi="Arial" w:cs="Arial"/>
          <w:sz w:val="22"/>
          <w:szCs w:val="22"/>
          <w:u w:val="none"/>
        </w:rPr>
      </w:pPr>
      <w:r w:rsidRPr="007E21C7">
        <w:rPr>
          <w:rFonts w:ascii="Arial" w:hAnsi="Arial" w:cs="Arial"/>
          <w:sz w:val="22"/>
          <w:szCs w:val="22"/>
          <w:u w:val="none"/>
        </w:rPr>
        <w:t xml:space="preserve"> </w:t>
      </w:r>
      <w:r w:rsidR="00A056DB" w:rsidRPr="007E21C7">
        <w:rPr>
          <w:rFonts w:ascii="Arial" w:hAnsi="Arial" w:cs="Arial"/>
          <w:sz w:val="22"/>
          <w:szCs w:val="22"/>
          <w:u w:val="none"/>
        </w:rPr>
        <w:t xml:space="preserve"> </w:t>
      </w:r>
    </w:p>
    <w:sectPr w:rsidR="008834E9" w:rsidRPr="007E21C7" w:rsidSect="00902BBA">
      <w:footerReference w:type="default" r:id="rId11"/>
      <w:pgSz w:w="11910" w:h="16840"/>
      <w:pgMar w:top="993" w:right="1280" w:bottom="1276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40" w:rsidRDefault="00675940" w:rsidP="00902BBA">
      <w:r>
        <w:separator/>
      </w:r>
    </w:p>
  </w:endnote>
  <w:endnote w:type="continuationSeparator" w:id="0">
    <w:p w:rsidR="00675940" w:rsidRDefault="00675940" w:rsidP="0090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28819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F7E9D" w:rsidRPr="00902BBA" w:rsidRDefault="005F7E9D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02BBA">
          <w:rPr>
            <w:rFonts w:ascii="Arial" w:hAnsi="Arial" w:cs="Arial"/>
            <w:sz w:val="16"/>
            <w:szCs w:val="16"/>
          </w:rPr>
          <w:fldChar w:fldCharType="begin"/>
        </w:r>
        <w:r w:rsidRPr="00902BBA">
          <w:rPr>
            <w:rFonts w:ascii="Arial" w:hAnsi="Arial" w:cs="Arial"/>
            <w:sz w:val="16"/>
            <w:szCs w:val="16"/>
          </w:rPr>
          <w:instrText>PAGE   \* MERGEFORMAT</w:instrText>
        </w:r>
        <w:r w:rsidRPr="00902BBA">
          <w:rPr>
            <w:rFonts w:ascii="Arial" w:hAnsi="Arial" w:cs="Arial"/>
            <w:sz w:val="16"/>
            <w:szCs w:val="16"/>
          </w:rPr>
          <w:fldChar w:fldCharType="separate"/>
        </w:r>
        <w:r w:rsidR="000B38D4">
          <w:rPr>
            <w:rFonts w:ascii="Arial" w:hAnsi="Arial" w:cs="Arial"/>
            <w:noProof/>
            <w:sz w:val="16"/>
            <w:szCs w:val="16"/>
          </w:rPr>
          <w:t>1</w:t>
        </w:r>
        <w:r w:rsidRPr="00902BB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5F7E9D" w:rsidRDefault="005F7E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40" w:rsidRDefault="00675940" w:rsidP="00902BBA">
      <w:r>
        <w:separator/>
      </w:r>
    </w:p>
  </w:footnote>
  <w:footnote w:type="continuationSeparator" w:id="0">
    <w:p w:rsidR="00675940" w:rsidRDefault="00675940" w:rsidP="00902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70C"/>
    <w:multiLevelType w:val="multilevel"/>
    <w:tmpl w:val="1EF05E14"/>
    <w:lvl w:ilvl="0">
      <w:start w:val="13"/>
      <w:numFmt w:val="decimal"/>
      <w:lvlText w:val="%1"/>
      <w:lvlJc w:val="left"/>
      <w:pPr>
        <w:ind w:left="536" w:hanging="656"/>
      </w:pPr>
      <w:rPr>
        <w:rFonts w:hint="default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536" w:hanging="656"/>
      </w:pPr>
      <w:rPr>
        <w:rFonts w:hint="default"/>
        <w:b w:val="0"/>
        <w:bCs/>
        <w:i w:val="0"/>
        <w:color w:val="auto"/>
        <w:spacing w:val="-1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381" w:hanging="65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01" w:hanging="65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2" w:hanging="65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3" w:hanging="65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63" w:hanging="65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84" w:hanging="65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05" w:hanging="656"/>
      </w:pPr>
      <w:rPr>
        <w:rFonts w:hint="default"/>
        <w:lang w:val="pl-PL" w:eastAsia="pl-PL" w:bidi="pl-PL"/>
      </w:rPr>
    </w:lvl>
  </w:abstractNum>
  <w:abstractNum w:abstractNumId="1">
    <w:nsid w:val="00AF7200"/>
    <w:multiLevelType w:val="multilevel"/>
    <w:tmpl w:val="63008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w w:val="86"/>
      </w:rPr>
    </w:lvl>
    <w:lvl w:ilvl="1">
      <w:start w:val="2"/>
      <w:numFmt w:val="decimal"/>
      <w:lvlText w:val="%1.%2."/>
      <w:lvlJc w:val="left"/>
      <w:pPr>
        <w:ind w:left="1256" w:hanging="720"/>
      </w:pPr>
      <w:rPr>
        <w:rFonts w:hint="default"/>
        <w:w w:val="86"/>
      </w:rPr>
    </w:lvl>
    <w:lvl w:ilvl="2">
      <w:start w:val="1"/>
      <w:numFmt w:val="decimal"/>
      <w:lvlText w:val="%1.%2.%3."/>
      <w:lvlJc w:val="left"/>
      <w:pPr>
        <w:ind w:left="2152" w:hanging="1080"/>
      </w:pPr>
      <w:rPr>
        <w:rFonts w:hint="default"/>
        <w:w w:val="86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  <w:w w:val="86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  <w:w w:val="86"/>
      </w:rPr>
    </w:lvl>
    <w:lvl w:ilvl="5">
      <w:start w:val="1"/>
      <w:numFmt w:val="decimal"/>
      <w:lvlText w:val="%1.%2.%3.%4.%5.%6."/>
      <w:lvlJc w:val="left"/>
      <w:pPr>
        <w:ind w:left="4480" w:hanging="1800"/>
      </w:pPr>
      <w:rPr>
        <w:rFonts w:hint="default"/>
        <w:w w:val="86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  <w:w w:val="86"/>
      </w:rPr>
    </w:lvl>
    <w:lvl w:ilvl="7">
      <w:start w:val="1"/>
      <w:numFmt w:val="decimal"/>
      <w:lvlText w:val="%1.%2.%3.%4.%5.%6.%7.%8."/>
      <w:lvlJc w:val="left"/>
      <w:pPr>
        <w:ind w:left="5912" w:hanging="2160"/>
      </w:pPr>
      <w:rPr>
        <w:rFonts w:hint="default"/>
        <w:w w:val="86"/>
      </w:rPr>
    </w:lvl>
    <w:lvl w:ilvl="8">
      <w:start w:val="1"/>
      <w:numFmt w:val="decimal"/>
      <w:lvlText w:val="%1.%2.%3.%4.%5.%6.%7.%8.%9."/>
      <w:lvlJc w:val="left"/>
      <w:pPr>
        <w:ind w:left="6808" w:hanging="2520"/>
      </w:pPr>
      <w:rPr>
        <w:rFonts w:hint="default"/>
        <w:w w:val="86"/>
      </w:rPr>
    </w:lvl>
  </w:abstractNum>
  <w:abstractNum w:abstractNumId="2">
    <w:nsid w:val="010F4C4D"/>
    <w:multiLevelType w:val="multilevel"/>
    <w:tmpl w:val="17242A50"/>
    <w:lvl w:ilvl="0">
      <w:start w:val="3"/>
      <w:numFmt w:val="decimal"/>
      <w:lvlText w:val="%1"/>
      <w:lvlJc w:val="left"/>
      <w:pPr>
        <w:ind w:left="536" w:hanging="879"/>
      </w:pPr>
      <w:rPr>
        <w:rFonts w:hint="default"/>
        <w:lang w:val="pl-PL" w:eastAsia="pl-PL" w:bidi="pl-PL"/>
      </w:rPr>
    </w:lvl>
    <w:lvl w:ilvl="1">
      <w:start w:val="4"/>
      <w:numFmt w:val="decimal"/>
      <w:lvlText w:val="%1.%2"/>
      <w:lvlJc w:val="left"/>
      <w:pPr>
        <w:ind w:left="536" w:hanging="879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536" w:hanging="879"/>
      </w:pPr>
      <w:rPr>
        <w:rFonts w:ascii="Georgia" w:eastAsia="Georgia" w:hAnsi="Georgia" w:cs="Georgia" w:hint="default"/>
        <w:b/>
        <w:bCs/>
        <w:spacing w:val="-1"/>
        <w:w w:val="8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301" w:hanging="87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2" w:hanging="87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3" w:hanging="87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63" w:hanging="87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84" w:hanging="87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05" w:hanging="879"/>
      </w:pPr>
      <w:rPr>
        <w:rFonts w:hint="default"/>
        <w:lang w:val="pl-PL" w:eastAsia="pl-PL" w:bidi="pl-PL"/>
      </w:rPr>
    </w:lvl>
  </w:abstractNum>
  <w:abstractNum w:abstractNumId="3">
    <w:nsid w:val="05596372"/>
    <w:multiLevelType w:val="hybridMultilevel"/>
    <w:tmpl w:val="AD40E314"/>
    <w:lvl w:ilvl="0" w:tplc="23AE3194">
      <w:start w:val="1"/>
      <w:numFmt w:val="decimal"/>
      <w:lvlText w:val="%1."/>
      <w:lvlJc w:val="left"/>
      <w:pPr>
        <w:ind w:left="894" w:hanging="351"/>
        <w:jc w:val="right"/>
      </w:pPr>
      <w:rPr>
        <w:rFonts w:hint="default"/>
        <w:b/>
        <w:bCs/>
        <w:spacing w:val="-1"/>
        <w:w w:val="100"/>
        <w:lang w:val="pl-PL" w:eastAsia="pl-PL" w:bidi="pl-PL"/>
      </w:rPr>
    </w:lvl>
    <w:lvl w:ilvl="1" w:tplc="8596547C">
      <w:numFmt w:val="bullet"/>
      <w:lvlText w:val="-"/>
      <w:lvlJc w:val="left"/>
      <w:pPr>
        <w:ind w:left="1525" w:hanging="185"/>
      </w:pPr>
      <w:rPr>
        <w:rFonts w:ascii="Georgia" w:eastAsia="Georgia" w:hAnsi="Georgia" w:cs="Georgia" w:hint="default"/>
        <w:w w:val="88"/>
        <w:sz w:val="24"/>
        <w:szCs w:val="24"/>
        <w:lang w:val="pl-PL" w:eastAsia="pl-PL" w:bidi="pl-PL"/>
      </w:rPr>
    </w:lvl>
    <w:lvl w:ilvl="2" w:tplc="A9AA62D2">
      <w:numFmt w:val="bullet"/>
      <w:lvlText w:val="•"/>
      <w:lvlJc w:val="left"/>
      <w:pPr>
        <w:ind w:left="2434" w:hanging="185"/>
      </w:pPr>
      <w:rPr>
        <w:rFonts w:hint="default"/>
        <w:lang w:val="pl-PL" w:eastAsia="pl-PL" w:bidi="pl-PL"/>
      </w:rPr>
    </w:lvl>
    <w:lvl w:ilvl="3" w:tplc="B0206A52">
      <w:numFmt w:val="bullet"/>
      <w:lvlText w:val="•"/>
      <w:lvlJc w:val="left"/>
      <w:pPr>
        <w:ind w:left="3348" w:hanging="185"/>
      </w:pPr>
      <w:rPr>
        <w:rFonts w:hint="default"/>
        <w:lang w:val="pl-PL" w:eastAsia="pl-PL" w:bidi="pl-PL"/>
      </w:rPr>
    </w:lvl>
    <w:lvl w:ilvl="4" w:tplc="3C2247A2">
      <w:numFmt w:val="bullet"/>
      <w:lvlText w:val="•"/>
      <w:lvlJc w:val="left"/>
      <w:pPr>
        <w:ind w:left="4262" w:hanging="185"/>
      </w:pPr>
      <w:rPr>
        <w:rFonts w:hint="default"/>
        <w:lang w:val="pl-PL" w:eastAsia="pl-PL" w:bidi="pl-PL"/>
      </w:rPr>
    </w:lvl>
    <w:lvl w:ilvl="5" w:tplc="7BD86B0C">
      <w:numFmt w:val="bullet"/>
      <w:lvlText w:val="•"/>
      <w:lvlJc w:val="left"/>
      <w:pPr>
        <w:ind w:left="5176" w:hanging="185"/>
      </w:pPr>
      <w:rPr>
        <w:rFonts w:hint="default"/>
        <w:lang w:val="pl-PL" w:eastAsia="pl-PL" w:bidi="pl-PL"/>
      </w:rPr>
    </w:lvl>
    <w:lvl w:ilvl="6" w:tplc="1DFA8640">
      <w:numFmt w:val="bullet"/>
      <w:lvlText w:val="•"/>
      <w:lvlJc w:val="left"/>
      <w:pPr>
        <w:ind w:left="6090" w:hanging="185"/>
      </w:pPr>
      <w:rPr>
        <w:rFonts w:hint="default"/>
        <w:lang w:val="pl-PL" w:eastAsia="pl-PL" w:bidi="pl-PL"/>
      </w:rPr>
    </w:lvl>
    <w:lvl w:ilvl="7" w:tplc="D15AEC12">
      <w:numFmt w:val="bullet"/>
      <w:lvlText w:val="•"/>
      <w:lvlJc w:val="left"/>
      <w:pPr>
        <w:ind w:left="7004" w:hanging="185"/>
      </w:pPr>
      <w:rPr>
        <w:rFonts w:hint="default"/>
        <w:lang w:val="pl-PL" w:eastAsia="pl-PL" w:bidi="pl-PL"/>
      </w:rPr>
    </w:lvl>
    <w:lvl w:ilvl="8" w:tplc="2C169E98">
      <w:numFmt w:val="bullet"/>
      <w:lvlText w:val="•"/>
      <w:lvlJc w:val="left"/>
      <w:pPr>
        <w:ind w:left="7918" w:hanging="185"/>
      </w:pPr>
      <w:rPr>
        <w:rFonts w:hint="default"/>
        <w:lang w:val="pl-PL" w:eastAsia="pl-PL" w:bidi="pl-PL"/>
      </w:rPr>
    </w:lvl>
  </w:abstractNum>
  <w:abstractNum w:abstractNumId="4">
    <w:nsid w:val="060A52E8"/>
    <w:multiLevelType w:val="multilevel"/>
    <w:tmpl w:val="C1383990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06CA2675"/>
    <w:multiLevelType w:val="multilevel"/>
    <w:tmpl w:val="CA2A222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2160"/>
      </w:pPr>
      <w:rPr>
        <w:rFonts w:hint="default"/>
      </w:rPr>
    </w:lvl>
  </w:abstractNum>
  <w:abstractNum w:abstractNumId="6">
    <w:nsid w:val="07F90553"/>
    <w:multiLevelType w:val="multilevel"/>
    <w:tmpl w:val="FDFA1A1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w w:val="90"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w w:val="90"/>
        <w:u w:val="singl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w w:val="9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90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w w:val="90"/>
        <w:u w:val="singl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w w:val="90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90"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w w:val="90"/>
        <w:u w:val="singl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w w:val="90"/>
        <w:u w:val="single"/>
      </w:rPr>
    </w:lvl>
  </w:abstractNum>
  <w:abstractNum w:abstractNumId="7">
    <w:nsid w:val="14BF0537"/>
    <w:multiLevelType w:val="hybridMultilevel"/>
    <w:tmpl w:val="6E206504"/>
    <w:lvl w:ilvl="0" w:tplc="C2720D06">
      <w:numFmt w:val="bullet"/>
      <w:lvlText w:val="-"/>
      <w:lvlJc w:val="left"/>
      <w:pPr>
        <w:ind w:left="536" w:hanging="185"/>
      </w:pPr>
      <w:rPr>
        <w:rFonts w:ascii="Georgia" w:eastAsia="Georgia" w:hAnsi="Georgia" w:cs="Georgia" w:hint="default"/>
        <w:w w:val="88"/>
        <w:sz w:val="24"/>
        <w:szCs w:val="24"/>
        <w:lang w:val="pl-PL" w:eastAsia="pl-PL" w:bidi="pl-PL"/>
      </w:rPr>
    </w:lvl>
    <w:lvl w:ilvl="1" w:tplc="EEF4AFD2">
      <w:numFmt w:val="bullet"/>
      <w:lvlText w:val="•"/>
      <w:lvlJc w:val="left"/>
      <w:pPr>
        <w:ind w:left="1460" w:hanging="185"/>
      </w:pPr>
      <w:rPr>
        <w:rFonts w:hint="default"/>
        <w:lang w:val="pl-PL" w:eastAsia="pl-PL" w:bidi="pl-PL"/>
      </w:rPr>
    </w:lvl>
    <w:lvl w:ilvl="2" w:tplc="B6A44C86">
      <w:numFmt w:val="bullet"/>
      <w:lvlText w:val="•"/>
      <w:lvlJc w:val="left"/>
      <w:pPr>
        <w:ind w:left="2381" w:hanging="185"/>
      </w:pPr>
      <w:rPr>
        <w:rFonts w:hint="default"/>
        <w:lang w:val="pl-PL" w:eastAsia="pl-PL" w:bidi="pl-PL"/>
      </w:rPr>
    </w:lvl>
    <w:lvl w:ilvl="3" w:tplc="0224666C">
      <w:numFmt w:val="bullet"/>
      <w:lvlText w:val="•"/>
      <w:lvlJc w:val="left"/>
      <w:pPr>
        <w:ind w:left="3301" w:hanging="185"/>
      </w:pPr>
      <w:rPr>
        <w:rFonts w:hint="default"/>
        <w:lang w:val="pl-PL" w:eastAsia="pl-PL" w:bidi="pl-PL"/>
      </w:rPr>
    </w:lvl>
    <w:lvl w:ilvl="4" w:tplc="D63E9DD8">
      <w:numFmt w:val="bullet"/>
      <w:lvlText w:val="•"/>
      <w:lvlJc w:val="left"/>
      <w:pPr>
        <w:ind w:left="4222" w:hanging="185"/>
      </w:pPr>
      <w:rPr>
        <w:rFonts w:hint="default"/>
        <w:lang w:val="pl-PL" w:eastAsia="pl-PL" w:bidi="pl-PL"/>
      </w:rPr>
    </w:lvl>
    <w:lvl w:ilvl="5" w:tplc="D0969E54">
      <w:numFmt w:val="bullet"/>
      <w:lvlText w:val="•"/>
      <w:lvlJc w:val="left"/>
      <w:pPr>
        <w:ind w:left="5143" w:hanging="185"/>
      </w:pPr>
      <w:rPr>
        <w:rFonts w:hint="default"/>
        <w:lang w:val="pl-PL" w:eastAsia="pl-PL" w:bidi="pl-PL"/>
      </w:rPr>
    </w:lvl>
    <w:lvl w:ilvl="6" w:tplc="92E02460">
      <w:numFmt w:val="bullet"/>
      <w:lvlText w:val="•"/>
      <w:lvlJc w:val="left"/>
      <w:pPr>
        <w:ind w:left="6063" w:hanging="185"/>
      </w:pPr>
      <w:rPr>
        <w:rFonts w:hint="default"/>
        <w:lang w:val="pl-PL" w:eastAsia="pl-PL" w:bidi="pl-PL"/>
      </w:rPr>
    </w:lvl>
    <w:lvl w:ilvl="7" w:tplc="FA6EE0D2">
      <w:numFmt w:val="bullet"/>
      <w:lvlText w:val="•"/>
      <w:lvlJc w:val="left"/>
      <w:pPr>
        <w:ind w:left="6984" w:hanging="185"/>
      </w:pPr>
      <w:rPr>
        <w:rFonts w:hint="default"/>
        <w:lang w:val="pl-PL" w:eastAsia="pl-PL" w:bidi="pl-PL"/>
      </w:rPr>
    </w:lvl>
    <w:lvl w:ilvl="8" w:tplc="5BC4DE40">
      <w:numFmt w:val="bullet"/>
      <w:lvlText w:val="•"/>
      <w:lvlJc w:val="left"/>
      <w:pPr>
        <w:ind w:left="7905" w:hanging="185"/>
      </w:pPr>
      <w:rPr>
        <w:rFonts w:hint="default"/>
        <w:lang w:val="pl-PL" w:eastAsia="pl-PL" w:bidi="pl-PL"/>
      </w:rPr>
    </w:lvl>
  </w:abstractNum>
  <w:abstractNum w:abstractNumId="8">
    <w:nsid w:val="150D5017"/>
    <w:multiLevelType w:val="multilevel"/>
    <w:tmpl w:val="C08655A4"/>
    <w:lvl w:ilvl="0">
      <w:start w:val="3"/>
      <w:numFmt w:val="decimal"/>
      <w:lvlText w:val="%1"/>
      <w:lvlJc w:val="left"/>
      <w:pPr>
        <w:ind w:left="1124" w:hanging="589"/>
      </w:pPr>
      <w:rPr>
        <w:rFonts w:hint="default"/>
        <w:lang w:val="pl-PL" w:eastAsia="pl-PL" w:bidi="pl-PL"/>
      </w:rPr>
    </w:lvl>
    <w:lvl w:ilvl="1">
      <w:start w:val="13"/>
      <w:numFmt w:val="decimal"/>
      <w:lvlText w:val="%1.%2."/>
      <w:lvlJc w:val="left"/>
      <w:pPr>
        <w:ind w:left="1124" w:hanging="589"/>
      </w:pPr>
      <w:rPr>
        <w:rFonts w:ascii="Georgia" w:eastAsia="Georgia" w:hAnsi="Georgia" w:cs="Georgia" w:hint="default"/>
        <w:b/>
        <w:bCs/>
        <w:spacing w:val="-2"/>
        <w:w w:val="70"/>
        <w:sz w:val="24"/>
        <w:szCs w:val="24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536" w:hanging="788"/>
      </w:pPr>
      <w:rPr>
        <w:rFonts w:ascii="Georgia" w:eastAsia="Georgia" w:hAnsi="Georgia" w:cs="Georgia" w:hint="default"/>
        <w:b/>
        <w:bCs/>
        <w:spacing w:val="-2"/>
        <w:w w:val="7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36" w:hanging="78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95" w:hanging="78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53" w:hanging="78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12" w:hanging="78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70" w:hanging="78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29" w:hanging="788"/>
      </w:pPr>
      <w:rPr>
        <w:rFonts w:hint="default"/>
        <w:lang w:val="pl-PL" w:eastAsia="pl-PL" w:bidi="pl-PL"/>
      </w:rPr>
    </w:lvl>
  </w:abstractNum>
  <w:abstractNum w:abstractNumId="9">
    <w:nsid w:val="154773B9"/>
    <w:multiLevelType w:val="multilevel"/>
    <w:tmpl w:val="823E163C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0">
    <w:nsid w:val="184B17B9"/>
    <w:multiLevelType w:val="multilevel"/>
    <w:tmpl w:val="ACF0EAFE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898274E"/>
    <w:multiLevelType w:val="hybridMultilevel"/>
    <w:tmpl w:val="19FA0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75CD6"/>
    <w:multiLevelType w:val="multilevel"/>
    <w:tmpl w:val="C12E7D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>
    <w:nsid w:val="1DCC5BE4"/>
    <w:multiLevelType w:val="hybridMultilevel"/>
    <w:tmpl w:val="145A3FC4"/>
    <w:lvl w:ilvl="0" w:tplc="B12A3AB8">
      <w:start w:val="1"/>
      <w:numFmt w:val="lowerLetter"/>
      <w:lvlText w:val="%1)"/>
      <w:lvlJc w:val="left"/>
      <w:pPr>
        <w:ind w:left="1256" w:hanging="360"/>
      </w:pPr>
      <w:rPr>
        <w:rFonts w:ascii="Georgia" w:eastAsia="Georgia" w:hAnsi="Georgia" w:cs="Georgia" w:hint="default"/>
        <w:w w:val="99"/>
        <w:sz w:val="24"/>
        <w:szCs w:val="24"/>
        <w:lang w:val="pl-PL" w:eastAsia="pl-PL" w:bidi="pl-PL"/>
      </w:rPr>
    </w:lvl>
    <w:lvl w:ilvl="1" w:tplc="F8321AE2">
      <w:numFmt w:val="bullet"/>
      <w:lvlText w:val=""/>
      <w:lvlJc w:val="left"/>
      <w:pPr>
        <w:ind w:left="197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AA16B660">
      <w:numFmt w:val="bullet"/>
      <w:lvlText w:val="•"/>
      <w:lvlJc w:val="left"/>
      <w:pPr>
        <w:ind w:left="2842" w:hanging="360"/>
      </w:pPr>
      <w:rPr>
        <w:rFonts w:hint="default"/>
        <w:lang w:val="pl-PL" w:eastAsia="pl-PL" w:bidi="pl-PL"/>
      </w:rPr>
    </w:lvl>
    <w:lvl w:ilvl="3" w:tplc="0730F834">
      <w:numFmt w:val="bullet"/>
      <w:lvlText w:val="•"/>
      <w:lvlJc w:val="left"/>
      <w:pPr>
        <w:ind w:left="3705" w:hanging="360"/>
      </w:pPr>
      <w:rPr>
        <w:rFonts w:hint="default"/>
        <w:lang w:val="pl-PL" w:eastAsia="pl-PL" w:bidi="pl-PL"/>
      </w:rPr>
    </w:lvl>
    <w:lvl w:ilvl="4" w:tplc="ADEEF638">
      <w:numFmt w:val="bullet"/>
      <w:lvlText w:val="•"/>
      <w:lvlJc w:val="left"/>
      <w:pPr>
        <w:ind w:left="4568" w:hanging="360"/>
      </w:pPr>
      <w:rPr>
        <w:rFonts w:hint="default"/>
        <w:lang w:val="pl-PL" w:eastAsia="pl-PL" w:bidi="pl-PL"/>
      </w:rPr>
    </w:lvl>
    <w:lvl w:ilvl="5" w:tplc="88327C44">
      <w:numFmt w:val="bullet"/>
      <w:lvlText w:val="•"/>
      <w:lvlJc w:val="left"/>
      <w:pPr>
        <w:ind w:left="5431" w:hanging="360"/>
      </w:pPr>
      <w:rPr>
        <w:rFonts w:hint="default"/>
        <w:lang w:val="pl-PL" w:eastAsia="pl-PL" w:bidi="pl-PL"/>
      </w:rPr>
    </w:lvl>
    <w:lvl w:ilvl="6" w:tplc="D3D8A6EC">
      <w:numFmt w:val="bullet"/>
      <w:lvlText w:val="•"/>
      <w:lvlJc w:val="left"/>
      <w:pPr>
        <w:ind w:left="6294" w:hanging="360"/>
      </w:pPr>
      <w:rPr>
        <w:rFonts w:hint="default"/>
        <w:lang w:val="pl-PL" w:eastAsia="pl-PL" w:bidi="pl-PL"/>
      </w:rPr>
    </w:lvl>
    <w:lvl w:ilvl="7" w:tplc="409609E4">
      <w:numFmt w:val="bullet"/>
      <w:lvlText w:val="•"/>
      <w:lvlJc w:val="left"/>
      <w:pPr>
        <w:ind w:left="7157" w:hanging="360"/>
      </w:pPr>
      <w:rPr>
        <w:rFonts w:hint="default"/>
        <w:lang w:val="pl-PL" w:eastAsia="pl-PL" w:bidi="pl-PL"/>
      </w:rPr>
    </w:lvl>
    <w:lvl w:ilvl="8" w:tplc="CFEE7E96">
      <w:numFmt w:val="bullet"/>
      <w:lvlText w:val="•"/>
      <w:lvlJc w:val="left"/>
      <w:pPr>
        <w:ind w:left="8020" w:hanging="360"/>
      </w:pPr>
      <w:rPr>
        <w:rFonts w:hint="default"/>
        <w:lang w:val="pl-PL" w:eastAsia="pl-PL" w:bidi="pl-PL"/>
      </w:rPr>
    </w:lvl>
  </w:abstractNum>
  <w:abstractNum w:abstractNumId="14">
    <w:nsid w:val="1DF87070"/>
    <w:multiLevelType w:val="multilevel"/>
    <w:tmpl w:val="94F2708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5">
    <w:nsid w:val="1E985AB6"/>
    <w:multiLevelType w:val="multilevel"/>
    <w:tmpl w:val="F1A29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6">
    <w:nsid w:val="27924D2E"/>
    <w:multiLevelType w:val="hybridMultilevel"/>
    <w:tmpl w:val="4324331E"/>
    <w:lvl w:ilvl="0" w:tplc="B09AA194">
      <w:start w:val="1"/>
      <w:numFmt w:val="decimal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81B5E90"/>
    <w:multiLevelType w:val="multilevel"/>
    <w:tmpl w:val="AD24CBD4"/>
    <w:lvl w:ilvl="0">
      <w:start w:val="3"/>
      <w:numFmt w:val="decimal"/>
      <w:lvlText w:val="%1"/>
      <w:lvlJc w:val="left"/>
      <w:pPr>
        <w:ind w:left="536" w:hanging="684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536" w:hanging="684"/>
        <w:jc w:val="right"/>
      </w:pPr>
      <w:rPr>
        <w:rFonts w:ascii="Georgia" w:eastAsia="Georgia" w:hAnsi="Georgia" w:cs="Georgia" w:hint="default"/>
        <w:b/>
        <w:bCs/>
        <w:spacing w:val="-2"/>
        <w:w w:val="86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02" w:hanging="360"/>
      </w:pPr>
      <w:rPr>
        <w:rFonts w:hint="default"/>
        <w:w w:val="99"/>
        <w:lang w:val="pl-PL" w:eastAsia="pl-PL" w:bidi="pl-PL"/>
      </w:rPr>
    </w:lvl>
    <w:lvl w:ilvl="3">
      <w:numFmt w:val="bullet"/>
      <w:lvlText w:val="•"/>
      <w:lvlJc w:val="left"/>
      <w:pPr>
        <w:ind w:left="3410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315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20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5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36" w:hanging="360"/>
      </w:pPr>
      <w:rPr>
        <w:rFonts w:hint="default"/>
        <w:lang w:val="pl-PL" w:eastAsia="pl-PL" w:bidi="pl-PL"/>
      </w:rPr>
    </w:lvl>
  </w:abstractNum>
  <w:abstractNum w:abstractNumId="18">
    <w:nsid w:val="29E15873"/>
    <w:multiLevelType w:val="hybridMultilevel"/>
    <w:tmpl w:val="F6CA64D8"/>
    <w:lvl w:ilvl="0" w:tplc="0010B32A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2F0623ED"/>
    <w:multiLevelType w:val="multilevel"/>
    <w:tmpl w:val="BE3EE278"/>
    <w:lvl w:ilvl="0">
      <w:start w:val="8"/>
      <w:numFmt w:val="decimal"/>
      <w:lvlText w:val="%1"/>
      <w:lvlJc w:val="left"/>
      <w:pPr>
        <w:ind w:left="536" w:hanging="514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36" w:hanging="514"/>
      </w:pPr>
      <w:rPr>
        <w:rFonts w:ascii="Georgia" w:eastAsia="Georgia" w:hAnsi="Georgia" w:cs="Georgia" w:hint="default"/>
        <w:b/>
        <w:bCs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45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31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74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20">
    <w:nsid w:val="2F9B0874"/>
    <w:multiLevelType w:val="multilevel"/>
    <w:tmpl w:val="9B0C878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1">
    <w:nsid w:val="326A5CE1"/>
    <w:multiLevelType w:val="multilevel"/>
    <w:tmpl w:val="7BA291E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2160"/>
      </w:pPr>
      <w:rPr>
        <w:rFonts w:hint="default"/>
      </w:rPr>
    </w:lvl>
  </w:abstractNum>
  <w:abstractNum w:abstractNumId="22">
    <w:nsid w:val="32AE7F62"/>
    <w:multiLevelType w:val="multilevel"/>
    <w:tmpl w:val="694C07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1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8" w:hanging="2520"/>
      </w:pPr>
      <w:rPr>
        <w:rFonts w:hint="default"/>
      </w:rPr>
    </w:lvl>
  </w:abstractNum>
  <w:abstractNum w:abstractNumId="23">
    <w:nsid w:val="32E52BEC"/>
    <w:multiLevelType w:val="multilevel"/>
    <w:tmpl w:val="91AE2FA2"/>
    <w:lvl w:ilvl="0">
      <w:start w:val="3"/>
      <w:numFmt w:val="decimal"/>
      <w:lvlText w:val="%1"/>
      <w:lvlJc w:val="left"/>
      <w:pPr>
        <w:ind w:left="536" w:hanging="542"/>
      </w:pPr>
      <w:rPr>
        <w:rFonts w:hint="default"/>
        <w:lang w:val="pl-PL" w:eastAsia="pl-PL" w:bidi="pl-PL"/>
      </w:rPr>
    </w:lvl>
    <w:lvl w:ilvl="1">
      <w:start w:val="8"/>
      <w:numFmt w:val="decimal"/>
      <w:lvlText w:val="%1.%2."/>
      <w:lvlJc w:val="left"/>
      <w:pPr>
        <w:ind w:left="536" w:hanging="542"/>
      </w:pPr>
      <w:rPr>
        <w:rFonts w:ascii="Georgia" w:eastAsia="Georgia" w:hAnsi="Georgia" w:cs="Georgia" w:hint="default"/>
        <w:b/>
        <w:bCs/>
        <w:spacing w:val="-2"/>
        <w:w w:val="82"/>
        <w:sz w:val="24"/>
        <w:szCs w:val="24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536" w:hanging="660"/>
      </w:pPr>
      <w:rPr>
        <w:rFonts w:ascii="Georgia" w:eastAsia="Georgia" w:hAnsi="Georgia" w:cs="Georgia" w:hint="default"/>
        <w:b/>
        <w:bCs/>
        <w:spacing w:val="-1"/>
        <w:w w:val="8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83" w:hanging="6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35" w:hanging="6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87" w:hanging="6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39" w:hanging="6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90" w:hanging="6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42" w:hanging="660"/>
      </w:pPr>
      <w:rPr>
        <w:rFonts w:hint="default"/>
        <w:lang w:val="pl-PL" w:eastAsia="pl-PL" w:bidi="pl-PL"/>
      </w:rPr>
    </w:lvl>
  </w:abstractNum>
  <w:abstractNum w:abstractNumId="24">
    <w:nsid w:val="35F70A12"/>
    <w:multiLevelType w:val="multilevel"/>
    <w:tmpl w:val="42620EB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5">
    <w:nsid w:val="36330F20"/>
    <w:multiLevelType w:val="hybridMultilevel"/>
    <w:tmpl w:val="9546039E"/>
    <w:lvl w:ilvl="0" w:tplc="F1562BDA">
      <w:start w:val="20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>
    <w:nsid w:val="36A638E2"/>
    <w:multiLevelType w:val="hybridMultilevel"/>
    <w:tmpl w:val="CB9A5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2A2DB0"/>
    <w:multiLevelType w:val="hybridMultilevel"/>
    <w:tmpl w:val="CBDAFCB8"/>
    <w:lvl w:ilvl="0" w:tplc="8C26F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E3C34FA"/>
    <w:multiLevelType w:val="multilevel"/>
    <w:tmpl w:val="408209B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>
    <w:nsid w:val="3F2B0A49"/>
    <w:multiLevelType w:val="multilevel"/>
    <w:tmpl w:val="D974BB4E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0">
    <w:nsid w:val="43792A9B"/>
    <w:multiLevelType w:val="hybridMultilevel"/>
    <w:tmpl w:val="878A60EA"/>
    <w:lvl w:ilvl="0" w:tplc="545A8E08">
      <w:start w:val="1"/>
      <w:numFmt w:val="lowerLetter"/>
      <w:lvlText w:val="%1)"/>
      <w:lvlJc w:val="left"/>
      <w:pPr>
        <w:ind w:left="1256" w:hanging="305"/>
      </w:pPr>
      <w:rPr>
        <w:rFonts w:ascii="Georgia" w:eastAsia="Georgia" w:hAnsi="Georgia" w:cs="Georgia" w:hint="default"/>
        <w:spacing w:val="-1"/>
        <w:w w:val="99"/>
        <w:sz w:val="24"/>
        <w:szCs w:val="24"/>
        <w:lang w:val="pl-PL" w:eastAsia="pl-PL" w:bidi="pl-PL"/>
      </w:rPr>
    </w:lvl>
    <w:lvl w:ilvl="1" w:tplc="74E2718A">
      <w:numFmt w:val="bullet"/>
      <w:lvlText w:val="•"/>
      <w:lvlJc w:val="left"/>
      <w:pPr>
        <w:ind w:left="2180" w:hanging="305"/>
      </w:pPr>
      <w:rPr>
        <w:rFonts w:hint="default"/>
        <w:lang w:val="pl-PL" w:eastAsia="pl-PL" w:bidi="pl-PL"/>
      </w:rPr>
    </w:lvl>
    <w:lvl w:ilvl="2" w:tplc="5B264F2C">
      <w:numFmt w:val="bullet"/>
      <w:lvlText w:val="•"/>
      <w:lvlJc w:val="left"/>
      <w:pPr>
        <w:ind w:left="3101" w:hanging="305"/>
      </w:pPr>
      <w:rPr>
        <w:rFonts w:hint="default"/>
        <w:lang w:val="pl-PL" w:eastAsia="pl-PL" w:bidi="pl-PL"/>
      </w:rPr>
    </w:lvl>
    <w:lvl w:ilvl="3" w:tplc="C8B693F2">
      <w:numFmt w:val="bullet"/>
      <w:lvlText w:val="•"/>
      <w:lvlJc w:val="left"/>
      <w:pPr>
        <w:ind w:left="4021" w:hanging="305"/>
      </w:pPr>
      <w:rPr>
        <w:rFonts w:hint="default"/>
        <w:lang w:val="pl-PL" w:eastAsia="pl-PL" w:bidi="pl-PL"/>
      </w:rPr>
    </w:lvl>
    <w:lvl w:ilvl="4" w:tplc="57E0ADA8">
      <w:numFmt w:val="bullet"/>
      <w:lvlText w:val="•"/>
      <w:lvlJc w:val="left"/>
      <w:pPr>
        <w:ind w:left="4942" w:hanging="305"/>
      </w:pPr>
      <w:rPr>
        <w:rFonts w:hint="default"/>
        <w:lang w:val="pl-PL" w:eastAsia="pl-PL" w:bidi="pl-PL"/>
      </w:rPr>
    </w:lvl>
    <w:lvl w:ilvl="5" w:tplc="75F6F8E2">
      <w:numFmt w:val="bullet"/>
      <w:lvlText w:val="•"/>
      <w:lvlJc w:val="left"/>
      <w:pPr>
        <w:ind w:left="5863" w:hanging="305"/>
      </w:pPr>
      <w:rPr>
        <w:rFonts w:hint="default"/>
        <w:lang w:val="pl-PL" w:eastAsia="pl-PL" w:bidi="pl-PL"/>
      </w:rPr>
    </w:lvl>
    <w:lvl w:ilvl="6" w:tplc="987E9970">
      <w:numFmt w:val="bullet"/>
      <w:lvlText w:val="•"/>
      <w:lvlJc w:val="left"/>
      <w:pPr>
        <w:ind w:left="6783" w:hanging="305"/>
      </w:pPr>
      <w:rPr>
        <w:rFonts w:hint="default"/>
        <w:lang w:val="pl-PL" w:eastAsia="pl-PL" w:bidi="pl-PL"/>
      </w:rPr>
    </w:lvl>
    <w:lvl w:ilvl="7" w:tplc="0BA8843A">
      <w:numFmt w:val="bullet"/>
      <w:lvlText w:val="•"/>
      <w:lvlJc w:val="left"/>
      <w:pPr>
        <w:ind w:left="7704" w:hanging="305"/>
      </w:pPr>
      <w:rPr>
        <w:rFonts w:hint="default"/>
        <w:lang w:val="pl-PL" w:eastAsia="pl-PL" w:bidi="pl-PL"/>
      </w:rPr>
    </w:lvl>
    <w:lvl w:ilvl="8" w:tplc="29C85508">
      <w:numFmt w:val="bullet"/>
      <w:lvlText w:val="•"/>
      <w:lvlJc w:val="left"/>
      <w:pPr>
        <w:ind w:left="8625" w:hanging="305"/>
      </w:pPr>
      <w:rPr>
        <w:rFonts w:hint="default"/>
        <w:lang w:val="pl-PL" w:eastAsia="pl-PL" w:bidi="pl-PL"/>
      </w:rPr>
    </w:lvl>
  </w:abstractNum>
  <w:abstractNum w:abstractNumId="31">
    <w:nsid w:val="464B5F4A"/>
    <w:multiLevelType w:val="hybridMultilevel"/>
    <w:tmpl w:val="DDE8A9C0"/>
    <w:lvl w:ilvl="0" w:tplc="ABC4113A">
      <w:start w:val="1"/>
      <w:numFmt w:val="lowerLetter"/>
      <w:lvlText w:val="%1)"/>
      <w:lvlJc w:val="left"/>
      <w:pPr>
        <w:ind w:left="536" w:hanging="276"/>
      </w:pPr>
      <w:rPr>
        <w:rFonts w:hint="default"/>
        <w:b/>
        <w:bCs/>
        <w:w w:val="89"/>
        <w:lang w:val="pl-PL" w:eastAsia="pl-PL" w:bidi="pl-PL"/>
      </w:rPr>
    </w:lvl>
    <w:lvl w:ilvl="1" w:tplc="36F4AEEE">
      <w:numFmt w:val="bullet"/>
      <w:lvlText w:val="•"/>
      <w:lvlJc w:val="left"/>
      <w:pPr>
        <w:ind w:left="1460" w:hanging="276"/>
      </w:pPr>
      <w:rPr>
        <w:rFonts w:hint="default"/>
        <w:lang w:val="pl-PL" w:eastAsia="pl-PL" w:bidi="pl-PL"/>
      </w:rPr>
    </w:lvl>
    <w:lvl w:ilvl="2" w:tplc="6818C504">
      <w:numFmt w:val="bullet"/>
      <w:lvlText w:val="•"/>
      <w:lvlJc w:val="left"/>
      <w:pPr>
        <w:ind w:left="2381" w:hanging="276"/>
      </w:pPr>
      <w:rPr>
        <w:rFonts w:hint="default"/>
        <w:lang w:val="pl-PL" w:eastAsia="pl-PL" w:bidi="pl-PL"/>
      </w:rPr>
    </w:lvl>
    <w:lvl w:ilvl="3" w:tplc="B3E62BC4">
      <w:numFmt w:val="bullet"/>
      <w:lvlText w:val="•"/>
      <w:lvlJc w:val="left"/>
      <w:pPr>
        <w:ind w:left="3301" w:hanging="276"/>
      </w:pPr>
      <w:rPr>
        <w:rFonts w:hint="default"/>
        <w:lang w:val="pl-PL" w:eastAsia="pl-PL" w:bidi="pl-PL"/>
      </w:rPr>
    </w:lvl>
    <w:lvl w:ilvl="4" w:tplc="6F047A32">
      <w:numFmt w:val="bullet"/>
      <w:lvlText w:val="•"/>
      <w:lvlJc w:val="left"/>
      <w:pPr>
        <w:ind w:left="4222" w:hanging="276"/>
      </w:pPr>
      <w:rPr>
        <w:rFonts w:hint="default"/>
        <w:lang w:val="pl-PL" w:eastAsia="pl-PL" w:bidi="pl-PL"/>
      </w:rPr>
    </w:lvl>
    <w:lvl w:ilvl="5" w:tplc="68F4F2A4">
      <w:numFmt w:val="bullet"/>
      <w:lvlText w:val="•"/>
      <w:lvlJc w:val="left"/>
      <w:pPr>
        <w:ind w:left="5143" w:hanging="276"/>
      </w:pPr>
      <w:rPr>
        <w:rFonts w:hint="default"/>
        <w:lang w:val="pl-PL" w:eastAsia="pl-PL" w:bidi="pl-PL"/>
      </w:rPr>
    </w:lvl>
    <w:lvl w:ilvl="6" w:tplc="410A9FE4">
      <w:numFmt w:val="bullet"/>
      <w:lvlText w:val="•"/>
      <w:lvlJc w:val="left"/>
      <w:pPr>
        <w:ind w:left="6063" w:hanging="276"/>
      </w:pPr>
      <w:rPr>
        <w:rFonts w:hint="default"/>
        <w:lang w:val="pl-PL" w:eastAsia="pl-PL" w:bidi="pl-PL"/>
      </w:rPr>
    </w:lvl>
    <w:lvl w:ilvl="7" w:tplc="5B0673AC">
      <w:numFmt w:val="bullet"/>
      <w:lvlText w:val="•"/>
      <w:lvlJc w:val="left"/>
      <w:pPr>
        <w:ind w:left="6984" w:hanging="276"/>
      </w:pPr>
      <w:rPr>
        <w:rFonts w:hint="default"/>
        <w:lang w:val="pl-PL" w:eastAsia="pl-PL" w:bidi="pl-PL"/>
      </w:rPr>
    </w:lvl>
    <w:lvl w:ilvl="8" w:tplc="2E40A154">
      <w:numFmt w:val="bullet"/>
      <w:lvlText w:val="•"/>
      <w:lvlJc w:val="left"/>
      <w:pPr>
        <w:ind w:left="7905" w:hanging="276"/>
      </w:pPr>
      <w:rPr>
        <w:rFonts w:hint="default"/>
        <w:lang w:val="pl-PL" w:eastAsia="pl-PL" w:bidi="pl-PL"/>
      </w:rPr>
    </w:lvl>
  </w:abstractNum>
  <w:abstractNum w:abstractNumId="32">
    <w:nsid w:val="49AB7ABE"/>
    <w:multiLevelType w:val="hybridMultilevel"/>
    <w:tmpl w:val="1666C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207554"/>
    <w:multiLevelType w:val="multilevel"/>
    <w:tmpl w:val="C560912E"/>
    <w:lvl w:ilvl="0">
      <w:start w:val="1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4">
    <w:nsid w:val="4B967374"/>
    <w:multiLevelType w:val="multilevel"/>
    <w:tmpl w:val="37A04D8A"/>
    <w:lvl w:ilvl="0">
      <w:start w:val="21"/>
      <w:numFmt w:val="decimal"/>
      <w:lvlText w:val="%1"/>
      <w:lvlJc w:val="left"/>
      <w:pPr>
        <w:ind w:left="1124" w:hanging="588"/>
      </w:pPr>
      <w:rPr>
        <w:rFonts w:hint="default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124" w:hanging="588"/>
      </w:pPr>
      <w:rPr>
        <w:rFonts w:hint="default"/>
        <w:b w:val="0"/>
        <w:bCs/>
        <w:i w:val="0"/>
        <w:color w:val="auto"/>
        <w:spacing w:val="-1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1244" w:hanging="788"/>
      </w:pPr>
      <w:rPr>
        <w:rFonts w:ascii="Arial" w:hAnsi="Arial" w:hint="default"/>
        <w:b w:val="0"/>
        <w:bCs/>
        <w:i w:val="0"/>
        <w:spacing w:val="-2"/>
        <w:w w:val="70"/>
        <w:sz w:val="20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0" w:hanging="78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75" w:hanging="78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20" w:hanging="78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5" w:hanging="78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10" w:hanging="78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56" w:hanging="788"/>
      </w:pPr>
      <w:rPr>
        <w:rFonts w:hint="default"/>
        <w:lang w:val="pl-PL" w:eastAsia="pl-PL" w:bidi="pl-PL"/>
      </w:rPr>
    </w:lvl>
  </w:abstractNum>
  <w:abstractNum w:abstractNumId="35">
    <w:nsid w:val="51FD1F77"/>
    <w:multiLevelType w:val="multilevel"/>
    <w:tmpl w:val="B666E4B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6">
    <w:nsid w:val="55056C5B"/>
    <w:multiLevelType w:val="multilevel"/>
    <w:tmpl w:val="EB108700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7">
    <w:nsid w:val="56B76608"/>
    <w:multiLevelType w:val="multilevel"/>
    <w:tmpl w:val="28489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  <w:w w:val="95"/>
      </w:rPr>
    </w:lvl>
  </w:abstractNum>
  <w:abstractNum w:abstractNumId="38">
    <w:nsid w:val="570B0FB1"/>
    <w:multiLevelType w:val="multilevel"/>
    <w:tmpl w:val="2370CCE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Garamond" w:hAnsi="Garamond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Garamond" w:hAnsi="Garamond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Garamond" w:hAnsi="Garamond"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Garamond" w:hAnsi="Garamond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Garamond" w:hAnsi="Garamond"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Garamond" w:hAnsi="Garamond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Garamond" w:hAnsi="Garamond" w:hint="default"/>
      </w:rPr>
    </w:lvl>
  </w:abstractNum>
  <w:abstractNum w:abstractNumId="39">
    <w:nsid w:val="57400113"/>
    <w:multiLevelType w:val="multilevel"/>
    <w:tmpl w:val="98EC3F1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w w:val="95"/>
      </w:rPr>
    </w:lvl>
    <w:lvl w:ilvl="1">
      <w:start w:val="2"/>
      <w:numFmt w:val="decimal"/>
      <w:lvlText w:val="%1.%2."/>
      <w:lvlJc w:val="left"/>
      <w:pPr>
        <w:ind w:left="1256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152" w:hanging="108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4480" w:hanging="180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5912" w:hanging="216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6808" w:hanging="2520"/>
      </w:pPr>
      <w:rPr>
        <w:rFonts w:hint="default"/>
        <w:w w:val="95"/>
      </w:rPr>
    </w:lvl>
  </w:abstractNum>
  <w:abstractNum w:abstractNumId="40">
    <w:nsid w:val="5B1B6525"/>
    <w:multiLevelType w:val="hybridMultilevel"/>
    <w:tmpl w:val="ABB0F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B837C7"/>
    <w:multiLevelType w:val="hybridMultilevel"/>
    <w:tmpl w:val="06B8F97C"/>
    <w:lvl w:ilvl="0" w:tplc="C256DEF4">
      <w:start w:val="1"/>
      <w:numFmt w:val="lowerLetter"/>
      <w:lvlText w:val="%1)"/>
      <w:lvlJc w:val="left"/>
      <w:pPr>
        <w:ind w:left="108" w:hanging="282"/>
      </w:pPr>
      <w:rPr>
        <w:rFonts w:ascii="Georgia" w:eastAsia="Georgia" w:hAnsi="Georgia" w:cs="Georgia" w:hint="default"/>
        <w:b/>
        <w:bCs/>
        <w:spacing w:val="0"/>
        <w:w w:val="90"/>
        <w:sz w:val="24"/>
        <w:szCs w:val="24"/>
        <w:lang w:val="pl-PL" w:eastAsia="pl-PL" w:bidi="pl-PL"/>
      </w:rPr>
    </w:lvl>
    <w:lvl w:ilvl="1" w:tplc="F6E67118">
      <w:numFmt w:val="bullet"/>
      <w:lvlText w:val="-"/>
      <w:lvlJc w:val="left"/>
      <w:pPr>
        <w:ind w:left="536" w:hanging="238"/>
      </w:pPr>
      <w:rPr>
        <w:rFonts w:ascii="Georgia" w:eastAsia="Georgia" w:hAnsi="Georgia" w:cs="Georgia" w:hint="default"/>
        <w:w w:val="88"/>
        <w:sz w:val="24"/>
        <w:szCs w:val="24"/>
        <w:lang w:val="pl-PL" w:eastAsia="pl-PL" w:bidi="pl-PL"/>
      </w:rPr>
    </w:lvl>
    <w:lvl w:ilvl="2" w:tplc="FEC08EE2">
      <w:numFmt w:val="bullet"/>
      <w:lvlText w:val="•"/>
      <w:lvlJc w:val="left"/>
      <w:pPr>
        <w:ind w:left="1562" w:hanging="238"/>
      </w:pPr>
      <w:rPr>
        <w:rFonts w:hint="default"/>
        <w:lang w:val="pl-PL" w:eastAsia="pl-PL" w:bidi="pl-PL"/>
      </w:rPr>
    </w:lvl>
    <w:lvl w:ilvl="3" w:tplc="F3744130">
      <w:numFmt w:val="bullet"/>
      <w:lvlText w:val="•"/>
      <w:lvlJc w:val="left"/>
      <w:pPr>
        <w:ind w:left="2585" w:hanging="238"/>
      </w:pPr>
      <w:rPr>
        <w:rFonts w:hint="default"/>
        <w:lang w:val="pl-PL" w:eastAsia="pl-PL" w:bidi="pl-PL"/>
      </w:rPr>
    </w:lvl>
    <w:lvl w:ilvl="4" w:tplc="4F8410D6">
      <w:numFmt w:val="bullet"/>
      <w:lvlText w:val="•"/>
      <w:lvlJc w:val="left"/>
      <w:pPr>
        <w:ind w:left="3608" w:hanging="238"/>
      </w:pPr>
      <w:rPr>
        <w:rFonts w:hint="default"/>
        <w:lang w:val="pl-PL" w:eastAsia="pl-PL" w:bidi="pl-PL"/>
      </w:rPr>
    </w:lvl>
    <w:lvl w:ilvl="5" w:tplc="1E12ECF4">
      <w:numFmt w:val="bullet"/>
      <w:lvlText w:val="•"/>
      <w:lvlJc w:val="left"/>
      <w:pPr>
        <w:ind w:left="4631" w:hanging="238"/>
      </w:pPr>
      <w:rPr>
        <w:rFonts w:hint="default"/>
        <w:lang w:val="pl-PL" w:eastAsia="pl-PL" w:bidi="pl-PL"/>
      </w:rPr>
    </w:lvl>
    <w:lvl w:ilvl="6" w:tplc="D4428136">
      <w:numFmt w:val="bullet"/>
      <w:lvlText w:val="•"/>
      <w:lvlJc w:val="left"/>
      <w:pPr>
        <w:ind w:left="5654" w:hanging="238"/>
      </w:pPr>
      <w:rPr>
        <w:rFonts w:hint="default"/>
        <w:lang w:val="pl-PL" w:eastAsia="pl-PL" w:bidi="pl-PL"/>
      </w:rPr>
    </w:lvl>
    <w:lvl w:ilvl="7" w:tplc="6BC4C0A2">
      <w:numFmt w:val="bullet"/>
      <w:lvlText w:val="•"/>
      <w:lvlJc w:val="left"/>
      <w:pPr>
        <w:ind w:left="6677" w:hanging="238"/>
      </w:pPr>
      <w:rPr>
        <w:rFonts w:hint="default"/>
        <w:lang w:val="pl-PL" w:eastAsia="pl-PL" w:bidi="pl-PL"/>
      </w:rPr>
    </w:lvl>
    <w:lvl w:ilvl="8" w:tplc="80C0BE16">
      <w:numFmt w:val="bullet"/>
      <w:lvlText w:val="•"/>
      <w:lvlJc w:val="left"/>
      <w:pPr>
        <w:ind w:left="7700" w:hanging="238"/>
      </w:pPr>
      <w:rPr>
        <w:rFonts w:hint="default"/>
        <w:lang w:val="pl-PL" w:eastAsia="pl-PL" w:bidi="pl-PL"/>
      </w:rPr>
    </w:lvl>
  </w:abstractNum>
  <w:abstractNum w:abstractNumId="42">
    <w:nsid w:val="60172A1C"/>
    <w:multiLevelType w:val="multilevel"/>
    <w:tmpl w:val="9098BAE0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3">
    <w:nsid w:val="601E2B0A"/>
    <w:multiLevelType w:val="multilevel"/>
    <w:tmpl w:val="A120F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  <w:w w:val="95"/>
      </w:rPr>
    </w:lvl>
  </w:abstractNum>
  <w:abstractNum w:abstractNumId="44">
    <w:nsid w:val="64DA4CE6"/>
    <w:multiLevelType w:val="multilevel"/>
    <w:tmpl w:val="986607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1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8" w:hanging="2520"/>
      </w:pPr>
      <w:rPr>
        <w:rFonts w:hint="default"/>
      </w:rPr>
    </w:lvl>
  </w:abstractNum>
  <w:abstractNum w:abstractNumId="45">
    <w:nsid w:val="64F66B76"/>
    <w:multiLevelType w:val="multilevel"/>
    <w:tmpl w:val="E04AF87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6">
    <w:nsid w:val="64FA0DEE"/>
    <w:multiLevelType w:val="multilevel"/>
    <w:tmpl w:val="4F0863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152" w:hanging="108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4480" w:hanging="180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5912" w:hanging="216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6808" w:hanging="2520"/>
      </w:pPr>
      <w:rPr>
        <w:rFonts w:hint="default"/>
        <w:w w:val="95"/>
      </w:rPr>
    </w:lvl>
  </w:abstractNum>
  <w:abstractNum w:abstractNumId="47">
    <w:nsid w:val="66A46596"/>
    <w:multiLevelType w:val="singleLevel"/>
    <w:tmpl w:val="A13E56CC"/>
    <w:lvl w:ilvl="0">
      <w:start w:val="1"/>
      <w:numFmt w:val="decimal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48">
    <w:nsid w:val="67016EB6"/>
    <w:multiLevelType w:val="hybridMultilevel"/>
    <w:tmpl w:val="B1A6C95E"/>
    <w:lvl w:ilvl="0" w:tplc="C2721B1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4D9005D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7740354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194222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5D8012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90C4F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A1603F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DECB52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CB48ED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>
    <w:nsid w:val="69FC3C96"/>
    <w:multiLevelType w:val="multilevel"/>
    <w:tmpl w:val="704ED2B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98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845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023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92" w:hanging="2520"/>
      </w:pPr>
      <w:rPr>
        <w:rFonts w:hint="default"/>
        <w:b w:val="0"/>
      </w:rPr>
    </w:lvl>
  </w:abstractNum>
  <w:abstractNum w:abstractNumId="50">
    <w:nsid w:val="6C053C96"/>
    <w:multiLevelType w:val="hybridMultilevel"/>
    <w:tmpl w:val="FD80C770"/>
    <w:lvl w:ilvl="0" w:tplc="8C26F5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672"/>
        </w:tabs>
        <w:ind w:left="-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"/>
        </w:tabs>
        <w:ind w:left="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</w:abstractNum>
  <w:abstractNum w:abstractNumId="51">
    <w:nsid w:val="6C2C1CB8"/>
    <w:multiLevelType w:val="multilevel"/>
    <w:tmpl w:val="AEB265F0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2">
    <w:nsid w:val="6D18721C"/>
    <w:multiLevelType w:val="singleLevel"/>
    <w:tmpl w:val="C4A697E2"/>
    <w:lvl w:ilvl="0">
      <w:start w:val="14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53">
    <w:nsid w:val="6EB14FE6"/>
    <w:multiLevelType w:val="multilevel"/>
    <w:tmpl w:val="D47042A4"/>
    <w:lvl w:ilvl="0">
      <w:start w:val="7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>
    <w:nsid w:val="6EE22E71"/>
    <w:multiLevelType w:val="multilevel"/>
    <w:tmpl w:val="46C67456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>
    <w:nsid w:val="70356571"/>
    <w:multiLevelType w:val="multilevel"/>
    <w:tmpl w:val="C53E68D2"/>
    <w:lvl w:ilvl="0">
      <w:start w:val="5"/>
      <w:numFmt w:val="decimal"/>
      <w:lvlText w:val="%1"/>
      <w:lvlJc w:val="left"/>
      <w:pPr>
        <w:ind w:left="536" w:hanging="44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36" w:hanging="440"/>
      </w:pPr>
      <w:rPr>
        <w:rFonts w:ascii="Georgia" w:eastAsia="Georgia" w:hAnsi="Georgia" w:cs="Georgia" w:hint="default"/>
        <w:b/>
        <w:bCs/>
        <w:spacing w:val="-1"/>
        <w:w w:val="94"/>
        <w:sz w:val="24"/>
        <w:szCs w:val="24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536" w:hanging="734"/>
      </w:pPr>
      <w:rPr>
        <w:rFonts w:ascii="Georgia" w:eastAsia="Georgia" w:hAnsi="Georgia" w:cs="Georgia" w:hint="default"/>
        <w:b/>
        <w:bCs/>
        <w:spacing w:val="-2"/>
        <w:w w:val="88"/>
        <w:sz w:val="24"/>
        <w:szCs w:val="24"/>
        <w:lang w:val="pl-PL" w:eastAsia="pl-PL" w:bidi="pl-PL"/>
      </w:rPr>
    </w:lvl>
    <w:lvl w:ilvl="3">
      <w:numFmt w:val="bullet"/>
      <w:lvlText w:val=""/>
      <w:lvlJc w:val="left"/>
      <w:pPr>
        <w:ind w:left="125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31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74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56">
    <w:nsid w:val="71616704"/>
    <w:multiLevelType w:val="multilevel"/>
    <w:tmpl w:val="1B10AF48"/>
    <w:lvl w:ilvl="0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57">
    <w:nsid w:val="75341605"/>
    <w:multiLevelType w:val="hybridMultilevel"/>
    <w:tmpl w:val="E5B859B2"/>
    <w:lvl w:ilvl="0" w:tplc="6C64CEC6">
      <w:start w:val="1"/>
      <w:numFmt w:val="lowerLetter"/>
      <w:lvlText w:val="%1)"/>
      <w:lvlJc w:val="left"/>
      <w:pPr>
        <w:ind w:left="817" w:hanging="281"/>
      </w:pPr>
      <w:rPr>
        <w:rFonts w:ascii="Georgia" w:eastAsia="Georgia" w:hAnsi="Georgia" w:cs="Georgia" w:hint="default"/>
        <w:b/>
        <w:bCs/>
        <w:w w:val="89"/>
        <w:sz w:val="24"/>
        <w:szCs w:val="24"/>
        <w:lang w:val="pl-PL" w:eastAsia="pl-PL" w:bidi="pl-PL"/>
      </w:rPr>
    </w:lvl>
    <w:lvl w:ilvl="1" w:tplc="35EC1C4E">
      <w:numFmt w:val="bullet"/>
      <w:lvlText w:val="-"/>
      <w:lvlJc w:val="left"/>
      <w:pPr>
        <w:ind w:left="985" w:hanging="132"/>
      </w:pPr>
      <w:rPr>
        <w:rFonts w:ascii="Georgia" w:eastAsia="Georgia" w:hAnsi="Georgia" w:cs="Georgia" w:hint="default"/>
        <w:w w:val="88"/>
        <w:sz w:val="24"/>
        <w:szCs w:val="24"/>
        <w:lang w:val="pl-PL" w:eastAsia="pl-PL" w:bidi="pl-PL"/>
      </w:rPr>
    </w:lvl>
    <w:lvl w:ilvl="2" w:tplc="3DE62B6C">
      <w:numFmt w:val="bullet"/>
      <w:lvlText w:val="•"/>
      <w:lvlJc w:val="left"/>
      <w:pPr>
        <w:ind w:left="1954" w:hanging="132"/>
      </w:pPr>
      <w:rPr>
        <w:rFonts w:hint="default"/>
        <w:lang w:val="pl-PL" w:eastAsia="pl-PL" w:bidi="pl-PL"/>
      </w:rPr>
    </w:lvl>
    <w:lvl w:ilvl="3" w:tplc="5098319E">
      <w:numFmt w:val="bullet"/>
      <w:lvlText w:val="•"/>
      <w:lvlJc w:val="left"/>
      <w:pPr>
        <w:ind w:left="2928" w:hanging="132"/>
      </w:pPr>
      <w:rPr>
        <w:rFonts w:hint="default"/>
        <w:lang w:val="pl-PL" w:eastAsia="pl-PL" w:bidi="pl-PL"/>
      </w:rPr>
    </w:lvl>
    <w:lvl w:ilvl="4" w:tplc="055A8BD6">
      <w:numFmt w:val="bullet"/>
      <w:lvlText w:val="•"/>
      <w:lvlJc w:val="left"/>
      <w:pPr>
        <w:ind w:left="3902" w:hanging="132"/>
      </w:pPr>
      <w:rPr>
        <w:rFonts w:hint="default"/>
        <w:lang w:val="pl-PL" w:eastAsia="pl-PL" w:bidi="pl-PL"/>
      </w:rPr>
    </w:lvl>
    <w:lvl w:ilvl="5" w:tplc="0BA62036">
      <w:numFmt w:val="bullet"/>
      <w:lvlText w:val="•"/>
      <w:lvlJc w:val="left"/>
      <w:pPr>
        <w:ind w:left="4876" w:hanging="132"/>
      </w:pPr>
      <w:rPr>
        <w:rFonts w:hint="default"/>
        <w:lang w:val="pl-PL" w:eastAsia="pl-PL" w:bidi="pl-PL"/>
      </w:rPr>
    </w:lvl>
    <w:lvl w:ilvl="6" w:tplc="30603414">
      <w:numFmt w:val="bullet"/>
      <w:lvlText w:val="•"/>
      <w:lvlJc w:val="left"/>
      <w:pPr>
        <w:ind w:left="5850" w:hanging="132"/>
      </w:pPr>
      <w:rPr>
        <w:rFonts w:hint="default"/>
        <w:lang w:val="pl-PL" w:eastAsia="pl-PL" w:bidi="pl-PL"/>
      </w:rPr>
    </w:lvl>
    <w:lvl w:ilvl="7" w:tplc="45925282">
      <w:numFmt w:val="bullet"/>
      <w:lvlText w:val="•"/>
      <w:lvlJc w:val="left"/>
      <w:pPr>
        <w:ind w:left="6824" w:hanging="132"/>
      </w:pPr>
      <w:rPr>
        <w:rFonts w:hint="default"/>
        <w:lang w:val="pl-PL" w:eastAsia="pl-PL" w:bidi="pl-PL"/>
      </w:rPr>
    </w:lvl>
    <w:lvl w:ilvl="8" w:tplc="BCC8CCAC">
      <w:numFmt w:val="bullet"/>
      <w:lvlText w:val="•"/>
      <w:lvlJc w:val="left"/>
      <w:pPr>
        <w:ind w:left="7798" w:hanging="132"/>
      </w:pPr>
      <w:rPr>
        <w:rFonts w:hint="default"/>
        <w:lang w:val="pl-PL" w:eastAsia="pl-PL" w:bidi="pl-PL"/>
      </w:rPr>
    </w:lvl>
  </w:abstractNum>
  <w:abstractNum w:abstractNumId="58">
    <w:nsid w:val="754353DB"/>
    <w:multiLevelType w:val="multilevel"/>
    <w:tmpl w:val="337A5918"/>
    <w:lvl w:ilvl="0">
      <w:start w:val="20"/>
      <w:numFmt w:val="decimal"/>
      <w:lvlText w:val="%1"/>
      <w:lvlJc w:val="left"/>
      <w:pPr>
        <w:ind w:left="536" w:hanging="62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36" w:hanging="624"/>
      </w:pPr>
      <w:rPr>
        <w:rFonts w:ascii="Georgia" w:eastAsia="Georgia" w:hAnsi="Georgia" w:cs="Georgia" w:hint="default"/>
        <w:b/>
        <w:bCs/>
        <w:spacing w:val="-1"/>
        <w:w w:val="93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19" w:hanging="1138"/>
      </w:pPr>
      <w:rPr>
        <w:rFonts w:ascii="Arial" w:hAnsi="Arial" w:hint="default"/>
        <w:b w:val="0"/>
        <w:bCs/>
        <w:i w:val="0"/>
        <w:spacing w:val="0"/>
        <w:w w:val="100"/>
        <w:sz w:val="20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496" w:hanging="252"/>
      </w:pPr>
      <w:rPr>
        <w:rFonts w:ascii="Georgia" w:eastAsia="Georgia" w:hAnsi="Georgia" w:cs="Georgia" w:hint="default"/>
        <w:spacing w:val="-1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561" w:hanging="25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592" w:hanging="25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23" w:hanging="25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54" w:hanging="25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84" w:hanging="252"/>
      </w:pPr>
      <w:rPr>
        <w:rFonts w:hint="default"/>
        <w:lang w:val="pl-PL" w:eastAsia="pl-PL" w:bidi="pl-PL"/>
      </w:rPr>
    </w:lvl>
  </w:abstractNum>
  <w:abstractNum w:abstractNumId="59">
    <w:nsid w:val="761558BD"/>
    <w:multiLevelType w:val="multilevel"/>
    <w:tmpl w:val="412CB77A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>
    <w:nsid w:val="764F1737"/>
    <w:multiLevelType w:val="hybridMultilevel"/>
    <w:tmpl w:val="BF940504"/>
    <w:lvl w:ilvl="0" w:tplc="BC92B4D4">
      <w:start w:val="1"/>
      <w:numFmt w:val="lowerLetter"/>
      <w:lvlText w:val="%1)"/>
      <w:lvlJc w:val="left"/>
      <w:pPr>
        <w:ind w:left="536" w:hanging="384"/>
      </w:pPr>
      <w:rPr>
        <w:rFonts w:ascii="Georgia" w:eastAsia="Georgia" w:hAnsi="Georgia" w:cs="Georgia" w:hint="default"/>
        <w:b/>
        <w:bCs/>
        <w:spacing w:val="0"/>
        <w:w w:val="90"/>
        <w:sz w:val="24"/>
        <w:szCs w:val="24"/>
        <w:lang w:val="pl-PL" w:eastAsia="pl-PL" w:bidi="pl-PL"/>
      </w:rPr>
    </w:lvl>
    <w:lvl w:ilvl="1" w:tplc="A0C8B5D2">
      <w:numFmt w:val="bullet"/>
      <w:lvlText w:val="•"/>
      <w:lvlJc w:val="left"/>
      <w:pPr>
        <w:ind w:left="1460" w:hanging="384"/>
      </w:pPr>
      <w:rPr>
        <w:rFonts w:hint="default"/>
        <w:lang w:val="pl-PL" w:eastAsia="pl-PL" w:bidi="pl-PL"/>
      </w:rPr>
    </w:lvl>
    <w:lvl w:ilvl="2" w:tplc="C9D0C670">
      <w:numFmt w:val="bullet"/>
      <w:lvlText w:val="•"/>
      <w:lvlJc w:val="left"/>
      <w:pPr>
        <w:ind w:left="2381" w:hanging="384"/>
      </w:pPr>
      <w:rPr>
        <w:rFonts w:hint="default"/>
        <w:lang w:val="pl-PL" w:eastAsia="pl-PL" w:bidi="pl-PL"/>
      </w:rPr>
    </w:lvl>
    <w:lvl w:ilvl="3" w:tplc="593A84D0">
      <w:numFmt w:val="bullet"/>
      <w:lvlText w:val="•"/>
      <w:lvlJc w:val="left"/>
      <w:pPr>
        <w:ind w:left="3301" w:hanging="384"/>
      </w:pPr>
      <w:rPr>
        <w:rFonts w:hint="default"/>
        <w:lang w:val="pl-PL" w:eastAsia="pl-PL" w:bidi="pl-PL"/>
      </w:rPr>
    </w:lvl>
    <w:lvl w:ilvl="4" w:tplc="7EFE4FC8">
      <w:numFmt w:val="bullet"/>
      <w:lvlText w:val="•"/>
      <w:lvlJc w:val="left"/>
      <w:pPr>
        <w:ind w:left="4222" w:hanging="384"/>
      </w:pPr>
      <w:rPr>
        <w:rFonts w:hint="default"/>
        <w:lang w:val="pl-PL" w:eastAsia="pl-PL" w:bidi="pl-PL"/>
      </w:rPr>
    </w:lvl>
    <w:lvl w:ilvl="5" w:tplc="17F0C250">
      <w:numFmt w:val="bullet"/>
      <w:lvlText w:val="•"/>
      <w:lvlJc w:val="left"/>
      <w:pPr>
        <w:ind w:left="5143" w:hanging="384"/>
      </w:pPr>
      <w:rPr>
        <w:rFonts w:hint="default"/>
        <w:lang w:val="pl-PL" w:eastAsia="pl-PL" w:bidi="pl-PL"/>
      </w:rPr>
    </w:lvl>
    <w:lvl w:ilvl="6" w:tplc="18F48FAE">
      <w:numFmt w:val="bullet"/>
      <w:lvlText w:val="•"/>
      <w:lvlJc w:val="left"/>
      <w:pPr>
        <w:ind w:left="6063" w:hanging="384"/>
      </w:pPr>
      <w:rPr>
        <w:rFonts w:hint="default"/>
        <w:lang w:val="pl-PL" w:eastAsia="pl-PL" w:bidi="pl-PL"/>
      </w:rPr>
    </w:lvl>
    <w:lvl w:ilvl="7" w:tplc="9FFE6290">
      <w:numFmt w:val="bullet"/>
      <w:lvlText w:val="•"/>
      <w:lvlJc w:val="left"/>
      <w:pPr>
        <w:ind w:left="6984" w:hanging="384"/>
      </w:pPr>
      <w:rPr>
        <w:rFonts w:hint="default"/>
        <w:lang w:val="pl-PL" w:eastAsia="pl-PL" w:bidi="pl-PL"/>
      </w:rPr>
    </w:lvl>
    <w:lvl w:ilvl="8" w:tplc="B1AE02A6">
      <w:numFmt w:val="bullet"/>
      <w:lvlText w:val="•"/>
      <w:lvlJc w:val="left"/>
      <w:pPr>
        <w:ind w:left="7905" w:hanging="384"/>
      </w:pPr>
      <w:rPr>
        <w:rFonts w:hint="default"/>
        <w:lang w:val="pl-PL" w:eastAsia="pl-PL" w:bidi="pl-PL"/>
      </w:rPr>
    </w:lvl>
  </w:abstractNum>
  <w:abstractNum w:abstractNumId="61">
    <w:nsid w:val="7CAC1A41"/>
    <w:multiLevelType w:val="hybridMultilevel"/>
    <w:tmpl w:val="D1C40D18"/>
    <w:lvl w:ilvl="0" w:tplc="0415000B">
      <w:start w:val="1"/>
      <w:numFmt w:val="bullet"/>
      <w:lvlText w:val=""/>
      <w:lvlJc w:val="left"/>
      <w:pPr>
        <w:ind w:left="12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62">
    <w:nsid w:val="7E0D1C62"/>
    <w:multiLevelType w:val="multilevel"/>
    <w:tmpl w:val="5FD003D4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2160"/>
      </w:pPr>
      <w:rPr>
        <w:rFonts w:hint="default"/>
      </w:rPr>
    </w:lvl>
  </w:abstractNum>
  <w:num w:numId="1">
    <w:abstractNumId w:val="3"/>
  </w:num>
  <w:num w:numId="2">
    <w:abstractNumId w:val="34"/>
  </w:num>
  <w:num w:numId="3">
    <w:abstractNumId w:val="58"/>
  </w:num>
  <w:num w:numId="4">
    <w:abstractNumId w:val="19"/>
  </w:num>
  <w:num w:numId="5">
    <w:abstractNumId w:val="13"/>
  </w:num>
  <w:num w:numId="6">
    <w:abstractNumId w:val="55"/>
  </w:num>
  <w:num w:numId="7">
    <w:abstractNumId w:val="31"/>
  </w:num>
  <w:num w:numId="8">
    <w:abstractNumId w:val="30"/>
  </w:num>
  <w:num w:numId="9">
    <w:abstractNumId w:val="8"/>
  </w:num>
  <w:num w:numId="10">
    <w:abstractNumId w:val="7"/>
  </w:num>
  <w:num w:numId="11">
    <w:abstractNumId w:val="57"/>
  </w:num>
  <w:num w:numId="12">
    <w:abstractNumId w:val="23"/>
  </w:num>
  <w:num w:numId="13">
    <w:abstractNumId w:val="2"/>
  </w:num>
  <w:num w:numId="14">
    <w:abstractNumId w:val="41"/>
  </w:num>
  <w:num w:numId="15">
    <w:abstractNumId w:val="60"/>
  </w:num>
  <w:num w:numId="16">
    <w:abstractNumId w:val="17"/>
  </w:num>
  <w:num w:numId="17">
    <w:abstractNumId w:val="15"/>
  </w:num>
  <w:num w:numId="18">
    <w:abstractNumId w:val="6"/>
  </w:num>
  <w:num w:numId="19">
    <w:abstractNumId w:val="1"/>
  </w:num>
  <w:num w:numId="20">
    <w:abstractNumId w:val="29"/>
  </w:num>
  <w:num w:numId="21">
    <w:abstractNumId w:val="24"/>
  </w:num>
  <w:num w:numId="22">
    <w:abstractNumId w:val="36"/>
  </w:num>
  <w:num w:numId="23">
    <w:abstractNumId w:val="14"/>
  </w:num>
  <w:num w:numId="24">
    <w:abstractNumId w:val="20"/>
  </w:num>
  <w:num w:numId="25">
    <w:abstractNumId w:val="12"/>
  </w:num>
  <w:num w:numId="26">
    <w:abstractNumId w:val="21"/>
  </w:num>
  <w:num w:numId="27">
    <w:abstractNumId w:val="42"/>
  </w:num>
  <w:num w:numId="28">
    <w:abstractNumId w:val="62"/>
  </w:num>
  <w:num w:numId="29">
    <w:abstractNumId w:val="51"/>
  </w:num>
  <w:num w:numId="30">
    <w:abstractNumId w:val="28"/>
  </w:num>
  <w:num w:numId="31">
    <w:abstractNumId w:val="59"/>
  </w:num>
  <w:num w:numId="32">
    <w:abstractNumId w:val="45"/>
  </w:num>
  <w:num w:numId="33">
    <w:abstractNumId w:val="35"/>
  </w:num>
  <w:num w:numId="34">
    <w:abstractNumId w:val="4"/>
  </w:num>
  <w:num w:numId="35">
    <w:abstractNumId w:val="9"/>
  </w:num>
  <w:num w:numId="36">
    <w:abstractNumId w:val="33"/>
  </w:num>
  <w:num w:numId="37">
    <w:abstractNumId w:val="22"/>
  </w:num>
  <w:num w:numId="38">
    <w:abstractNumId w:val="44"/>
  </w:num>
  <w:num w:numId="39">
    <w:abstractNumId w:val="18"/>
  </w:num>
  <w:num w:numId="40">
    <w:abstractNumId w:val="56"/>
  </w:num>
  <w:num w:numId="41">
    <w:abstractNumId w:val="5"/>
  </w:num>
  <w:num w:numId="42">
    <w:abstractNumId w:val="39"/>
  </w:num>
  <w:num w:numId="43">
    <w:abstractNumId w:val="37"/>
  </w:num>
  <w:num w:numId="44">
    <w:abstractNumId w:val="43"/>
  </w:num>
  <w:num w:numId="45">
    <w:abstractNumId w:val="46"/>
  </w:num>
  <w:num w:numId="46">
    <w:abstractNumId w:val="49"/>
  </w:num>
  <w:num w:numId="47">
    <w:abstractNumId w:val="53"/>
  </w:num>
  <w:num w:numId="48">
    <w:abstractNumId w:val="10"/>
  </w:num>
  <w:num w:numId="49">
    <w:abstractNumId w:val="54"/>
  </w:num>
  <w:num w:numId="50">
    <w:abstractNumId w:val="25"/>
  </w:num>
  <w:num w:numId="51">
    <w:abstractNumId w:val="0"/>
  </w:num>
  <w:num w:numId="52">
    <w:abstractNumId w:val="16"/>
  </w:num>
  <w:num w:numId="53">
    <w:abstractNumId w:val="48"/>
  </w:num>
  <w:num w:numId="54">
    <w:abstractNumId w:val="50"/>
  </w:num>
  <w:num w:numId="55">
    <w:abstractNumId w:val="38"/>
  </w:num>
  <w:num w:numId="56">
    <w:abstractNumId w:val="26"/>
  </w:num>
  <w:num w:numId="57">
    <w:abstractNumId w:val="11"/>
  </w:num>
  <w:num w:numId="58">
    <w:abstractNumId w:val="40"/>
  </w:num>
  <w:num w:numId="59">
    <w:abstractNumId w:val="27"/>
  </w:num>
  <w:num w:numId="60">
    <w:abstractNumId w:val="32"/>
  </w:num>
  <w:num w:numId="61">
    <w:abstractNumId w:val="61"/>
  </w:num>
  <w:num w:numId="62">
    <w:abstractNumId w:val="47"/>
  </w:num>
  <w:num w:numId="63">
    <w:abstractNumId w:val="5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E3"/>
    <w:rsid w:val="00061602"/>
    <w:rsid w:val="0007057B"/>
    <w:rsid w:val="00096157"/>
    <w:rsid w:val="000A101B"/>
    <w:rsid w:val="000B38D4"/>
    <w:rsid w:val="000D000C"/>
    <w:rsid w:val="000D44D8"/>
    <w:rsid w:val="000D6FD1"/>
    <w:rsid w:val="00124190"/>
    <w:rsid w:val="00144E1B"/>
    <w:rsid w:val="00165280"/>
    <w:rsid w:val="001A12C2"/>
    <w:rsid w:val="001D3CC2"/>
    <w:rsid w:val="001E7DEE"/>
    <w:rsid w:val="001F6EFD"/>
    <w:rsid w:val="00230091"/>
    <w:rsid w:val="00281B4B"/>
    <w:rsid w:val="002A758B"/>
    <w:rsid w:val="002E1A59"/>
    <w:rsid w:val="0031000C"/>
    <w:rsid w:val="00345ECB"/>
    <w:rsid w:val="00354109"/>
    <w:rsid w:val="0038591C"/>
    <w:rsid w:val="00385E23"/>
    <w:rsid w:val="00390264"/>
    <w:rsid w:val="003A1918"/>
    <w:rsid w:val="003A2464"/>
    <w:rsid w:val="003B25D1"/>
    <w:rsid w:val="003D34B0"/>
    <w:rsid w:val="003D4DD5"/>
    <w:rsid w:val="004079EC"/>
    <w:rsid w:val="00431E73"/>
    <w:rsid w:val="004964A1"/>
    <w:rsid w:val="004B01CE"/>
    <w:rsid w:val="004B55A2"/>
    <w:rsid w:val="004D69C0"/>
    <w:rsid w:val="00525327"/>
    <w:rsid w:val="00527F76"/>
    <w:rsid w:val="00530ABE"/>
    <w:rsid w:val="00553F39"/>
    <w:rsid w:val="00576E53"/>
    <w:rsid w:val="0059487B"/>
    <w:rsid w:val="0059766B"/>
    <w:rsid w:val="005A2E83"/>
    <w:rsid w:val="005B70C2"/>
    <w:rsid w:val="005C09AF"/>
    <w:rsid w:val="005F369F"/>
    <w:rsid w:val="005F7E9D"/>
    <w:rsid w:val="0065660A"/>
    <w:rsid w:val="006725EB"/>
    <w:rsid w:val="00675940"/>
    <w:rsid w:val="00686092"/>
    <w:rsid w:val="00686FF0"/>
    <w:rsid w:val="00693CB3"/>
    <w:rsid w:val="006A1280"/>
    <w:rsid w:val="006A2EE7"/>
    <w:rsid w:val="006C0FA5"/>
    <w:rsid w:val="006E111F"/>
    <w:rsid w:val="00717ABC"/>
    <w:rsid w:val="00744EE8"/>
    <w:rsid w:val="00752C0F"/>
    <w:rsid w:val="00755411"/>
    <w:rsid w:val="00757B21"/>
    <w:rsid w:val="00764B1B"/>
    <w:rsid w:val="00771638"/>
    <w:rsid w:val="007C1B0B"/>
    <w:rsid w:val="007E21C7"/>
    <w:rsid w:val="00802B36"/>
    <w:rsid w:val="00816513"/>
    <w:rsid w:val="0082239D"/>
    <w:rsid w:val="00827F54"/>
    <w:rsid w:val="0084010A"/>
    <w:rsid w:val="008413C4"/>
    <w:rsid w:val="00862B7F"/>
    <w:rsid w:val="008738CC"/>
    <w:rsid w:val="008761C4"/>
    <w:rsid w:val="008834E9"/>
    <w:rsid w:val="00892D60"/>
    <w:rsid w:val="008A64FD"/>
    <w:rsid w:val="008B3CAB"/>
    <w:rsid w:val="008C0198"/>
    <w:rsid w:val="008C1838"/>
    <w:rsid w:val="008F0B86"/>
    <w:rsid w:val="008F1D94"/>
    <w:rsid w:val="008F2DD4"/>
    <w:rsid w:val="009007FD"/>
    <w:rsid w:val="00902BBA"/>
    <w:rsid w:val="0090717B"/>
    <w:rsid w:val="009140BC"/>
    <w:rsid w:val="00941677"/>
    <w:rsid w:val="00947D51"/>
    <w:rsid w:val="00966E07"/>
    <w:rsid w:val="00996C56"/>
    <w:rsid w:val="009E4336"/>
    <w:rsid w:val="00A04200"/>
    <w:rsid w:val="00A056DB"/>
    <w:rsid w:val="00A6688A"/>
    <w:rsid w:val="00A96753"/>
    <w:rsid w:val="00AC08AB"/>
    <w:rsid w:val="00B17CE5"/>
    <w:rsid w:val="00B30E50"/>
    <w:rsid w:val="00B3147F"/>
    <w:rsid w:val="00B512D4"/>
    <w:rsid w:val="00B90C08"/>
    <w:rsid w:val="00B91004"/>
    <w:rsid w:val="00B9668C"/>
    <w:rsid w:val="00BE283A"/>
    <w:rsid w:val="00BE4FD7"/>
    <w:rsid w:val="00C05EB1"/>
    <w:rsid w:val="00C20B04"/>
    <w:rsid w:val="00C472EF"/>
    <w:rsid w:val="00C57E8F"/>
    <w:rsid w:val="00C75AE3"/>
    <w:rsid w:val="00C93495"/>
    <w:rsid w:val="00CA1A1F"/>
    <w:rsid w:val="00CC4915"/>
    <w:rsid w:val="00CD1871"/>
    <w:rsid w:val="00D03A9D"/>
    <w:rsid w:val="00D25921"/>
    <w:rsid w:val="00D43339"/>
    <w:rsid w:val="00DA415D"/>
    <w:rsid w:val="00DC0F82"/>
    <w:rsid w:val="00DC2973"/>
    <w:rsid w:val="00DC5C1D"/>
    <w:rsid w:val="00DD370B"/>
    <w:rsid w:val="00DE1A92"/>
    <w:rsid w:val="00E076A5"/>
    <w:rsid w:val="00E13EFF"/>
    <w:rsid w:val="00E1579B"/>
    <w:rsid w:val="00E54635"/>
    <w:rsid w:val="00E70ACA"/>
    <w:rsid w:val="00ED28BF"/>
    <w:rsid w:val="00EE603B"/>
    <w:rsid w:val="00F06D5C"/>
    <w:rsid w:val="00F15B56"/>
    <w:rsid w:val="00F23406"/>
    <w:rsid w:val="00F94BDF"/>
    <w:rsid w:val="00FA4BFB"/>
    <w:rsid w:val="00FA6169"/>
    <w:rsid w:val="00FC0AF6"/>
    <w:rsid w:val="00FC4837"/>
    <w:rsid w:val="00FD28BD"/>
    <w:rsid w:val="00FE13BA"/>
    <w:rsid w:val="00FE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536"/>
      <w:jc w:val="both"/>
      <w:outlineLvl w:val="0"/>
    </w:pPr>
    <w:rPr>
      <w:b/>
      <w:bCs/>
      <w:sz w:val="28"/>
      <w:szCs w:val="28"/>
      <w:u w:val="single" w:color="000000"/>
    </w:rPr>
  </w:style>
  <w:style w:type="paragraph" w:styleId="Nagwek2">
    <w:name w:val="heading 2"/>
    <w:basedOn w:val="Normalny"/>
    <w:link w:val="Nagwek2Znak"/>
    <w:uiPriority w:val="1"/>
    <w:qFormat/>
    <w:pPr>
      <w:ind w:left="536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B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6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3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5"/>
    </w:pPr>
  </w:style>
  <w:style w:type="character" w:styleId="Hipercze">
    <w:name w:val="Hyperlink"/>
    <w:semiHidden/>
    <w:rsid w:val="008F0B86"/>
    <w:rPr>
      <w:color w:val="0000FF"/>
      <w:u w:val="single"/>
    </w:rPr>
  </w:style>
  <w:style w:type="character" w:styleId="Wyrnieniedelikatne">
    <w:name w:val="Subtle Emphasis"/>
    <w:basedOn w:val="Domylnaczcionkaakapitu"/>
    <w:uiPriority w:val="19"/>
    <w:qFormat/>
    <w:rsid w:val="002E1A59"/>
    <w:rPr>
      <w:i/>
      <w:iCs/>
      <w:color w:val="808080" w:themeColor="text1" w:themeTint="7F"/>
    </w:rPr>
  </w:style>
  <w:style w:type="character" w:styleId="Pogrubienie">
    <w:name w:val="Strong"/>
    <w:qFormat/>
    <w:rsid w:val="009140BC"/>
    <w:rPr>
      <w:b/>
      <w:bCs/>
    </w:rPr>
  </w:style>
  <w:style w:type="character" w:customStyle="1" w:styleId="WW8Num1z0">
    <w:name w:val="WW8Num1z0"/>
    <w:rsid w:val="009140BC"/>
    <w:rPr>
      <w:b w:val="0"/>
      <w:i w:val="0"/>
    </w:rPr>
  </w:style>
  <w:style w:type="paragraph" w:customStyle="1" w:styleId="rozdzia">
    <w:name w:val="rozdział"/>
    <w:basedOn w:val="Normalny"/>
    <w:autoRedefine/>
    <w:uiPriority w:val="99"/>
    <w:rsid w:val="00096157"/>
    <w:pPr>
      <w:widowControl/>
      <w:tabs>
        <w:tab w:val="left" w:pos="0"/>
      </w:tabs>
      <w:autoSpaceDE/>
      <w:autoSpaceDN/>
      <w:jc w:val="both"/>
    </w:pPr>
    <w:rPr>
      <w:rFonts w:ascii="Arial" w:eastAsia="Times New Roman" w:hAnsi="Arial" w:cs="Arial"/>
      <w:b/>
      <w:bCs/>
      <w:color w:val="FFFFFF" w:themeColor="background1"/>
      <w:spacing w:val="8"/>
      <w:sz w:val="20"/>
      <w:szCs w:val="20"/>
      <w:lang w:bidi="ar-SA"/>
    </w:rPr>
  </w:style>
  <w:style w:type="paragraph" w:styleId="Tytu">
    <w:name w:val="Title"/>
    <w:basedOn w:val="Normalny"/>
    <w:link w:val="TytuZnak"/>
    <w:uiPriority w:val="99"/>
    <w:qFormat/>
    <w:rsid w:val="00096157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TytuZnak">
    <w:name w:val="Tytuł Znak"/>
    <w:basedOn w:val="Domylnaczcionkaakapitu"/>
    <w:link w:val="Tytu"/>
    <w:uiPriority w:val="99"/>
    <w:rsid w:val="00096157"/>
    <w:rPr>
      <w:rFonts w:ascii="Times New Roman" w:eastAsia="Times New Roman" w:hAnsi="Times New Roman" w:cs="Times New Roman"/>
      <w:sz w:val="28"/>
      <w:szCs w:val="28"/>
      <w:lang w:val="pl-PL" w:eastAsia="pl-PL"/>
    </w:rPr>
  </w:style>
  <w:style w:type="character" w:customStyle="1" w:styleId="Nagwek2Znak">
    <w:name w:val="Nagłówek 2 Znak"/>
    <w:link w:val="Nagwek2"/>
    <w:uiPriority w:val="1"/>
    <w:rsid w:val="00744EE8"/>
    <w:rPr>
      <w:rFonts w:ascii="Georgia" w:eastAsia="Georgia" w:hAnsi="Georgia" w:cs="Georgia"/>
      <w:b/>
      <w:bCs/>
      <w:sz w:val="24"/>
      <w:szCs w:val="24"/>
      <w:lang w:val="pl-PL" w:eastAsia="pl-PL" w:bidi="pl-PL"/>
    </w:rPr>
  </w:style>
  <w:style w:type="paragraph" w:styleId="NormalnyWeb">
    <w:name w:val="Normal (Web)"/>
    <w:basedOn w:val="Normalny"/>
    <w:rsid w:val="00744EE8"/>
    <w:pPr>
      <w:suppressAutoHyphens/>
      <w:autoSpaceDE/>
      <w:spacing w:before="28" w:after="28"/>
      <w:jc w:val="both"/>
      <w:textAlignment w:val="baseline"/>
    </w:pPr>
    <w:rPr>
      <w:rFonts w:ascii="Garamond" w:eastAsia="Times New Roman" w:hAnsi="Garamond" w:cs="Arial"/>
      <w:kern w:val="3"/>
      <w:sz w:val="20"/>
      <w:szCs w:val="20"/>
      <w:lang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744EE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44EE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44EE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44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02BBA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02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BBA"/>
    <w:rPr>
      <w:rFonts w:ascii="Georgia" w:eastAsia="Georgia" w:hAnsi="Georgia" w:cs="Georgi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02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BBA"/>
    <w:rPr>
      <w:rFonts w:ascii="Georgia" w:eastAsia="Georgia" w:hAnsi="Georgia" w:cs="Georgi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BA"/>
    <w:rPr>
      <w:rFonts w:ascii="Tahoma" w:eastAsia="Georgia" w:hAnsi="Tahoma" w:cs="Tahoma"/>
      <w:sz w:val="16"/>
      <w:szCs w:val="16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49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4915"/>
    <w:rPr>
      <w:rFonts w:ascii="Georgia" w:eastAsia="Georgia" w:hAnsi="Georgia" w:cs="Georgia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4915"/>
    <w:rPr>
      <w:vertAlign w:val="superscript"/>
    </w:rPr>
  </w:style>
  <w:style w:type="paragraph" w:customStyle="1" w:styleId="Style1">
    <w:name w:val="Style1"/>
    <w:basedOn w:val="Normalny"/>
    <w:uiPriority w:val="99"/>
    <w:rsid w:val="00F23406"/>
    <w:pPr>
      <w:adjustRightInd w:val="0"/>
      <w:spacing w:line="274" w:lineRule="exact"/>
      <w:ind w:hanging="353"/>
    </w:pPr>
    <w:rPr>
      <w:rFonts w:ascii="Arial" w:eastAsiaTheme="minorEastAsia" w:hAnsi="Arial" w:cs="Arial"/>
      <w:sz w:val="24"/>
      <w:szCs w:val="24"/>
      <w:lang w:bidi="ar-SA"/>
    </w:rPr>
  </w:style>
  <w:style w:type="paragraph" w:customStyle="1" w:styleId="Style2">
    <w:name w:val="Style2"/>
    <w:basedOn w:val="Normalny"/>
    <w:uiPriority w:val="99"/>
    <w:rsid w:val="00F23406"/>
    <w:pPr>
      <w:adjustRightInd w:val="0"/>
    </w:pPr>
    <w:rPr>
      <w:rFonts w:ascii="Arial" w:eastAsiaTheme="minorEastAsia" w:hAnsi="Arial" w:cs="Arial"/>
      <w:sz w:val="24"/>
      <w:szCs w:val="24"/>
      <w:lang w:bidi="ar-SA"/>
    </w:rPr>
  </w:style>
  <w:style w:type="character" w:customStyle="1" w:styleId="FontStyle11">
    <w:name w:val="Font Style11"/>
    <w:basedOn w:val="Domylnaczcionkaakapitu"/>
    <w:uiPriority w:val="99"/>
    <w:rsid w:val="00F23406"/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FD28BD"/>
    <w:pPr>
      <w:widowControl/>
      <w:adjustRightInd w:val="0"/>
    </w:pPr>
    <w:rPr>
      <w:rFonts w:ascii="Cambria" w:hAnsi="Cambria" w:cs="Cambria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536"/>
      <w:jc w:val="both"/>
      <w:outlineLvl w:val="0"/>
    </w:pPr>
    <w:rPr>
      <w:b/>
      <w:bCs/>
      <w:sz w:val="28"/>
      <w:szCs w:val="28"/>
      <w:u w:val="single" w:color="000000"/>
    </w:rPr>
  </w:style>
  <w:style w:type="paragraph" w:styleId="Nagwek2">
    <w:name w:val="heading 2"/>
    <w:basedOn w:val="Normalny"/>
    <w:link w:val="Nagwek2Znak"/>
    <w:uiPriority w:val="1"/>
    <w:qFormat/>
    <w:pPr>
      <w:ind w:left="536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B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6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3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5"/>
    </w:pPr>
  </w:style>
  <w:style w:type="character" w:styleId="Hipercze">
    <w:name w:val="Hyperlink"/>
    <w:semiHidden/>
    <w:rsid w:val="008F0B86"/>
    <w:rPr>
      <w:color w:val="0000FF"/>
      <w:u w:val="single"/>
    </w:rPr>
  </w:style>
  <w:style w:type="character" w:styleId="Wyrnieniedelikatne">
    <w:name w:val="Subtle Emphasis"/>
    <w:basedOn w:val="Domylnaczcionkaakapitu"/>
    <w:uiPriority w:val="19"/>
    <w:qFormat/>
    <w:rsid w:val="002E1A59"/>
    <w:rPr>
      <w:i/>
      <w:iCs/>
      <w:color w:val="808080" w:themeColor="text1" w:themeTint="7F"/>
    </w:rPr>
  </w:style>
  <w:style w:type="character" w:styleId="Pogrubienie">
    <w:name w:val="Strong"/>
    <w:qFormat/>
    <w:rsid w:val="009140BC"/>
    <w:rPr>
      <w:b/>
      <w:bCs/>
    </w:rPr>
  </w:style>
  <w:style w:type="character" w:customStyle="1" w:styleId="WW8Num1z0">
    <w:name w:val="WW8Num1z0"/>
    <w:rsid w:val="009140BC"/>
    <w:rPr>
      <w:b w:val="0"/>
      <w:i w:val="0"/>
    </w:rPr>
  </w:style>
  <w:style w:type="paragraph" w:customStyle="1" w:styleId="rozdzia">
    <w:name w:val="rozdział"/>
    <w:basedOn w:val="Normalny"/>
    <w:autoRedefine/>
    <w:uiPriority w:val="99"/>
    <w:rsid w:val="00096157"/>
    <w:pPr>
      <w:widowControl/>
      <w:tabs>
        <w:tab w:val="left" w:pos="0"/>
      </w:tabs>
      <w:autoSpaceDE/>
      <w:autoSpaceDN/>
      <w:jc w:val="both"/>
    </w:pPr>
    <w:rPr>
      <w:rFonts w:ascii="Arial" w:eastAsia="Times New Roman" w:hAnsi="Arial" w:cs="Arial"/>
      <w:b/>
      <w:bCs/>
      <w:color w:val="FFFFFF" w:themeColor="background1"/>
      <w:spacing w:val="8"/>
      <w:sz w:val="20"/>
      <w:szCs w:val="20"/>
      <w:lang w:bidi="ar-SA"/>
    </w:rPr>
  </w:style>
  <w:style w:type="paragraph" w:styleId="Tytu">
    <w:name w:val="Title"/>
    <w:basedOn w:val="Normalny"/>
    <w:link w:val="TytuZnak"/>
    <w:uiPriority w:val="99"/>
    <w:qFormat/>
    <w:rsid w:val="00096157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TytuZnak">
    <w:name w:val="Tytuł Znak"/>
    <w:basedOn w:val="Domylnaczcionkaakapitu"/>
    <w:link w:val="Tytu"/>
    <w:uiPriority w:val="99"/>
    <w:rsid w:val="00096157"/>
    <w:rPr>
      <w:rFonts w:ascii="Times New Roman" w:eastAsia="Times New Roman" w:hAnsi="Times New Roman" w:cs="Times New Roman"/>
      <w:sz w:val="28"/>
      <w:szCs w:val="28"/>
      <w:lang w:val="pl-PL" w:eastAsia="pl-PL"/>
    </w:rPr>
  </w:style>
  <w:style w:type="character" w:customStyle="1" w:styleId="Nagwek2Znak">
    <w:name w:val="Nagłówek 2 Znak"/>
    <w:link w:val="Nagwek2"/>
    <w:uiPriority w:val="1"/>
    <w:rsid w:val="00744EE8"/>
    <w:rPr>
      <w:rFonts w:ascii="Georgia" w:eastAsia="Georgia" w:hAnsi="Georgia" w:cs="Georgia"/>
      <w:b/>
      <w:bCs/>
      <w:sz w:val="24"/>
      <w:szCs w:val="24"/>
      <w:lang w:val="pl-PL" w:eastAsia="pl-PL" w:bidi="pl-PL"/>
    </w:rPr>
  </w:style>
  <w:style w:type="paragraph" w:styleId="NormalnyWeb">
    <w:name w:val="Normal (Web)"/>
    <w:basedOn w:val="Normalny"/>
    <w:rsid w:val="00744EE8"/>
    <w:pPr>
      <w:suppressAutoHyphens/>
      <w:autoSpaceDE/>
      <w:spacing w:before="28" w:after="28"/>
      <w:jc w:val="both"/>
      <w:textAlignment w:val="baseline"/>
    </w:pPr>
    <w:rPr>
      <w:rFonts w:ascii="Garamond" w:eastAsia="Times New Roman" w:hAnsi="Garamond" w:cs="Arial"/>
      <w:kern w:val="3"/>
      <w:sz w:val="20"/>
      <w:szCs w:val="20"/>
      <w:lang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744EE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44EE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44EE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44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02BBA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02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BBA"/>
    <w:rPr>
      <w:rFonts w:ascii="Georgia" w:eastAsia="Georgia" w:hAnsi="Georgia" w:cs="Georgi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02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BBA"/>
    <w:rPr>
      <w:rFonts w:ascii="Georgia" w:eastAsia="Georgia" w:hAnsi="Georgia" w:cs="Georgi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BA"/>
    <w:rPr>
      <w:rFonts w:ascii="Tahoma" w:eastAsia="Georgia" w:hAnsi="Tahoma" w:cs="Tahoma"/>
      <w:sz w:val="16"/>
      <w:szCs w:val="16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49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4915"/>
    <w:rPr>
      <w:rFonts w:ascii="Georgia" w:eastAsia="Georgia" w:hAnsi="Georgia" w:cs="Georgia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4915"/>
    <w:rPr>
      <w:vertAlign w:val="superscript"/>
    </w:rPr>
  </w:style>
  <w:style w:type="paragraph" w:customStyle="1" w:styleId="Style1">
    <w:name w:val="Style1"/>
    <w:basedOn w:val="Normalny"/>
    <w:uiPriority w:val="99"/>
    <w:rsid w:val="00F23406"/>
    <w:pPr>
      <w:adjustRightInd w:val="0"/>
      <w:spacing w:line="274" w:lineRule="exact"/>
      <w:ind w:hanging="353"/>
    </w:pPr>
    <w:rPr>
      <w:rFonts w:ascii="Arial" w:eastAsiaTheme="minorEastAsia" w:hAnsi="Arial" w:cs="Arial"/>
      <w:sz w:val="24"/>
      <w:szCs w:val="24"/>
      <w:lang w:bidi="ar-SA"/>
    </w:rPr>
  </w:style>
  <w:style w:type="paragraph" w:customStyle="1" w:styleId="Style2">
    <w:name w:val="Style2"/>
    <w:basedOn w:val="Normalny"/>
    <w:uiPriority w:val="99"/>
    <w:rsid w:val="00F23406"/>
    <w:pPr>
      <w:adjustRightInd w:val="0"/>
    </w:pPr>
    <w:rPr>
      <w:rFonts w:ascii="Arial" w:eastAsiaTheme="minorEastAsia" w:hAnsi="Arial" w:cs="Arial"/>
      <w:sz w:val="24"/>
      <w:szCs w:val="24"/>
      <w:lang w:bidi="ar-SA"/>
    </w:rPr>
  </w:style>
  <w:style w:type="character" w:customStyle="1" w:styleId="FontStyle11">
    <w:name w:val="Font Style11"/>
    <w:basedOn w:val="Domylnaczcionkaakapitu"/>
    <w:uiPriority w:val="99"/>
    <w:rsid w:val="00F23406"/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FD28BD"/>
    <w:pPr>
      <w:widowControl/>
      <w:adjustRightInd w:val="0"/>
    </w:pPr>
    <w:rPr>
      <w:rFonts w:ascii="Cambria" w:hAnsi="Cambria" w:cs="Cambria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w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oanna.heldt@directgroup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rzywol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12191</Words>
  <Characters>73150</Characters>
  <Application>Microsoft Office Word</Application>
  <DocSecurity>0</DocSecurity>
  <Lines>609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Odrzywół</dc:creator>
  <cp:lastModifiedBy>Marcin Szymański</cp:lastModifiedBy>
  <cp:revision>4</cp:revision>
  <cp:lastPrinted>2019-04-29T07:46:00Z</cp:lastPrinted>
  <dcterms:created xsi:type="dcterms:W3CDTF">2019-06-04T13:23:00Z</dcterms:created>
  <dcterms:modified xsi:type="dcterms:W3CDTF">2019-06-06T08:22:00Z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2019-04-24T00:00:00Z</vt:filetime>
  </property>
</Properties>
</file>