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27" w:rsidRPr="004D0128" w:rsidRDefault="005A3C27" w:rsidP="005A3C27">
      <w:pPr>
        <w:spacing w:after="0" w:line="276" w:lineRule="auto"/>
        <w:jc w:val="both"/>
        <w:rPr>
          <w:rFonts w:ascii="Times New Roman" w:hAnsi="Times New Roman"/>
          <w:sz w:val="24"/>
          <w:szCs w:val="24"/>
        </w:rPr>
      </w:pPr>
      <w:r w:rsidRPr="004D0128">
        <w:rPr>
          <w:rFonts w:ascii="Times New Roman" w:hAnsi="Times New Roman"/>
          <w:sz w:val="24"/>
          <w:szCs w:val="24"/>
        </w:rPr>
        <w:t xml:space="preserve">znak postępowania: </w:t>
      </w:r>
      <w:r w:rsidR="004D0128" w:rsidRPr="004D0128">
        <w:rPr>
          <w:rFonts w:ascii="Times New Roman" w:hAnsi="Times New Roman"/>
          <w:color w:val="000000"/>
          <w:sz w:val="24"/>
          <w:szCs w:val="24"/>
        </w:rPr>
        <w:t>PJ.271.0</w:t>
      </w:r>
      <w:r w:rsidR="004D0128">
        <w:rPr>
          <w:rFonts w:ascii="Times New Roman" w:hAnsi="Times New Roman"/>
          <w:color w:val="000000"/>
          <w:sz w:val="24"/>
          <w:szCs w:val="24"/>
        </w:rPr>
        <w:t>9</w:t>
      </w:r>
      <w:r w:rsidR="004D0128" w:rsidRPr="004D0128">
        <w:rPr>
          <w:rFonts w:ascii="Times New Roman" w:hAnsi="Times New Roman"/>
          <w:color w:val="000000"/>
          <w:sz w:val="24"/>
          <w:szCs w:val="24"/>
        </w:rPr>
        <w:t>.2018</w:t>
      </w:r>
    </w:p>
    <w:p w:rsidR="005A3C27" w:rsidRDefault="005A3C27" w:rsidP="005A3C27">
      <w:pPr>
        <w:keepNext/>
        <w:spacing w:after="0" w:line="276" w:lineRule="auto"/>
        <w:jc w:val="center"/>
        <w:outlineLvl w:val="1"/>
        <w:rPr>
          <w:rFonts w:ascii="Times New Roman" w:hAnsi="Times New Roman"/>
          <w:b/>
          <w:sz w:val="26"/>
          <w:szCs w:val="26"/>
        </w:rPr>
      </w:pPr>
    </w:p>
    <w:p w:rsidR="005A3C27" w:rsidRDefault="005A3C27" w:rsidP="005A3C27">
      <w:pPr>
        <w:keepNext/>
        <w:spacing w:after="0" w:line="276" w:lineRule="auto"/>
        <w:jc w:val="center"/>
        <w:outlineLvl w:val="1"/>
        <w:rPr>
          <w:rFonts w:ascii="Times New Roman" w:hAnsi="Times New Roman"/>
          <w:b/>
          <w:sz w:val="26"/>
          <w:szCs w:val="26"/>
        </w:rPr>
      </w:pPr>
    </w:p>
    <w:p w:rsidR="005A3C27" w:rsidRPr="00812DBC" w:rsidRDefault="005A3C27" w:rsidP="005A3C27">
      <w:pPr>
        <w:keepNext/>
        <w:spacing w:after="0" w:line="276" w:lineRule="auto"/>
        <w:jc w:val="center"/>
        <w:outlineLvl w:val="1"/>
        <w:rPr>
          <w:rFonts w:ascii="Times New Roman" w:hAnsi="Times New Roman"/>
          <w:b/>
          <w:sz w:val="26"/>
          <w:szCs w:val="26"/>
        </w:rPr>
      </w:pPr>
      <w:r w:rsidRPr="00812DBC">
        <w:rPr>
          <w:rFonts w:ascii="Times New Roman" w:hAnsi="Times New Roman"/>
          <w:b/>
          <w:sz w:val="26"/>
          <w:szCs w:val="26"/>
        </w:rPr>
        <w:t>SPECYFIKACJA ISTOTNYCH WARUNKÓW ZAMÓWIENIA</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POSTĘPOWANIU O UDZIELENIE ZAMÓWIENIA PUBLICZNEGO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 ROBOTY BUDOWLANE</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TRYBIE PRZETARGU NIEOGRANICZONEGO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w:t>
      </w:r>
    </w:p>
    <w:p w:rsidR="005A3C27" w:rsidRDefault="005A3C27" w:rsidP="005A3C27">
      <w:pPr>
        <w:pStyle w:val="NormalnyWeb"/>
        <w:spacing w:after="0" w:afterAutospacing="0" w:line="276" w:lineRule="auto"/>
        <w:jc w:val="center"/>
        <w:rPr>
          <w:b/>
          <w:sz w:val="28"/>
          <w:szCs w:val="28"/>
        </w:rPr>
      </w:pPr>
      <w:r w:rsidRPr="00AE50D1">
        <w:rPr>
          <w:b/>
          <w:sz w:val="28"/>
          <w:szCs w:val="28"/>
        </w:rPr>
        <w:t>„</w:t>
      </w:r>
      <w:r>
        <w:rPr>
          <w:b/>
          <w:sz w:val="28"/>
          <w:szCs w:val="28"/>
        </w:rPr>
        <w:t xml:space="preserve">Budowę Otwartych Stref Aktywności w miejscowościach </w:t>
      </w:r>
      <w:r w:rsidR="004D0128">
        <w:rPr>
          <w:b/>
          <w:sz w:val="28"/>
          <w:szCs w:val="28"/>
        </w:rPr>
        <w:t xml:space="preserve">Klwów, Kadź </w:t>
      </w:r>
      <w:r w:rsidR="004D0128">
        <w:rPr>
          <w:b/>
          <w:sz w:val="28"/>
          <w:szCs w:val="28"/>
        </w:rPr>
        <w:br/>
        <w:t>i Przystałowice Duże</w:t>
      </w:r>
      <w:r w:rsidRPr="00AE50D1">
        <w:rPr>
          <w:b/>
          <w:sz w:val="28"/>
          <w:szCs w:val="28"/>
        </w:rPr>
        <w:t>”</w:t>
      </w:r>
    </w:p>
    <w:p w:rsidR="005A3C27" w:rsidRPr="00AE50D1" w:rsidRDefault="005A3C27" w:rsidP="005A3C27">
      <w:pPr>
        <w:pStyle w:val="NormalnyWeb"/>
        <w:spacing w:after="0" w:afterAutospacing="0" w:line="276" w:lineRule="auto"/>
        <w:jc w:val="both"/>
        <w:rPr>
          <w:sz w:val="28"/>
          <w:szCs w:val="28"/>
        </w:rPr>
      </w:pP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Nazwa Zamawiającego:</w:t>
      </w:r>
      <w:r w:rsidRPr="00812DBC">
        <w:rPr>
          <w:rFonts w:ascii="Times New Roman" w:hAnsi="Times New Roman"/>
          <w:b/>
          <w:sz w:val="26"/>
          <w:szCs w:val="26"/>
        </w:rPr>
        <w:tab/>
      </w:r>
      <w:r w:rsidRPr="00812DBC">
        <w:rPr>
          <w:rFonts w:ascii="Times New Roman" w:hAnsi="Times New Roman"/>
          <w:sz w:val="26"/>
          <w:szCs w:val="26"/>
        </w:rPr>
        <w:t xml:space="preserve">Gmina </w:t>
      </w:r>
      <w:r w:rsidR="004D0128">
        <w:rPr>
          <w:rFonts w:ascii="Times New Roman" w:hAnsi="Times New Roman"/>
          <w:sz w:val="26"/>
          <w:szCs w:val="26"/>
        </w:rPr>
        <w:t>Klwów</w:t>
      </w:r>
    </w:p>
    <w:p w:rsidR="005A3C27" w:rsidRPr="00812DBC" w:rsidRDefault="005A3C27" w:rsidP="005A3C27">
      <w:pPr>
        <w:spacing w:after="0" w:line="360" w:lineRule="auto"/>
        <w:jc w:val="both"/>
        <w:rPr>
          <w:rFonts w:ascii="Times New Roman" w:hAnsi="Times New Roman"/>
          <w:b/>
          <w:sz w:val="26"/>
          <w:szCs w:val="26"/>
        </w:rPr>
      </w:pPr>
      <w:r w:rsidRPr="00812DBC">
        <w:rPr>
          <w:rFonts w:ascii="Times New Roman" w:hAnsi="Times New Roman"/>
          <w:b/>
          <w:iCs/>
          <w:sz w:val="26"/>
          <w:szCs w:val="26"/>
        </w:rPr>
        <w:t>REGON:</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004D0128" w:rsidRPr="004D0128">
        <w:rPr>
          <w:rFonts w:ascii="Times New Roman" w:hAnsi="Times New Roman"/>
          <w:sz w:val="26"/>
          <w:szCs w:val="26"/>
        </w:rPr>
        <w:t>670223801</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NIP: </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004D0128" w:rsidRPr="004D0128">
        <w:rPr>
          <w:rFonts w:ascii="Times New Roman" w:hAnsi="Times New Roman"/>
          <w:sz w:val="26"/>
          <w:szCs w:val="26"/>
        </w:rPr>
        <w:t>601 00 85 981</w:t>
      </w:r>
    </w:p>
    <w:p w:rsidR="005A3C27" w:rsidRPr="00812DBC" w:rsidRDefault="005A3C27" w:rsidP="005A3C27">
      <w:pPr>
        <w:spacing w:after="0" w:line="360" w:lineRule="auto"/>
        <w:jc w:val="both"/>
        <w:rPr>
          <w:rFonts w:ascii="Times New Roman" w:hAnsi="Times New Roman"/>
          <w:iCs/>
          <w:sz w:val="26"/>
          <w:szCs w:val="26"/>
        </w:rPr>
      </w:pPr>
      <w:r w:rsidRPr="00812DBC">
        <w:rPr>
          <w:rFonts w:ascii="Times New Roman" w:hAnsi="Times New Roman"/>
          <w:b/>
          <w:sz w:val="26"/>
          <w:szCs w:val="26"/>
        </w:rPr>
        <w:t>Miejscowość</w:t>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b/>
          <w:sz w:val="26"/>
          <w:szCs w:val="26"/>
        </w:rPr>
        <w:tab/>
      </w:r>
      <w:r w:rsidR="004D0128">
        <w:rPr>
          <w:rFonts w:ascii="Times New Roman" w:hAnsi="Times New Roman"/>
          <w:sz w:val="26"/>
          <w:szCs w:val="26"/>
        </w:rPr>
        <w:t>26-415 Klwów</w:t>
      </w:r>
    </w:p>
    <w:p w:rsidR="005A3C27" w:rsidRPr="00812DBC" w:rsidRDefault="005A3C27" w:rsidP="005A3C27">
      <w:pPr>
        <w:spacing w:after="0" w:line="360" w:lineRule="auto"/>
        <w:jc w:val="both"/>
        <w:rPr>
          <w:rFonts w:ascii="Times New Roman" w:hAnsi="Times New Roman"/>
          <w:bCs/>
          <w:sz w:val="26"/>
          <w:szCs w:val="26"/>
        </w:rPr>
      </w:pPr>
      <w:r>
        <w:rPr>
          <w:rFonts w:ascii="Times New Roman" w:hAnsi="Times New Roman"/>
          <w:b/>
          <w:iCs/>
          <w:sz w:val="26"/>
          <w:szCs w:val="26"/>
        </w:rPr>
        <w:t xml:space="preserve">Strona internetowa:         </w:t>
      </w:r>
      <w:hyperlink r:id="rId9" w:history="1">
        <w:r w:rsidR="004D0128" w:rsidRPr="000667B2">
          <w:rPr>
            <w:rStyle w:val="Hipercze"/>
            <w:rFonts w:ascii="Times New Roman" w:hAnsi="Times New Roman"/>
            <w:sz w:val="26"/>
            <w:szCs w:val="26"/>
          </w:rPr>
          <w:t>www.klwow.pl</w:t>
        </w:r>
      </w:hyperlink>
      <w:r w:rsidRPr="00812DBC">
        <w:rPr>
          <w:rFonts w:ascii="Times New Roman" w:hAnsi="Times New Roman"/>
          <w:sz w:val="26"/>
          <w:szCs w:val="26"/>
        </w:rPr>
        <w:t xml:space="preserve"> </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Godziny urzędowania:</w:t>
      </w:r>
      <w:r w:rsidRPr="00812DBC">
        <w:rPr>
          <w:rFonts w:ascii="Times New Roman" w:hAnsi="Times New Roman"/>
          <w:b/>
          <w:iCs/>
          <w:sz w:val="26"/>
          <w:szCs w:val="26"/>
        </w:rPr>
        <w:tab/>
      </w:r>
      <w:r w:rsidRPr="00812DBC">
        <w:rPr>
          <w:rFonts w:ascii="Times New Roman" w:hAnsi="Times New Roman"/>
          <w:iCs/>
          <w:sz w:val="26"/>
          <w:szCs w:val="26"/>
        </w:rPr>
        <w:t>p</w:t>
      </w:r>
      <w:r>
        <w:rPr>
          <w:rFonts w:ascii="Times New Roman" w:hAnsi="Times New Roman"/>
          <w:iCs/>
          <w:sz w:val="26"/>
          <w:szCs w:val="26"/>
        </w:rPr>
        <w:t xml:space="preserve">n. </w:t>
      </w:r>
      <w:r w:rsidRPr="00812DBC">
        <w:rPr>
          <w:rFonts w:ascii="Times New Roman" w:hAnsi="Times New Roman"/>
          <w:iCs/>
          <w:sz w:val="26"/>
          <w:szCs w:val="26"/>
        </w:rPr>
        <w:t>-</w:t>
      </w:r>
      <w:r>
        <w:rPr>
          <w:rFonts w:ascii="Times New Roman" w:hAnsi="Times New Roman"/>
          <w:iCs/>
          <w:sz w:val="26"/>
          <w:szCs w:val="26"/>
        </w:rPr>
        <w:t xml:space="preserve"> </w:t>
      </w:r>
      <w:r w:rsidRPr="00812DBC">
        <w:rPr>
          <w:rFonts w:ascii="Times New Roman" w:hAnsi="Times New Roman"/>
          <w:iCs/>
          <w:sz w:val="26"/>
          <w:szCs w:val="26"/>
        </w:rPr>
        <w:t>pt. 7:30 – 15:30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Tel.</w:t>
      </w:r>
      <w:r>
        <w:rPr>
          <w:rFonts w:ascii="Times New Roman" w:hAnsi="Times New Roman"/>
          <w:b/>
          <w:sz w:val="26"/>
          <w:szCs w:val="26"/>
        </w:rPr>
        <w:t>:</w:t>
      </w:r>
      <w:r w:rsidRPr="00812DBC">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 xml:space="preserve">(48) </w:t>
      </w:r>
      <w:r w:rsidR="004D0128">
        <w:rPr>
          <w:rFonts w:ascii="Times New Roman" w:hAnsi="Times New Roman"/>
          <w:b/>
          <w:sz w:val="26"/>
          <w:szCs w:val="26"/>
        </w:rPr>
        <w:t>671 00 10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Fax.:</w:t>
      </w:r>
      <w:r w:rsidRPr="00812DBC">
        <w:rPr>
          <w:rFonts w:ascii="Times New Roman" w:hAnsi="Times New Roman"/>
          <w:b/>
          <w:sz w:val="26"/>
          <w:szCs w:val="26"/>
        </w:rPr>
        <w:t xml:space="preserve"> </w:t>
      </w:r>
      <w:r w:rsidRPr="00812DBC">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 xml:space="preserve">(48) </w:t>
      </w:r>
      <w:r w:rsidR="004D0128">
        <w:rPr>
          <w:rFonts w:ascii="Times New Roman" w:hAnsi="Times New Roman"/>
          <w:b/>
          <w:sz w:val="26"/>
          <w:szCs w:val="26"/>
        </w:rPr>
        <w:t>671 00 10 wew. 25</w:t>
      </w:r>
    </w:p>
    <w:p w:rsidR="005A3C27" w:rsidRDefault="005A3C27" w:rsidP="005A3C27">
      <w:pPr>
        <w:spacing w:after="0" w:line="276" w:lineRule="auto"/>
        <w:jc w:val="center"/>
        <w:rPr>
          <w:rFonts w:ascii="Times New Roman" w:hAnsi="Times New Roman"/>
          <w:sz w:val="26"/>
          <w:szCs w:val="26"/>
          <w:u w:val="single"/>
        </w:rPr>
      </w:pPr>
    </w:p>
    <w:p w:rsidR="005A3C27" w:rsidRPr="00812DBC" w:rsidRDefault="005A3C27" w:rsidP="005A3C27">
      <w:pPr>
        <w:spacing w:after="0" w:line="276" w:lineRule="auto"/>
        <w:jc w:val="center"/>
        <w:rPr>
          <w:rFonts w:ascii="Times New Roman" w:hAnsi="Times New Roman"/>
          <w:sz w:val="26"/>
          <w:szCs w:val="26"/>
          <w:u w:val="single"/>
        </w:rPr>
      </w:pPr>
      <w:r w:rsidRPr="00812DBC">
        <w:rPr>
          <w:rFonts w:ascii="Times New Roman" w:hAnsi="Times New Roman"/>
          <w:sz w:val="26"/>
          <w:szCs w:val="26"/>
          <w:u w:val="single"/>
        </w:rPr>
        <w:t xml:space="preserve">Wszelką korespondencję związaną z niniejszym postępowaniem należy kierować </w:t>
      </w:r>
      <w:r>
        <w:rPr>
          <w:rFonts w:ascii="Times New Roman" w:hAnsi="Times New Roman"/>
          <w:sz w:val="26"/>
          <w:szCs w:val="26"/>
          <w:u w:val="single"/>
        </w:rPr>
        <w:br/>
      </w:r>
      <w:r w:rsidRPr="00812DBC">
        <w:rPr>
          <w:rFonts w:ascii="Times New Roman" w:hAnsi="Times New Roman"/>
          <w:sz w:val="26"/>
          <w:szCs w:val="26"/>
          <w:u w:val="single"/>
        </w:rPr>
        <w:t>na adres:</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b/>
          <w:sz w:val="26"/>
          <w:szCs w:val="26"/>
        </w:rPr>
        <w:t xml:space="preserve">Urząd Gminy w </w:t>
      </w:r>
      <w:r w:rsidR="004D0128">
        <w:rPr>
          <w:rFonts w:ascii="Times New Roman" w:hAnsi="Times New Roman"/>
          <w:b/>
          <w:sz w:val="26"/>
          <w:szCs w:val="26"/>
        </w:rPr>
        <w:t>Klwowie</w:t>
      </w:r>
    </w:p>
    <w:p w:rsidR="005A3C27" w:rsidRPr="00812DBC" w:rsidRDefault="004D0128" w:rsidP="005A3C27">
      <w:pPr>
        <w:spacing w:after="0" w:line="276" w:lineRule="auto"/>
        <w:jc w:val="center"/>
        <w:rPr>
          <w:rFonts w:ascii="Times New Roman" w:hAnsi="Times New Roman"/>
          <w:sz w:val="26"/>
          <w:szCs w:val="26"/>
        </w:rPr>
      </w:pPr>
      <w:r>
        <w:rPr>
          <w:rFonts w:ascii="Times New Roman" w:hAnsi="Times New Roman"/>
          <w:b/>
          <w:sz w:val="26"/>
          <w:szCs w:val="26"/>
        </w:rPr>
        <w:t>ul. Opoczyńska 35, 26-415 Klwów</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sz w:val="26"/>
          <w:szCs w:val="26"/>
        </w:rPr>
        <w:t>znak postępow</w:t>
      </w:r>
      <w:r w:rsidR="00865235">
        <w:rPr>
          <w:rFonts w:ascii="Times New Roman" w:hAnsi="Times New Roman"/>
          <w:sz w:val="26"/>
          <w:szCs w:val="26"/>
        </w:rPr>
        <w:t xml:space="preserve">ania: </w:t>
      </w:r>
      <w:r w:rsidR="004D0128" w:rsidRPr="004D0128">
        <w:rPr>
          <w:rFonts w:ascii="Times New Roman" w:hAnsi="Times New Roman"/>
          <w:color w:val="000000"/>
          <w:sz w:val="24"/>
          <w:szCs w:val="24"/>
        </w:rPr>
        <w:t>PJ.271.0</w:t>
      </w:r>
      <w:r w:rsidR="004D0128">
        <w:rPr>
          <w:rFonts w:ascii="Times New Roman" w:hAnsi="Times New Roman"/>
          <w:color w:val="000000"/>
          <w:sz w:val="24"/>
          <w:szCs w:val="24"/>
        </w:rPr>
        <w:t>9</w:t>
      </w:r>
      <w:r w:rsidR="004D0128" w:rsidRPr="004D0128">
        <w:rPr>
          <w:rFonts w:ascii="Times New Roman" w:hAnsi="Times New Roman"/>
          <w:color w:val="000000"/>
          <w:sz w:val="24"/>
          <w:szCs w:val="24"/>
        </w:rPr>
        <w:t>.2018</w:t>
      </w:r>
    </w:p>
    <w:p w:rsidR="005A3C27" w:rsidRPr="00812DBC" w:rsidRDefault="005A3C27" w:rsidP="005A3C27">
      <w:pPr>
        <w:pStyle w:val="Tytu"/>
        <w:tabs>
          <w:tab w:val="right" w:pos="8080"/>
          <w:tab w:val="right" w:pos="9354"/>
        </w:tabs>
        <w:spacing w:line="276" w:lineRule="auto"/>
        <w:jc w:val="left"/>
        <w:rPr>
          <w:sz w:val="26"/>
          <w:szCs w:val="26"/>
        </w:rPr>
      </w:pPr>
      <w:r w:rsidRPr="00812DBC">
        <w:rPr>
          <w:b w:val="0"/>
          <w:sz w:val="26"/>
          <w:szCs w:val="26"/>
        </w:rPr>
        <w:tab/>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Wartość sza</w:t>
      </w:r>
      <w:r>
        <w:rPr>
          <w:rFonts w:ascii="Times New Roman" w:hAnsi="Times New Roman"/>
          <w:b/>
          <w:bCs/>
          <w:kern w:val="1"/>
          <w:sz w:val="26"/>
          <w:szCs w:val="26"/>
          <w:lang w:eastAsia="zh-CN"/>
        </w:rPr>
        <w:t xml:space="preserve">cunkowa udzielanego zamówienia </w:t>
      </w:r>
      <w:r w:rsidRPr="00812DBC">
        <w:rPr>
          <w:rFonts w:ascii="Times New Roman" w:hAnsi="Times New Roman"/>
          <w:b/>
          <w:bCs/>
          <w:kern w:val="1"/>
          <w:sz w:val="26"/>
          <w:szCs w:val="26"/>
          <w:lang w:eastAsia="zh-CN"/>
        </w:rPr>
        <w:t>nie przekracza równowartości</w:t>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kwoty 5 225 000 euro.</w:t>
      </w:r>
    </w:p>
    <w:p w:rsidR="00222CFD" w:rsidRDefault="00222CFD"/>
    <w:p w:rsidR="005A3C27" w:rsidRDefault="005A3C27"/>
    <w:p w:rsidR="005A3C27" w:rsidRDefault="005A3C27"/>
    <w:p w:rsidR="005A3C27" w:rsidRDefault="005A3C27"/>
    <w:p w:rsidR="005A3C27" w:rsidRDefault="005A3C27"/>
    <w:p w:rsidR="005A3C27" w:rsidRDefault="005A3C27"/>
    <w:p w:rsidR="005A3C27" w:rsidRDefault="005A3C27">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-90170</wp:posOffset>
                </wp:positionH>
                <wp:positionV relativeFrom="paragraph">
                  <wp:posOffset>-4445</wp:posOffset>
                </wp:positionV>
                <wp:extent cx="6067425" cy="25717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1pt;margin-top:-.35pt;width:477.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" fillcolor="#bfbfbf">
                <v:textbox>
                  <w:txbxContent>
                    <w:p w:rsidR="00C87F0A" w:rsidRPr="00E77509" w:rsidRDefault="00C87F0A"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v:textbox>
                <w10:wrap anchorx="margin"/>
              </v:rect>
            </w:pict>
          </mc:Fallback>
        </mc:AlternateContent>
      </w:r>
    </w:p>
    <w:p w:rsidR="005A3C27"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sidP="005A3C27">
      <w:pPr>
        <w:suppressAutoHyphens/>
        <w:spacing w:after="0" w:line="276" w:lineRule="auto"/>
        <w:jc w:val="both"/>
        <w:rPr>
          <w:rFonts w:ascii="Times New Roman" w:eastAsia="Calibri" w:hAnsi="Times New Roman"/>
          <w:sz w:val="24"/>
          <w:szCs w:val="26"/>
          <w:lang w:eastAsia="en-US"/>
        </w:rPr>
      </w:pPr>
      <w:r w:rsidRPr="00E77509">
        <w:rPr>
          <w:rFonts w:ascii="Times New Roman" w:eastAsia="Calibri" w:hAnsi="Times New Roman"/>
          <w:sz w:val="24"/>
          <w:szCs w:val="26"/>
          <w:lang w:eastAsia="en-US"/>
        </w:rPr>
        <w:t xml:space="preserve">Postępowanie o udzielenie zamówienia prowadzone jest w trybie przetargu nieograniczonego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 xml:space="preserve">na podstawie </w:t>
      </w:r>
      <w:r w:rsidRPr="00E77509">
        <w:rPr>
          <w:rFonts w:ascii="Times New Roman" w:hAnsi="Times New Roman"/>
          <w:bCs/>
          <w:kern w:val="1"/>
          <w:sz w:val="24"/>
          <w:szCs w:val="26"/>
          <w:lang w:eastAsia="zh-CN"/>
        </w:rPr>
        <w:t>art.10 ust. 1, art. 39 i art. 24 aa</w:t>
      </w:r>
      <w:r w:rsidRPr="00E77509">
        <w:rPr>
          <w:rFonts w:ascii="Times New Roman" w:eastAsia="Calibri" w:hAnsi="Times New Roman"/>
          <w:sz w:val="24"/>
          <w:szCs w:val="26"/>
          <w:lang w:eastAsia="en-US"/>
        </w:rPr>
        <w:t xml:space="preserve"> ustawy z dnia 29 stycznia 2004 roku Prawo zamówień publicznych (tj. Dz. U. z 2017 r. poz. 1579 ze zm.) zwanej dalej „ustawą </w:t>
      </w:r>
      <w:proofErr w:type="spellStart"/>
      <w:r w:rsidRPr="00E77509">
        <w:rPr>
          <w:rFonts w:ascii="Times New Roman" w:eastAsia="Calibri" w:hAnsi="Times New Roman"/>
          <w:sz w:val="24"/>
          <w:szCs w:val="26"/>
          <w:lang w:eastAsia="en-US"/>
        </w:rPr>
        <w:t>Pzp</w:t>
      </w:r>
      <w:proofErr w:type="spellEnd"/>
      <w:r w:rsidRPr="00E77509">
        <w:rPr>
          <w:rFonts w:ascii="Times New Roman" w:eastAsia="Calibri" w:hAnsi="Times New Roman"/>
          <w:sz w:val="24"/>
          <w:szCs w:val="26"/>
          <w:lang w:eastAsia="en-US"/>
        </w:rPr>
        <w:t xml:space="preserve">”,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w procedurze odpowiedniej dla zamówień o wartości szacunkowej poniżej kwot określonych w przepisach wydanych na podstawie art. 11 ust. 8 ustawy Prawo zamówień publicznych.</w:t>
      </w:r>
    </w:p>
    <w:p w:rsidR="005A3C27" w:rsidRPr="00E77509"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
        <w:rPr>
          <w:rFonts w:ascii="Times New Roman" w:eastAsia="Calibri"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128270</wp:posOffset>
                </wp:positionV>
                <wp:extent cx="6067425" cy="2571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4.85pt;margin-top:10.1pt;width:4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" fillcolor="#bfbfbf">
                <v:textbox>
                  <w:txbxContent>
                    <w:p w:rsidR="00C87F0A" w:rsidRPr="00E77509" w:rsidRDefault="00C87F0A"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v:textbox>
              </v:rect>
            </w:pict>
          </mc:Fallback>
        </mc:AlternateContent>
      </w:r>
    </w:p>
    <w:p w:rsidR="005A3C27" w:rsidRDefault="005A3C27"/>
    <w:p w:rsidR="005A3C27" w:rsidRPr="004339EB" w:rsidRDefault="005A3C27" w:rsidP="00EB00B9">
      <w:pPr>
        <w:pStyle w:val="Akapitzlist"/>
        <w:numPr>
          <w:ilvl w:val="0"/>
          <w:numId w:val="1"/>
        </w:numPr>
        <w:spacing w:after="80" w:line="276" w:lineRule="auto"/>
        <w:ind w:left="284" w:hanging="284"/>
        <w:contextualSpacing w:val="0"/>
        <w:jc w:val="both"/>
        <w:rPr>
          <w:rFonts w:ascii="Times New Roman" w:hAnsi="Times New Roman"/>
          <w:b/>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Przedmiotem zamówienia jest realizacja rob</w:t>
      </w:r>
      <w:r w:rsidR="004D0128">
        <w:rPr>
          <w:rFonts w:ascii="Times New Roman" w:hAnsi="Times New Roman"/>
          <w:kern w:val="1"/>
          <w:sz w:val="24"/>
          <w:szCs w:val="26"/>
          <w:shd w:val="clear" w:color="auto" w:fill="FFFFFF"/>
          <w:lang w:eastAsia="zh-CN"/>
        </w:rPr>
        <w:t>ót budowlanych polegających</w:t>
      </w:r>
      <w:r w:rsidRPr="005A3C27">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br/>
        <w:t xml:space="preserve">na  </w:t>
      </w:r>
      <w:r w:rsidR="004339EB">
        <w:rPr>
          <w:rFonts w:ascii="Times New Roman" w:hAnsi="Times New Roman"/>
          <w:b/>
          <w:kern w:val="1"/>
          <w:sz w:val="24"/>
          <w:szCs w:val="26"/>
          <w:shd w:val="clear" w:color="auto" w:fill="FFFFFF"/>
          <w:lang w:eastAsia="zh-CN"/>
        </w:rPr>
        <w:t>b</w:t>
      </w:r>
      <w:r w:rsidRPr="005A3C27">
        <w:rPr>
          <w:rFonts w:ascii="Times New Roman" w:hAnsi="Times New Roman"/>
          <w:b/>
          <w:kern w:val="1"/>
          <w:sz w:val="24"/>
          <w:szCs w:val="26"/>
          <w:shd w:val="clear" w:color="auto" w:fill="FFFFFF"/>
          <w:lang w:eastAsia="zh-CN"/>
        </w:rPr>
        <w:t>udowie</w:t>
      </w:r>
      <w:r w:rsidR="004D0128" w:rsidRPr="004D0128">
        <w:rPr>
          <w:rFonts w:ascii="Times New Roman" w:hAnsi="Times New Roman"/>
          <w:b/>
          <w:sz w:val="24"/>
          <w:szCs w:val="24"/>
        </w:rPr>
        <w:t xml:space="preserve"> Otwartych Stref Aktywności w miejscowościach Klwów, Kadź i Przystałowice Duże”</w:t>
      </w:r>
      <w:r w:rsidR="004D0128">
        <w:rPr>
          <w:b/>
          <w:sz w:val="28"/>
          <w:szCs w:val="28"/>
        </w:rPr>
        <w:t xml:space="preserve"> </w:t>
      </w:r>
      <w:r w:rsidR="004339EB">
        <w:rPr>
          <w:rFonts w:ascii="Times New Roman" w:hAnsi="Times New Roman"/>
          <w:kern w:val="1"/>
          <w:sz w:val="24"/>
          <w:szCs w:val="26"/>
          <w:shd w:val="clear" w:color="auto" w:fill="FFFFFF"/>
          <w:lang w:eastAsia="zh-CN"/>
        </w:rPr>
        <w:t>w wersji rozszerzonej.</w:t>
      </w:r>
    </w:p>
    <w:p w:rsidR="005A3C27" w:rsidRPr="005A3C27" w:rsidRDefault="005A3C27" w:rsidP="00F933D8">
      <w:pPr>
        <w:pStyle w:val="Akapitzlist"/>
        <w:numPr>
          <w:ilvl w:val="0"/>
          <w:numId w:val="1"/>
        </w:numPr>
        <w:spacing w:after="0" w:line="276" w:lineRule="auto"/>
        <w:ind w:left="284" w:hanging="28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Wspólny Słownik Zamówień:</w:t>
      </w:r>
    </w:p>
    <w:p w:rsidR="005A3C27" w:rsidRPr="00D34B0C" w:rsidRDefault="005A3C27" w:rsidP="00D34B0C">
      <w:pPr>
        <w:spacing w:after="80" w:line="276" w:lineRule="auto"/>
        <w:ind w:left="3828" w:hanging="354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Główny kod CPV: </w:t>
      </w:r>
      <w:r w:rsidR="00D34B0C">
        <w:rPr>
          <w:rFonts w:ascii="Times New Roman" w:hAnsi="Times New Roman"/>
          <w:b/>
          <w:kern w:val="1"/>
          <w:sz w:val="24"/>
          <w:szCs w:val="24"/>
          <w:shd w:val="clear" w:color="auto" w:fill="FFFFFF"/>
          <w:lang w:eastAsia="zh-CN"/>
        </w:rPr>
        <w:t>45212140-9</w:t>
      </w:r>
      <w:r w:rsidRPr="005A3C27">
        <w:rPr>
          <w:rFonts w:ascii="Times New Roman" w:hAnsi="Times New Roman"/>
          <w:kern w:val="1"/>
          <w:sz w:val="24"/>
          <w:szCs w:val="24"/>
          <w:shd w:val="clear" w:color="auto" w:fill="FFFFFF"/>
          <w:lang w:eastAsia="zh-CN"/>
        </w:rPr>
        <w:t xml:space="preserve"> </w:t>
      </w:r>
      <w:r w:rsidR="00D34B0C">
        <w:rPr>
          <w:rFonts w:ascii="Times New Roman" w:hAnsi="Times New Roman"/>
          <w:kern w:val="1"/>
          <w:sz w:val="24"/>
          <w:szCs w:val="24"/>
          <w:shd w:val="clear" w:color="auto" w:fill="FFFFFF"/>
          <w:lang w:eastAsia="zh-CN"/>
        </w:rPr>
        <w:t>Obiekty rekreacyjne</w:t>
      </w:r>
    </w:p>
    <w:p w:rsidR="005A3C27" w:rsidRPr="005A3C27" w:rsidRDefault="005A3C27"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Zakres czynności do wykonania w ramach zamówienia</w:t>
      </w:r>
    </w:p>
    <w:p w:rsidR="005A3C27" w:rsidRPr="00EF773F" w:rsidRDefault="005A3C27" w:rsidP="00F933D8">
      <w:pPr>
        <w:pStyle w:val="Akapitzlist"/>
        <w:numPr>
          <w:ilvl w:val="1"/>
          <w:numId w:val="1"/>
        </w:numPr>
        <w:spacing w:after="0" w:line="276" w:lineRule="auto"/>
        <w:ind w:left="567" w:hanging="425"/>
        <w:jc w:val="both"/>
        <w:rPr>
          <w:rFonts w:ascii="Times New Roman" w:hAnsi="Times New Roman"/>
          <w:b/>
          <w:kern w:val="1"/>
          <w:sz w:val="24"/>
          <w:szCs w:val="24"/>
          <w:shd w:val="clear" w:color="auto" w:fill="FFFFFF"/>
          <w:lang w:eastAsia="zh-CN"/>
        </w:rPr>
      </w:pPr>
      <w:r w:rsidRPr="00EF773F">
        <w:rPr>
          <w:rFonts w:ascii="Times New Roman" w:hAnsi="Times New Roman"/>
          <w:b/>
          <w:kern w:val="1"/>
          <w:sz w:val="24"/>
          <w:szCs w:val="24"/>
          <w:shd w:val="clear" w:color="auto" w:fill="FFFFFF"/>
          <w:lang w:eastAsia="zh-CN"/>
        </w:rPr>
        <w:t xml:space="preserve">Budowa Otwartej Strefy Aktywności w miejscowości </w:t>
      </w:r>
      <w:r w:rsidR="004D0128">
        <w:rPr>
          <w:rFonts w:ascii="Times New Roman" w:hAnsi="Times New Roman"/>
          <w:b/>
          <w:kern w:val="1"/>
          <w:sz w:val="24"/>
          <w:szCs w:val="24"/>
          <w:shd w:val="clear" w:color="auto" w:fill="FFFFFF"/>
          <w:lang w:eastAsia="zh-CN"/>
        </w:rPr>
        <w:t>Klwów, dz. nr. 1033</w:t>
      </w:r>
      <w:r w:rsidRPr="00EF773F">
        <w:rPr>
          <w:rFonts w:ascii="Times New Roman" w:hAnsi="Times New Roman"/>
          <w:b/>
          <w:kern w:val="1"/>
          <w:sz w:val="24"/>
          <w:szCs w:val="24"/>
          <w:shd w:val="clear" w:color="auto" w:fill="FFFFFF"/>
          <w:lang w:eastAsia="zh-CN"/>
        </w:rPr>
        <w:t xml:space="preserve"> obręb </w:t>
      </w:r>
      <w:r w:rsidR="004D0128">
        <w:rPr>
          <w:rFonts w:ascii="Times New Roman" w:hAnsi="Times New Roman"/>
          <w:b/>
          <w:kern w:val="1"/>
          <w:sz w:val="24"/>
          <w:szCs w:val="24"/>
          <w:shd w:val="clear" w:color="auto" w:fill="FFFFFF"/>
          <w:lang w:eastAsia="zh-CN"/>
        </w:rPr>
        <w:t>Klwów</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umiejscowienie placu pod siłownię i jego wyposażenie: </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biegacz, </w:t>
      </w:r>
    </w:p>
    <w:p w:rsid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twister, trenażer talii + narciarz wahadło na jednej kolumnie,</w:t>
      </w:r>
    </w:p>
    <w:p w:rsidR="004D0128" w:rsidRDefault="004D0128"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xml:space="preserve">- </w:t>
      </w:r>
      <w:proofErr w:type="spellStart"/>
      <w:r>
        <w:rPr>
          <w:rFonts w:ascii="Times New Roman" w:hAnsi="Times New Roman"/>
          <w:kern w:val="1"/>
          <w:sz w:val="24"/>
          <w:szCs w:val="24"/>
          <w:shd w:val="clear" w:color="auto" w:fill="FFFFFF"/>
          <w:lang w:eastAsia="zh-CN"/>
        </w:rPr>
        <w:t>orbitrek</w:t>
      </w:r>
      <w:proofErr w:type="spellEnd"/>
      <w:r>
        <w:rPr>
          <w:rFonts w:ascii="Times New Roman" w:hAnsi="Times New Roman"/>
          <w:kern w:val="1"/>
          <w:sz w:val="24"/>
          <w:szCs w:val="24"/>
          <w:shd w:val="clear" w:color="auto" w:fill="FFFFFF"/>
          <w:lang w:eastAsia="zh-CN"/>
        </w:rPr>
        <w:t>,</w:t>
      </w:r>
    </w:p>
    <w:p w:rsidR="004D0128" w:rsidRDefault="004D0128"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wioślarz,</w:t>
      </w:r>
    </w:p>
    <w:p w:rsidR="004D0128" w:rsidRPr="005A3C27" w:rsidRDefault="004D0128"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jeździec,</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w:t>
      </w:r>
      <w:r w:rsidR="004D0128">
        <w:rPr>
          <w:rFonts w:ascii="Times New Roman" w:hAnsi="Times New Roman"/>
          <w:kern w:val="1"/>
          <w:sz w:val="24"/>
          <w:szCs w:val="24"/>
          <w:shd w:val="clear" w:color="auto" w:fill="FFFFFF"/>
          <w:lang w:eastAsia="zh-CN"/>
        </w:rPr>
        <w:t>drabinka +</w:t>
      </w:r>
      <w:r w:rsidRPr="005A3C27">
        <w:rPr>
          <w:rFonts w:ascii="Times New Roman" w:hAnsi="Times New Roman"/>
          <w:kern w:val="1"/>
          <w:sz w:val="24"/>
          <w:szCs w:val="24"/>
          <w:shd w:val="clear" w:color="auto" w:fill="FFFFFF"/>
          <w:lang w:eastAsia="zh-CN"/>
        </w:rPr>
        <w:t xml:space="preserve"> podciąganie nóg na jednej kolumnie,</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umiejscowienie placu zabaw (</w:t>
      </w:r>
      <w:r w:rsidRPr="005A3C27">
        <w:rPr>
          <w:rFonts w:ascii="Times New Roman" w:hAnsi="Times New Roman"/>
          <w:kern w:val="1"/>
          <w:sz w:val="24"/>
          <w:szCs w:val="24"/>
          <w:shd w:val="clear" w:color="auto" w:fill="FFFFFF"/>
          <w:lang w:eastAsia="zh-CN"/>
        </w:rPr>
        <w:t>nawierzchnia bezpieczna)</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czworokąt sprawnościowy,</w:t>
      </w:r>
    </w:p>
    <w:p w:rsid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color w:val="000000" w:themeColor="text1"/>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huśtawka bocianie gniazdo;</w:t>
      </w:r>
    </w:p>
    <w:p w:rsidR="004D0128" w:rsidRDefault="004D0128"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color w:val="000000" w:themeColor="text1"/>
          <w:kern w:val="1"/>
          <w:sz w:val="24"/>
          <w:szCs w:val="24"/>
          <w:shd w:val="clear" w:color="auto" w:fill="FFFFFF"/>
          <w:lang w:eastAsia="zh-CN"/>
        </w:rPr>
        <w:t>-</w:t>
      </w:r>
      <w:r>
        <w:rPr>
          <w:rFonts w:ascii="Times New Roman" w:hAnsi="Times New Roman"/>
          <w:kern w:val="1"/>
          <w:sz w:val="24"/>
          <w:szCs w:val="24"/>
          <w:shd w:val="clear" w:color="auto" w:fill="FFFFFF"/>
          <w:lang w:eastAsia="zh-CN"/>
        </w:rPr>
        <w:t xml:space="preserve"> zestaw </w:t>
      </w:r>
      <w:r w:rsidR="00C87F0A">
        <w:rPr>
          <w:rFonts w:ascii="Times New Roman" w:hAnsi="Times New Roman"/>
          <w:kern w:val="1"/>
          <w:sz w:val="24"/>
          <w:szCs w:val="24"/>
          <w:shd w:val="clear" w:color="auto" w:fill="FFFFFF"/>
          <w:lang w:eastAsia="zh-CN"/>
        </w:rPr>
        <w:t>sprawnościowy</w:t>
      </w:r>
      <w:r>
        <w:rPr>
          <w:rFonts w:ascii="Times New Roman" w:hAnsi="Times New Roman"/>
          <w:kern w:val="1"/>
          <w:sz w:val="24"/>
          <w:szCs w:val="24"/>
          <w:shd w:val="clear" w:color="auto" w:fill="FFFFFF"/>
          <w:lang w:eastAsia="zh-CN"/>
        </w:rPr>
        <w:t>,</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w:t>
      </w:r>
      <w:r>
        <w:rPr>
          <w:rFonts w:ascii="Times New Roman" w:hAnsi="Times New Roman"/>
          <w:kern w:val="1"/>
          <w:sz w:val="24"/>
          <w:szCs w:val="26"/>
          <w:shd w:val="clear" w:color="auto" w:fill="FFFFFF"/>
          <w:lang w:eastAsia="zh-CN"/>
        </w:rPr>
        <w:t xml:space="preserve"> – 1 szt.</w:t>
      </w:r>
      <w:r w:rsidRPr="005A3C27">
        <w:rPr>
          <w:rFonts w:ascii="Times New Roman" w:hAnsi="Times New Roman"/>
          <w:kern w:val="1"/>
          <w:sz w:val="24"/>
          <w:szCs w:val="26"/>
          <w:shd w:val="clear" w:color="auto" w:fill="FFFFFF"/>
          <w:lang w:eastAsia="zh-CN"/>
        </w:rPr>
        <w:t xml:space="preserve">, ławek- </w:t>
      </w:r>
      <w:r>
        <w:rPr>
          <w:rFonts w:ascii="Times New Roman" w:hAnsi="Times New Roman"/>
          <w:kern w:val="1"/>
          <w:sz w:val="24"/>
          <w:szCs w:val="26"/>
          <w:shd w:val="clear" w:color="auto" w:fill="FFFFFF"/>
          <w:lang w:eastAsia="zh-CN"/>
        </w:rPr>
        <w:t xml:space="preserve">4 szt., kosza </w:t>
      </w:r>
      <w:r>
        <w:rPr>
          <w:rFonts w:ascii="Times New Roman" w:hAnsi="Times New Roman"/>
          <w:kern w:val="1"/>
          <w:sz w:val="24"/>
          <w:szCs w:val="26"/>
          <w:shd w:val="clear" w:color="auto" w:fill="FFFFFF"/>
          <w:lang w:eastAsia="zh-CN"/>
        </w:rPr>
        <w:br/>
        <w:t>na śmieci – 1 szt. i tablicy regulaminowej;</w:t>
      </w:r>
    </w:p>
    <w:p w:rsidR="005A3C27" w:rsidRPr="004D0128"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wykonanie ogrodzenia systemowego</w:t>
      </w:r>
      <w:r>
        <w:rPr>
          <w:rFonts w:ascii="Times New Roman" w:hAnsi="Times New Roman"/>
          <w:kern w:val="1"/>
          <w:sz w:val="24"/>
          <w:szCs w:val="26"/>
          <w:shd w:val="clear" w:color="auto" w:fill="FFFFFF"/>
          <w:lang w:eastAsia="zh-CN"/>
        </w:rPr>
        <w:t>;</w:t>
      </w:r>
    </w:p>
    <w:p w:rsidR="004D0128" w:rsidRPr="004D0128" w:rsidRDefault="004D0128"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sadzenie krzewów liściastych – szt. 9</w:t>
      </w:r>
    </w:p>
    <w:p w:rsidR="004D0128" w:rsidRPr="005A3C27" w:rsidRDefault="004D0128"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 xml:space="preserve">sadzenie krzewów iglastych </w:t>
      </w:r>
      <w:r w:rsidR="009933B0">
        <w:rPr>
          <w:rFonts w:ascii="Times New Roman" w:hAnsi="Times New Roman"/>
          <w:kern w:val="1"/>
          <w:sz w:val="24"/>
          <w:szCs w:val="26"/>
          <w:shd w:val="clear" w:color="auto" w:fill="FFFFFF"/>
          <w:lang w:eastAsia="zh-CN"/>
        </w:rPr>
        <w:t>–</w:t>
      </w:r>
      <w:r>
        <w:rPr>
          <w:rFonts w:ascii="Times New Roman" w:hAnsi="Times New Roman"/>
          <w:kern w:val="1"/>
          <w:sz w:val="24"/>
          <w:szCs w:val="26"/>
          <w:shd w:val="clear" w:color="auto" w:fill="FFFFFF"/>
          <w:lang w:eastAsia="zh-CN"/>
        </w:rPr>
        <w:t xml:space="preserve"> </w:t>
      </w:r>
      <w:r w:rsidR="009933B0">
        <w:rPr>
          <w:rFonts w:ascii="Times New Roman" w:hAnsi="Times New Roman"/>
          <w:kern w:val="1"/>
          <w:sz w:val="24"/>
          <w:szCs w:val="26"/>
          <w:shd w:val="clear" w:color="auto" w:fill="FFFFFF"/>
          <w:lang w:eastAsia="zh-CN"/>
        </w:rPr>
        <w:t>szt. 9</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 w:val="20"/>
          <w:szCs w:val="24"/>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E1225B" w:rsidRDefault="00E1225B" w:rsidP="00E1225B">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5A3C27" w:rsidRDefault="00E1225B"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5A3C27">
        <w:rPr>
          <w:rFonts w:ascii="Times New Roman" w:hAnsi="Times New Roman"/>
          <w:kern w:val="1"/>
          <w:sz w:val="24"/>
          <w:szCs w:val="26"/>
          <w:shd w:val="clear" w:color="auto" w:fill="FFFFFF"/>
          <w:lang w:eastAsia="zh-CN"/>
        </w:rPr>
        <w:t>usunięcie ziemi urodzajnej (humusu) w miejscu projektowanej nawierzchni bezpiecznej,</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koryta pod nawierzchnię bezpieczną,</w:t>
      </w:r>
    </w:p>
    <w:p w:rsidR="005A3C27" w:rsidRDefault="005A3C27"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 xml:space="preserve">wykonanie wykopów jamistych pod fundamenty </w:t>
      </w:r>
      <w:proofErr w:type="spellStart"/>
      <w:r w:rsidRPr="005A3C27">
        <w:rPr>
          <w:rFonts w:ascii="Times New Roman" w:hAnsi="Times New Roman"/>
          <w:kern w:val="1"/>
          <w:sz w:val="24"/>
          <w:szCs w:val="26"/>
          <w:shd w:val="clear" w:color="auto" w:fill="FFFFFF"/>
          <w:lang w:eastAsia="zh-CN"/>
        </w:rPr>
        <w:t>kotwienia</w:t>
      </w:r>
      <w:proofErr w:type="spellEnd"/>
      <w:r w:rsidRPr="005A3C27">
        <w:rPr>
          <w:rFonts w:ascii="Times New Roman" w:hAnsi="Times New Roman"/>
          <w:kern w:val="1"/>
          <w:sz w:val="24"/>
          <w:szCs w:val="26"/>
          <w:shd w:val="clear" w:color="auto" w:fill="FFFFFF"/>
          <w:lang w:eastAsia="zh-CN"/>
        </w:rPr>
        <w:t xml:space="preserve"> urządzeń treningowych                i zabawowych w gruncie,</w:t>
      </w:r>
    </w:p>
    <w:p w:rsidR="005A3C27" w:rsidRDefault="005A3C27" w:rsidP="00EB00B9">
      <w:pPr>
        <w:pStyle w:val="Akapitzlist"/>
        <w:spacing w:after="80" w:line="276" w:lineRule="auto"/>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lastRenderedPageBreak/>
        <w:t xml:space="preserve">- </w:t>
      </w:r>
      <w:r w:rsidRPr="005A3C27">
        <w:rPr>
          <w:rFonts w:ascii="Times New Roman" w:hAnsi="Times New Roman"/>
          <w:kern w:val="1"/>
          <w:sz w:val="24"/>
          <w:szCs w:val="26"/>
          <w:shd w:val="clear" w:color="auto" w:fill="FFFFFF"/>
          <w:lang w:eastAsia="zh-CN"/>
        </w:rPr>
        <w:t xml:space="preserve">wykonanie wykopów pod fundamenty </w:t>
      </w:r>
      <w:proofErr w:type="spellStart"/>
      <w:r w:rsidRPr="005A3C27">
        <w:rPr>
          <w:rFonts w:ascii="Times New Roman" w:hAnsi="Times New Roman"/>
          <w:kern w:val="1"/>
          <w:sz w:val="24"/>
          <w:szCs w:val="26"/>
          <w:shd w:val="clear" w:color="auto" w:fill="FFFFFF"/>
          <w:lang w:eastAsia="zh-CN"/>
        </w:rPr>
        <w:t>kotwienia</w:t>
      </w:r>
      <w:proofErr w:type="spellEnd"/>
      <w:r w:rsidRPr="005A3C27">
        <w:rPr>
          <w:rFonts w:ascii="Times New Roman" w:hAnsi="Times New Roman"/>
          <w:kern w:val="1"/>
          <w:sz w:val="24"/>
          <w:szCs w:val="26"/>
          <w:shd w:val="clear" w:color="auto" w:fill="FFFFFF"/>
          <w:lang w:eastAsia="zh-CN"/>
        </w:rPr>
        <w:t xml:space="preserve"> ławki, kosza i tablicy regulaminowej.</w:t>
      </w:r>
    </w:p>
    <w:p w:rsidR="004E59BD" w:rsidRPr="005A3C27" w:rsidRDefault="004E59BD" w:rsidP="00EB00B9">
      <w:pPr>
        <w:pStyle w:val="Akapitzlist"/>
        <w:spacing w:after="80" w:line="276" w:lineRule="auto"/>
        <w:contextualSpacing w:val="0"/>
        <w:jc w:val="both"/>
        <w:rPr>
          <w:rFonts w:ascii="Times New Roman" w:hAnsi="Times New Roman"/>
          <w:color w:val="000000" w:themeColor="text1"/>
          <w:kern w:val="1"/>
          <w:sz w:val="20"/>
          <w:szCs w:val="24"/>
          <w:shd w:val="clear" w:color="auto" w:fill="FFFFFF"/>
          <w:lang w:eastAsia="zh-CN"/>
        </w:rPr>
      </w:pPr>
      <w:r>
        <w:rPr>
          <w:rFonts w:ascii="Times New Roman" w:hAnsi="Times New Roman"/>
          <w:kern w:val="1"/>
          <w:sz w:val="24"/>
          <w:szCs w:val="26"/>
          <w:shd w:val="clear" w:color="auto" w:fill="FFFFFF"/>
          <w:lang w:eastAsia="zh-CN"/>
        </w:rPr>
        <w:t>- uzupełnienie trawy siewem.</w:t>
      </w:r>
    </w:p>
    <w:p w:rsidR="005A3C27" w:rsidRPr="00EF773F"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t xml:space="preserve">Budowa Otwartej Strefy Aktywności w miejscowości </w:t>
      </w:r>
      <w:r w:rsidR="004E59BD">
        <w:rPr>
          <w:rFonts w:ascii="Times New Roman" w:hAnsi="Times New Roman"/>
          <w:b/>
          <w:kern w:val="1"/>
          <w:sz w:val="24"/>
          <w:szCs w:val="26"/>
          <w:shd w:val="clear" w:color="auto" w:fill="FFFFFF"/>
          <w:lang w:eastAsia="zh-CN"/>
        </w:rPr>
        <w:t>Kadź</w:t>
      </w:r>
      <w:r w:rsidRPr="00EF773F">
        <w:rPr>
          <w:rFonts w:ascii="Times New Roman" w:hAnsi="Times New Roman"/>
          <w:b/>
          <w:kern w:val="1"/>
          <w:sz w:val="24"/>
          <w:szCs w:val="26"/>
          <w:shd w:val="clear" w:color="auto" w:fill="FFFFFF"/>
          <w:lang w:eastAsia="zh-CN"/>
        </w:rPr>
        <w:t xml:space="preserve"> dz. nr </w:t>
      </w:r>
      <w:r w:rsidR="004E59BD">
        <w:rPr>
          <w:rFonts w:ascii="Times New Roman" w:hAnsi="Times New Roman"/>
          <w:b/>
          <w:kern w:val="1"/>
          <w:sz w:val="24"/>
          <w:szCs w:val="26"/>
          <w:shd w:val="clear" w:color="auto" w:fill="FFFFFF"/>
          <w:lang w:eastAsia="zh-CN"/>
        </w:rPr>
        <w:t>125 i 126</w:t>
      </w:r>
      <w:r w:rsidRPr="00EF773F">
        <w:rPr>
          <w:rFonts w:ascii="Times New Roman" w:hAnsi="Times New Roman"/>
          <w:b/>
          <w:kern w:val="1"/>
          <w:sz w:val="24"/>
          <w:szCs w:val="26"/>
          <w:shd w:val="clear" w:color="auto" w:fill="FFFFFF"/>
          <w:lang w:eastAsia="zh-CN"/>
        </w:rPr>
        <w:t xml:space="preserve"> obręb </w:t>
      </w:r>
      <w:r w:rsidR="004E59BD">
        <w:rPr>
          <w:rFonts w:ascii="Times New Roman" w:hAnsi="Times New Roman"/>
          <w:b/>
          <w:kern w:val="1"/>
          <w:sz w:val="24"/>
          <w:szCs w:val="26"/>
          <w:shd w:val="clear" w:color="auto" w:fill="FFFFFF"/>
          <w:lang w:eastAsia="zh-CN"/>
        </w:rPr>
        <w:t>Kadź</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 xml:space="preserve">biegacz,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4E59BD" w:rsidRDefault="004E59BD" w:rsidP="004E59BD">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proofErr w:type="spellStart"/>
      <w:r w:rsidRPr="005A3C27">
        <w:rPr>
          <w:rFonts w:ascii="Times New Roman" w:hAnsi="Times New Roman"/>
          <w:kern w:val="1"/>
          <w:sz w:val="24"/>
          <w:szCs w:val="26"/>
          <w:shd w:val="clear" w:color="auto" w:fill="FFFFFF"/>
          <w:lang w:eastAsia="zh-CN"/>
        </w:rPr>
        <w:t>orbitrek</w:t>
      </w:r>
      <w:proofErr w:type="spellEnd"/>
      <w:r w:rsidRPr="005A3C27">
        <w:rPr>
          <w:rFonts w:ascii="Times New Roman" w:hAnsi="Times New Roman"/>
          <w:kern w:val="1"/>
          <w:sz w:val="24"/>
          <w:szCs w:val="26"/>
          <w:shd w:val="clear" w:color="auto" w:fill="FFFFFF"/>
          <w:lang w:eastAsia="zh-CN"/>
        </w:rPr>
        <w:t>;</w:t>
      </w:r>
    </w:p>
    <w:p w:rsidR="004E59BD" w:rsidRDefault="004E59BD" w:rsidP="004E59BD">
      <w:pPr>
        <w:pStyle w:val="Akapitzlist"/>
        <w:spacing w:after="0" w:line="276" w:lineRule="auto"/>
        <w:ind w:firstLine="273"/>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wioślarz,</w:t>
      </w:r>
    </w:p>
    <w:p w:rsidR="004E59BD" w:rsidRPr="005A3C27" w:rsidRDefault="004E59BD" w:rsidP="004E59BD">
      <w:pPr>
        <w:pStyle w:val="Akapitzlist"/>
        <w:spacing w:after="0" w:line="276" w:lineRule="auto"/>
        <w:ind w:firstLine="273"/>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jeździec,</w:t>
      </w:r>
    </w:p>
    <w:p w:rsidR="004E59BD" w:rsidRPr="005A3C27" w:rsidRDefault="004E59BD" w:rsidP="004E59BD">
      <w:pPr>
        <w:pStyle w:val="Akapitzlist"/>
        <w:spacing w:after="0" w:line="276" w:lineRule="auto"/>
        <w:ind w:firstLine="273"/>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drabinka +</w:t>
      </w:r>
      <w:r w:rsidRPr="005A3C27">
        <w:rPr>
          <w:rFonts w:ascii="Times New Roman" w:hAnsi="Times New Roman"/>
          <w:kern w:val="1"/>
          <w:sz w:val="24"/>
          <w:szCs w:val="24"/>
          <w:shd w:val="clear" w:color="auto" w:fill="FFFFFF"/>
          <w:lang w:eastAsia="zh-CN"/>
        </w:rPr>
        <w:t xml:space="preserve"> podciąganie nóg na jednej kolumnie,</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zabaw ( nawierzchnia </w:t>
      </w:r>
      <w:r w:rsidR="004E59BD">
        <w:rPr>
          <w:rFonts w:ascii="Times New Roman" w:hAnsi="Times New Roman"/>
          <w:kern w:val="1"/>
          <w:sz w:val="24"/>
          <w:szCs w:val="26"/>
          <w:shd w:val="clear" w:color="auto" w:fill="FFFFFF"/>
          <w:lang w:eastAsia="zh-CN"/>
        </w:rPr>
        <w:t>trawiasta</w:t>
      </w:r>
      <w:r w:rsidRPr="005A3C27">
        <w:rPr>
          <w:rFonts w:ascii="Times New Roman" w:hAnsi="Times New Roman"/>
          <w:kern w:val="1"/>
          <w:sz w:val="24"/>
          <w:szCs w:val="26"/>
          <w:shd w:val="clear" w:color="auto" w:fill="FFFFFF"/>
          <w:lang w:eastAsia="zh-CN"/>
        </w:rPr>
        <w:t>)</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4E59BD">
        <w:rPr>
          <w:rFonts w:ascii="Times New Roman" w:hAnsi="Times New Roman"/>
          <w:kern w:val="1"/>
          <w:sz w:val="24"/>
          <w:szCs w:val="26"/>
          <w:shd w:val="clear" w:color="auto" w:fill="FFFFFF"/>
          <w:lang w:eastAsia="zh-CN"/>
        </w:rPr>
        <w:t xml:space="preserve">zestaw </w:t>
      </w:r>
      <w:r w:rsidR="00862F6C">
        <w:rPr>
          <w:rFonts w:ascii="Times New Roman" w:hAnsi="Times New Roman"/>
          <w:kern w:val="1"/>
          <w:sz w:val="24"/>
          <w:szCs w:val="26"/>
          <w:shd w:val="clear" w:color="auto" w:fill="FFFFFF"/>
          <w:lang w:eastAsia="zh-CN"/>
        </w:rPr>
        <w:t>zabawowy</w:t>
      </w:r>
      <w:r w:rsidR="004E59BD">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 ławek- 4 szt., kosza na śmieci       i tablicy re</w:t>
      </w:r>
      <w:r w:rsidR="00F20993">
        <w:rPr>
          <w:rFonts w:ascii="Times New Roman" w:hAnsi="Times New Roman"/>
          <w:kern w:val="1"/>
          <w:sz w:val="24"/>
          <w:szCs w:val="26"/>
          <w:shd w:val="clear" w:color="auto" w:fill="FFFFFF"/>
          <w:lang w:eastAsia="zh-CN"/>
        </w:rPr>
        <w:t>gulaminowej;</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4E59BD" w:rsidRPr="004D0128" w:rsidRDefault="004E59BD" w:rsidP="00280256">
      <w:pPr>
        <w:pStyle w:val="Akapitzlist"/>
        <w:spacing w:after="0" w:line="276" w:lineRule="auto"/>
        <w:ind w:firstLine="414"/>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 sadzenie krzewów liściastych – szt. 6</w:t>
      </w:r>
    </w:p>
    <w:p w:rsidR="004E59BD" w:rsidRPr="005A3C27" w:rsidRDefault="004E59BD" w:rsidP="00280256">
      <w:pPr>
        <w:pStyle w:val="Akapitzlist"/>
        <w:spacing w:after="0" w:line="276" w:lineRule="auto"/>
        <w:ind w:firstLine="414"/>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 sadzenie krzewów iglastych – szt. 6</w:t>
      </w:r>
    </w:p>
    <w:p w:rsidR="005A3C27" w:rsidRDefault="005A3C27" w:rsidP="00280256">
      <w:pPr>
        <w:pStyle w:val="Akapitzlist"/>
        <w:spacing w:after="0" w:line="276" w:lineRule="auto"/>
        <w:ind w:firstLine="414"/>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4E59BD" w:rsidRPr="005A3C27" w:rsidRDefault="004E59BD" w:rsidP="00280256">
      <w:pPr>
        <w:pStyle w:val="Akapitzlist"/>
        <w:spacing w:after="80" w:line="276" w:lineRule="auto"/>
        <w:ind w:firstLine="414"/>
        <w:contextualSpacing w:val="0"/>
        <w:jc w:val="both"/>
        <w:rPr>
          <w:rFonts w:ascii="Times New Roman" w:hAnsi="Times New Roman"/>
          <w:color w:val="000000" w:themeColor="text1"/>
          <w:kern w:val="1"/>
          <w:sz w:val="20"/>
          <w:szCs w:val="24"/>
          <w:shd w:val="clear" w:color="auto" w:fill="FFFFFF"/>
          <w:lang w:eastAsia="zh-CN"/>
        </w:rPr>
      </w:pPr>
      <w:r>
        <w:rPr>
          <w:rFonts w:ascii="Times New Roman" w:hAnsi="Times New Roman"/>
          <w:kern w:val="1"/>
          <w:sz w:val="24"/>
          <w:szCs w:val="26"/>
          <w:shd w:val="clear" w:color="auto" w:fill="FFFFFF"/>
          <w:lang w:eastAsia="zh-CN"/>
        </w:rPr>
        <w:t>- uzupełnienie trawy siewem.</w:t>
      </w:r>
    </w:p>
    <w:p w:rsidR="005A3C27"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t xml:space="preserve">Budowa Otwartej Strefy Aktywności w miejscowości </w:t>
      </w:r>
      <w:r w:rsidR="00071F15">
        <w:rPr>
          <w:rFonts w:ascii="Times New Roman" w:hAnsi="Times New Roman"/>
          <w:b/>
          <w:kern w:val="1"/>
          <w:sz w:val="24"/>
          <w:szCs w:val="26"/>
          <w:shd w:val="clear" w:color="auto" w:fill="FFFFFF"/>
          <w:lang w:eastAsia="zh-CN"/>
        </w:rPr>
        <w:t xml:space="preserve">Przystałowice Duże </w:t>
      </w:r>
      <w:r w:rsidRPr="00EF773F">
        <w:rPr>
          <w:rFonts w:ascii="Times New Roman" w:hAnsi="Times New Roman"/>
          <w:b/>
          <w:kern w:val="1"/>
          <w:sz w:val="24"/>
          <w:szCs w:val="26"/>
          <w:shd w:val="clear" w:color="auto" w:fill="FFFFFF"/>
          <w:lang w:eastAsia="zh-CN"/>
        </w:rPr>
        <w:t xml:space="preserve"> dz. nr </w:t>
      </w:r>
      <w:r w:rsidR="00071F15">
        <w:rPr>
          <w:rFonts w:ascii="Times New Roman" w:hAnsi="Times New Roman"/>
          <w:b/>
          <w:kern w:val="1"/>
          <w:sz w:val="24"/>
          <w:szCs w:val="26"/>
          <w:shd w:val="clear" w:color="auto" w:fill="FFFFFF"/>
          <w:lang w:eastAsia="zh-CN"/>
        </w:rPr>
        <w:t>1330/5, 1331/1, 1331/2</w:t>
      </w:r>
      <w:r w:rsidRPr="00EF773F">
        <w:rPr>
          <w:rFonts w:ascii="Times New Roman" w:hAnsi="Times New Roman"/>
          <w:b/>
          <w:kern w:val="1"/>
          <w:sz w:val="24"/>
          <w:szCs w:val="26"/>
          <w:shd w:val="clear" w:color="auto" w:fill="FFFFFF"/>
          <w:lang w:eastAsia="zh-CN"/>
        </w:rPr>
        <w:t xml:space="preserve"> obręb </w:t>
      </w:r>
      <w:r w:rsidR="00071F15">
        <w:rPr>
          <w:rFonts w:ascii="Times New Roman" w:hAnsi="Times New Roman"/>
          <w:b/>
          <w:kern w:val="1"/>
          <w:sz w:val="24"/>
          <w:szCs w:val="26"/>
          <w:shd w:val="clear" w:color="auto" w:fill="FFFFFF"/>
          <w:lang w:eastAsia="zh-CN"/>
        </w:rPr>
        <w:t>Przystałowice Duże</w:t>
      </w:r>
    </w:p>
    <w:p w:rsidR="00071F15" w:rsidRDefault="00071F15" w:rsidP="00C62EAA">
      <w:pPr>
        <w:pStyle w:val="Akapitzlist"/>
        <w:numPr>
          <w:ilvl w:val="0"/>
          <w:numId w:val="60"/>
        </w:numPr>
        <w:spacing w:after="0" w:line="276" w:lineRule="auto"/>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071F15" w:rsidRDefault="00071F15" w:rsidP="00071F15">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 xml:space="preserve">biegacz, </w:t>
      </w:r>
    </w:p>
    <w:p w:rsidR="00071F15" w:rsidRDefault="00071F15" w:rsidP="00071F15">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071F15" w:rsidRDefault="00071F15" w:rsidP="00071F15">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proofErr w:type="spellStart"/>
      <w:r w:rsidRPr="005A3C27">
        <w:rPr>
          <w:rFonts w:ascii="Times New Roman" w:hAnsi="Times New Roman"/>
          <w:kern w:val="1"/>
          <w:sz w:val="24"/>
          <w:szCs w:val="26"/>
          <w:shd w:val="clear" w:color="auto" w:fill="FFFFFF"/>
          <w:lang w:eastAsia="zh-CN"/>
        </w:rPr>
        <w:t>orbitrek</w:t>
      </w:r>
      <w:proofErr w:type="spellEnd"/>
      <w:r w:rsidRPr="005A3C27">
        <w:rPr>
          <w:rFonts w:ascii="Times New Roman" w:hAnsi="Times New Roman"/>
          <w:kern w:val="1"/>
          <w:sz w:val="24"/>
          <w:szCs w:val="26"/>
          <w:shd w:val="clear" w:color="auto" w:fill="FFFFFF"/>
          <w:lang w:eastAsia="zh-CN"/>
        </w:rPr>
        <w:t>;</w:t>
      </w:r>
    </w:p>
    <w:p w:rsidR="00071F15" w:rsidRDefault="00071F15" w:rsidP="00071F15">
      <w:pPr>
        <w:pStyle w:val="Akapitzlist"/>
        <w:spacing w:after="0" w:line="276" w:lineRule="auto"/>
        <w:ind w:firstLine="273"/>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wioślarz,</w:t>
      </w:r>
    </w:p>
    <w:p w:rsidR="00071F15" w:rsidRPr="005A3C27" w:rsidRDefault="00071F15" w:rsidP="00071F15">
      <w:pPr>
        <w:pStyle w:val="Akapitzlist"/>
        <w:spacing w:after="0" w:line="276" w:lineRule="auto"/>
        <w:ind w:firstLine="273"/>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 jeździec,</w:t>
      </w:r>
    </w:p>
    <w:p w:rsidR="00071F15" w:rsidRPr="005A3C27" w:rsidRDefault="00071F15" w:rsidP="00071F15">
      <w:pPr>
        <w:pStyle w:val="Akapitzlist"/>
        <w:spacing w:after="0" w:line="276" w:lineRule="auto"/>
        <w:ind w:firstLine="273"/>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drabinka +</w:t>
      </w:r>
      <w:r w:rsidRPr="005A3C27">
        <w:rPr>
          <w:rFonts w:ascii="Times New Roman" w:hAnsi="Times New Roman"/>
          <w:kern w:val="1"/>
          <w:sz w:val="24"/>
          <w:szCs w:val="24"/>
          <w:shd w:val="clear" w:color="auto" w:fill="FFFFFF"/>
          <w:lang w:eastAsia="zh-CN"/>
        </w:rPr>
        <w:t xml:space="preserve"> podciąganie nóg na jednej kolumnie,</w:t>
      </w:r>
    </w:p>
    <w:p w:rsidR="00071F15" w:rsidRDefault="00071F15" w:rsidP="00C62EAA">
      <w:pPr>
        <w:pStyle w:val="Akapitzlist"/>
        <w:numPr>
          <w:ilvl w:val="0"/>
          <w:numId w:val="60"/>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zabaw ( nawierzchnia </w:t>
      </w:r>
      <w:r>
        <w:rPr>
          <w:rFonts w:ascii="Times New Roman" w:hAnsi="Times New Roman"/>
          <w:kern w:val="1"/>
          <w:sz w:val="24"/>
          <w:szCs w:val="26"/>
          <w:shd w:val="clear" w:color="auto" w:fill="FFFFFF"/>
          <w:lang w:eastAsia="zh-CN"/>
        </w:rPr>
        <w:t>trawiasta</w:t>
      </w:r>
      <w:r w:rsidRPr="005A3C27">
        <w:rPr>
          <w:rFonts w:ascii="Times New Roman" w:hAnsi="Times New Roman"/>
          <w:kern w:val="1"/>
          <w:sz w:val="24"/>
          <w:szCs w:val="26"/>
          <w:shd w:val="clear" w:color="auto" w:fill="FFFFFF"/>
          <w:lang w:eastAsia="zh-CN"/>
        </w:rPr>
        <w:t>)</w:t>
      </w:r>
      <w:r>
        <w:rPr>
          <w:rFonts w:ascii="Times New Roman" w:hAnsi="Times New Roman"/>
          <w:kern w:val="1"/>
          <w:sz w:val="24"/>
          <w:szCs w:val="26"/>
          <w:shd w:val="clear" w:color="auto" w:fill="FFFFFF"/>
          <w:lang w:eastAsia="zh-CN"/>
        </w:rPr>
        <w:t>:</w:t>
      </w:r>
    </w:p>
    <w:p w:rsidR="00071F15" w:rsidRDefault="00071F15" w:rsidP="00071F15">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zestaw </w:t>
      </w:r>
      <w:r w:rsidR="00862F6C">
        <w:rPr>
          <w:rFonts w:ascii="Times New Roman" w:hAnsi="Times New Roman"/>
          <w:kern w:val="1"/>
          <w:sz w:val="24"/>
          <w:szCs w:val="26"/>
          <w:shd w:val="clear" w:color="auto" w:fill="FFFFFF"/>
          <w:lang w:eastAsia="zh-CN"/>
        </w:rPr>
        <w:t>zabawowy</w:t>
      </w:r>
      <w:r>
        <w:rPr>
          <w:rFonts w:ascii="Times New Roman" w:hAnsi="Times New Roman"/>
          <w:kern w:val="1"/>
          <w:sz w:val="24"/>
          <w:szCs w:val="26"/>
          <w:shd w:val="clear" w:color="auto" w:fill="FFFFFF"/>
          <w:lang w:eastAsia="zh-CN"/>
        </w:rPr>
        <w:t>,</w:t>
      </w:r>
    </w:p>
    <w:p w:rsidR="00071F15" w:rsidRDefault="00071F15" w:rsidP="00C62EAA">
      <w:pPr>
        <w:pStyle w:val="Akapitzlist"/>
        <w:numPr>
          <w:ilvl w:val="0"/>
          <w:numId w:val="60"/>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 ławek- 4 szt., kosza na śmieci       i tablicy re</w:t>
      </w:r>
      <w:r>
        <w:rPr>
          <w:rFonts w:ascii="Times New Roman" w:hAnsi="Times New Roman"/>
          <w:kern w:val="1"/>
          <w:sz w:val="24"/>
          <w:szCs w:val="26"/>
          <w:shd w:val="clear" w:color="auto" w:fill="FFFFFF"/>
          <w:lang w:eastAsia="zh-CN"/>
        </w:rPr>
        <w:t>gulaminowej;</w:t>
      </w:r>
    </w:p>
    <w:p w:rsidR="00071F15" w:rsidRDefault="00071F15" w:rsidP="00C62EAA">
      <w:pPr>
        <w:pStyle w:val="Akapitzlist"/>
        <w:numPr>
          <w:ilvl w:val="0"/>
          <w:numId w:val="60"/>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071F15" w:rsidRPr="004D0128" w:rsidRDefault="00071F15" w:rsidP="00071F15">
      <w:pPr>
        <w:pStyle w:val="Akapitzlist"/>
        <w:spacing w:after="0" w:line="276" w:lineRule="auto"/>
        <w:ind w:firstLine="414"/>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 xml:space="preserve">- sadzenie krzewów liściastych – szt. </w:t>
      </w:r>
      <w:r w:rsidR="00B02C10">
        <w:rPr>
          <w:rFonts w:ascii="Times New Roman" w:hAnsi="Times New Roman"/>
          <w:kern w:val="1"/>
          <w:sz w:val="24"/>
          <w:szCs w:val="26"/>
          <w:shd w:val="clear" w:color="auto" w:fill="FFFFFF"/>
          <w:lang w:eastAsia="zh-CN"/>
        </w:rPr>
        <w:t>12</w:t>
      </w:r>
    </w:p>
    <w:p w:rsidR="00071F15" w:rsidRPr="005A3C27" w:rsidRDefault="00071F15" w:rsidP="00071F15">
      <w:pPr>
        <w:pStyle w:val="Akapitzlist"/>
        <w:spacing w:after="0" w:line="276" w:lineRule="auto"/>
        <w:ind w:firstLine="414"/>
        <w:jc w:val="both"/>
        <w:rPr>
          <w:rFonts w:ascii="Times New Roman" w:hAnsi="Times New Roman"/>
          <w:color w:val="000000" w:themeColor="text1"/>
          <w:kern w:val="1"/>
          <w:szCs w:val="24"/>
          <w:shd w:val="clear" w:color="auto" w:fill="FFFFFF"/>
          <w:lang w:eastAsia="zh-CN"/>
        </w:rPr>
      </w:pPr>
      <w:r>
        <w:rPr>
          <w:rFonts w:ascii="Times New Roman" w:hAnsi="Times New Roman"/>
          <w:kern w:val="1"/>
          <w:sz w:val="24"/>
          <w:szCs w:val="26"/>
          <w:shd w:val="clear" w:color="auto" w:fill="FFFFFF"/>
          <w:lang w:eastAsia="zh-CN"/>
        </w:rPr>
        <w:t xml:space="preserve">- sadzenie krzewów iglastych – szt. </w:t>
      </w:r>
      <w:r w:rsidR="00B02C10">
        <w:rPr>
          <w:rFonts w:ascii="Times New Roman" w:hAnsi="Times New Roman"/>
          <w:kern w:val="1"/>
          <w:sz w:val="24"/>
          <w:szCs w:val="26"/>
          <w:shd w:val="clear" w:color="auto" w:fill="FFFFFF"/>
          <w:lang w:eastAsia="zh-CN"/>
        </w:rPr>
        <w:t>12</w:t>
      </w:r>
    </w:p>
    <w:p w:rsidR="00071F15" w:rsidRDefault="00071F15" w:rsidP="00071F15">
      <w:pPr>
        <w:pStyle w:val="Akapitzlist"/>
        <w:spacing w:after="0" w:line="276" w:lineRule="auto"/>
        <w:ind w:firstLine="414"/>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071F15" w:rsidRPr="005A3C27" w:rsidRDefault="00071F15" w:rsidP="00071F15">
      <w:pPr>
        <w:pStyle w:val="Akapitzlist"/>
        <w:spacing w:after="80" w:line="276" w:lineRule="auto"/>
        <w:ind w:firstLine="414"/>
        <w:contextualSpacing w:val="0"/>
        <w:jc w:val="both"/>
        <w:rPr>
          <w:rFonts w:ascii="Times New Roman" w:hAnsi="Times New Roman"/>
          <w:color w:val="000000" w:themeColor="text1"/>
          <w:kern w:val="1"/>
          <w:sz w:val="20"/>
          <w:szCs w:val="24"/>
          <w:shd w:val="clear" w:color="auto" w:fill="FFFFFF"/>
          <w:lang w:eastAsia="zh-CN"/>
        </w:rPr>
      </w:pPr>
      <w:r>
        <w:rPr>
          <w:rFonts w:ascii="Times New Roman" w:hAnsi="Times New Roman"/>
          <w:kern w:val="1"/>
          <w:sz w:val="24"/>
          <w:szCs w:val="26"/>
          <w:shd w:val="clear" w:color="auto" w:fill="FFFFFF"/>
          <w:lang w:eastAsia="zh-CN"/>
        </w:rPr>
        <w:t>- uzupełnienie trawy siewem.</w:t>
      </w:r>
    </w:p>
    <w:p w:rsidR="00E15358" w:rsidRPr="00E15358" w:rsidRDefault="00E15358" w:rsidP="00E15358">
      <w:pPr>
        <w:spacing w:after="80" w:line="276" w:lineRule="auto"/>
        <w:jc w:val="both"/>
        <w:rPr>
          <w:rFonts w:ascii="Times New Roman" w:hAnsi="Times New Roman"/>
          <w:b/>
          <w:kern w:val="1"/>
          <w:sz w:val="24"/>
          <w:szCs w:val="26"/>
          <w:u w:val="single"/>
          <w:shd w:val="clear" w:color="auto" w:fill="FFFFFF"/>
          <w:lang w:eastAsia="zh-CN"/>
        </w:rPr>
      </w:pPr>
      <w:r w:rsidRPr="00E15358">
        <w:rPr>
          <w:rFonts w:ascii="Times New Roman" w:hAnsi="Times New Roman"/>
          <w:b/>
          <w:kern w:val="1"/>
          <w:sz w:val="24"/>
          <w:szCs w:val="26"/>
          <w:u w:val="single"/>
          <w:shd w:val="clear" w:color="auto" w:fill="FFFFFF"/>
          <w:lang w:eastAsia="zh-CN"/>
        </w:rPr>
        <w:t>Szczegółowy opis urządzeń placów zabaw znajduje się w załączniku nr 16 do SIWZ</w:t>
      </w:r>
      <w:r>
        <w:rPr>
          <w:rFonts w:ascii="Times New Roman" w:hAnsi="Times New Roman"/>
          <w:b/>
          <w:kern w:val="1"/>
          <w:sz w:val="24"/>
          <w:szCs w:val="26"/>
          <w:u w:val="single"/>
          <w:shd w:val="clear" w:color="auto" w:fill="FFFFFF"/>
          <w:lang w:eastAsia="zh-CN"/>
        </w:rPr>
        <w:t>.</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Wszystkie dostarczone urządzenia przeznaczone do montażu muszą być wykonane  </w:t>
      </w:r>
      <w:r>
        <w:rPr>
          <w:rFonts w:ascii="Times New Roman" w:hAnsi="Times New Roman"/>
          <w:b/>
          <w:kern w:val="1"/>
          <w:sz w:val="24"/>
          <w:szCs w:val="26"/>
          <w:shd w:val="clear" w:color="auto" w:fill="FFFFFF"/>
          <w:lang w:eastAsia="zh-CN"/>
        </w:rPr>
        <w:br/>
      </w:r>
      <w:r w:rsidRPr="00F20993">
        <w:rPr>
          <w:rFonts w:ascii="Times New Roman" w:hAnsi="Times New Roman"/>
          <w:b/>
          <w:kern w:val="1"/>
          <w:sz w:val="24"/>
          <w:szCs w:val="26"/>
          <w:shd w:val="clear" w:color="auto" w:fill="FFFFFF"/>
          <w:lang w:eastAsia="zh-CN"/>
        </w:rPr>
        <w:t xml:space="preserve">z bezpiecznych i trwałych materiałów, fabrycznie nowe, posiadać atesty i certyfikaty </w:t>
      </w:r>
      <w:r w:rsidRPr="00F20993">
        <w:rPr>
          <w:rFonts w:ascii="Times New Roman" w:hAnsi="Times New Roman"/>
          <w:b/>
          <w:kern w:val="1"/>
          <w:sz w:val="24"/>
          <w:szCs w:val="26"/>
          <w:shd w:val="clear" w:color="auto" w:fill="FFFFFF"/>
          <w:lang w:eastAsia="zh-CN"/>
        </w:rPr>
        <w:lastRenderedPageBreak/>
        <w:t>potwierdzające zgodność produktu z wymaganymi normami</w:t>
      </w:r>
      <w:r w:rsidR="006E2F0C">
        <w:rPr>
          <w:rFonts w:ascii="Times New Roman" w:hAnsi="Times New Roman"/>
          <w:b/>
          <w:kern w:val="1"/>
          <w:sz w:val="24"/>
          <w:szCs w:val="26"/>
          <w:shd w:val="clear" w:color="auto" w:fill="FFFFFF"/>
          <w:lang w:eastAsia="zh-CN"/>
        </w:rPr>
        <w:t xml:space="preserve"> wydane przez jednostki akredytowane</w:t>
      </w:r>
      <w:r w:rsidRPr="00F20993">
        <w:rPr>
          <w:rFonts w:ascii="Times New Roman" w:hAnsi="Times New Roman"/>
          <w:b/>
          <w:kern w:val="1"/>
          <w:sz w:val="24"/>
          <w:szCs w:val="26"/>
          <w:shd w:val="clear" w:color="auto" w:fill="FFFFFF"/>
          <w:lang w:eastAsia="zh-CN"/>
        </w:rPr>
        <w:t>.</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p>
    <w:p w:rsidR="00F20993" w:rsidRDefault="00F20993" w:rsidP="00006DF1">
      <w:pPr>
        <w:spacing w:after="120" w:line="276" w:lineRule="auto"/>
        <w:jc w:val="both"/>
        <w:rPr>
          <w:rFonts w:ascii="Times New Roman" w:hAnsi="Times New Roman"/>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Uwaga: </w:t>
      </w:r>
      <w:r w:rsidRPr="00F20993">
        <w:rPr>
          <w:rFonts w:ascii="Times New Roman" w:hAnsi="Times New Roman"/>
          <w:kern w:val="1"/>
          <w:sz w:val="24"/>
          <w:szCs w:val="26"/>
          <w:shd w:val="clear" w:color="auto" w:fill="FFFFFF"/>
          <w:lang w:eastAsia="zh-CN"/>
        </w:rPr>
        <w:t xml:space="preserve">dopuszczalna różnica w wymiarach +/- </w:t>
      </w:r>
      <w:r w:rsidR="00E15358">
        <w:rPr>
          <w:rFonts w:ascii="Times New Roman" w:hAnsi="Times New Roman"/>
          <w:kern w:val="1"/>
          <w:sz w:val="24"/>
          <w:szCs w:val="26"/>
          <w:shd w:val="clear" w:color="auto" w:fill="FFFFFF"/>
          <w:lang w:eastAsia="zh-CN"/>
        </w:rPr>
        <w:t>5</w:t>
      </w:r>
      <w:r w:rsidRPr="00F20993">
        <w:rPr>
          <w:rFonts w:ascii="Times New Roman" w:hAnsi="Times New Roman"/>
          <w:kern w:val="1"/>
          <w:sz w:val="24"/>
          <w:szCs w:val="26"/>
          <w:shd w:val="clear" w:color="auto" w:fill="FFFFFF"/>
          <w:lang w:eastAsia="zh-CN"/>
        </w:rPr>
        <w:t xml:space="preserve"> %. </w:t>
      </w:r>
    </w:p>
    <w:p w:rsidR="00F20993" w:rsidRPr="00006DF1" w:rsidRDefault="00006DF1" w:rsidP="00EB00B9">
      <w:pPr>
        <w:spacing w:after="80" w:line="276" w:lineRule="auto"/>
        <w:jc w:val="both"/>
        <w:rPr>
          <w:rFonts w:ascii="Times New Roman" w:hAnsi="Times New Roman"/>
          <w:kern w:val="1"/>
          <w:szCs w:val="26"/>
          <w:shd w:val="clear" w:color="auto" w:fill="FFFFFF"/>
          <w:lang w:eastAsia="zh-CN"/>
        </w:rPr>
      </w:pPr>
      <w:r w:rsidRPr="00006DF1">
        <w:rPr>
          <w:rFonts w:ascii="Times New Roman" w:hAnsi="Times New Roman"/>
          <w:sz w:val="24"/>
          <w:szCs w:val="26"/>
        </w:rPr>
        <w:t>Niedoszacowanie, pominięcie oraz brak rozpoznania zakresu przedmiotu umowy nie może być podstawą do żądania zmiany wynagrodzenia ryczałtowego w związku z powyższym zaleca się dokonania wizji w terenie.</w:t>
      </w:r>
    </w:p>
    <w:p w:rsidR="00F20993" w:rsidRDefault="00F20993"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Szczegółowy </w:t>
      </w:r>
      <w:r w:rsidR="00B761B4">
        <w:rPr>
          <w:rFonts w:ascii="Times New Roman" w:hAnsi="Times New Roman"/>
          <w:kern w:val="1"/>
          <w:sz w:val="24"/>
          <w:szCs w:val="26"/>
          <w:shd w:val="clear" w:color="auto" w:fill="FFFFFF"/>
          <w:lang w:eastAsia="zh-CN"/>
        </w:rPr>
        <w:t>opis przedmiotu zamówienia</w:t>
      </w:r>
      <w:r w:rsidRPr="00F20993">
        <w:rPr>
          <w:rFonts w:ascii="Times New Roman" w:hAnsi="Times New Roman"/>
          <w:kern w:val="1"/>
          <w:sz w:val="24"/>
          <w:szCs w:val="26"/>
          <w:shd w:val="clear" w:color="auto" w:fill="FFFFFF"/>
          <w:lang w:eastAsia="zh-CN"/>
        </w:rPr>
        <w:t xml:space="preserve"> określony</w:t>
      </w:r>
      <w:r w:rsidR="00B761B4">
        <w:rPr>
          <w:rFonts w:ascii="Times New Roman" w:hAnsi="Times New Roman"/>
          <w:kern w:val="1"/>
          <w:sz w:val="24"/>
          <w:szCs w:val="26"/>
          <w:shd w:val="clear" w:color="auto" w:fill="FFFFFF"/>
          <w:lang w:eastAsia="zh-CN"/>
        </w:rPr>
        <w:t xml:space="preserve"> jest w projektach budowlanych (załączniki n</w:t>
      </w:r>
      <w:r w:rsidRPr="00F20993">
        <w:rPr>
          <w:rFonts w:ascii="Times New Roman" w:hAnsi="Times New Roman"/>
          <w:kern w:val="1"/>
          <w:sz w:val="24"/>
          <w:szCs w:val="26"/>
          <w:shd w:val="clear" w:color="auto" w:fill="FFFFFF"/>
          <w:lang w:eastAsia="zh-CN"/>
        </w:rPr>
        <w:t>r</w:t>
      </w:r>
      <w:r w:rsidR="00006DF1">
        <w:rPr>
          <w:rFonts w:ascii="Times New Roman" w:hAnsi="Times New Roman"/>
          <w:kern w:val="1"/>
          <w:sz w:val="24"/>
          <w:szCs w:val="26"/>
          <w:shd w:val="clear" w:color="auto" w:fill="FFFFFF"/>
          <w:lang w:eastAsia="zh-CN"/>
        </w:rPr>
        <w:t xml:space="preserve"> 1</w:t>
      </w:r>
      <w:r w:rsidR="00B761B4">
        <w:rPr>
          <w:rFonts w:ascii="Times New Roman" w:hAnsi="Times New Roman"/>
          <w:kern w:val="1"/>
          <w:sz w:val="24"/>
          <w:szCs w:val="26"/>
          <w:shd w:val="clear" w:color="auto" w:fill="FFFFFF"/>
          <w:lang w:eastAsia="zh-CN"/>
        </w:rPr>
        <w:t>0, 11</w:t>
      </w:r>
      <w:r w:rsidR="00006DF1">
        <w:rPr>
          <w:rFonts w:ascii="Times New Roman" w:hAnsi="Times New Roman"/>
          <w:kern w:val="1"/>
          <w:sz w:val="24"/>
          <w:szCs w:val="26"/>
          <w:shd w:val="clear" w:color="auto" w:fill="FFFFFF"/>
          <w:lang w:eastAsia="zh-CN"/>
        </w:rPr>
        <w:t xml:space="preserve"> </w:t>
      </w:r>
      <w:r w:rsidR="00B761B4">
        <w:rPr>
          <w:rFonts w:ascii="Times New Roman" w:hAnsi="Times New Roman"/>
          <w:kern w:val="1"/>
          <w:sz w:val="24"/>
          <w:szCs w:val="26"/>
          <w:shd w:val="clear" w:color="auto" w:fill="FFFFFF"/>
          <w:lang w:eastAsia="zh-CN"/>
        </w:rPr>
        <w:t xml:space="preserve">i 12 do SIWZ), przedmiarach robót (załączniki nr 13,14,15 </w:t>
      </w:r>
      <w:r w:rsidR="00B761B4">
        <w:rPr>
          <w:rFonts w:ascii="Times New Roman" w:hAnsi="Times New Roman"/>
          <w:kern w:val="1"/>
          <w:sz w:val="24"/>
          <w:szCs w:val="26"/>
          <w:shd w:val="clear" w:color="auto" w:fill="FFFFFF"/>
          <w:lang w:eastAsia="zh-CN"/>
        </w:rPr>
        <w:br/>
        <w:t>do SIWZ), projekcie umowy (załącznik nr 7 do SIWZ) oraz specyfikacji urządzeń zabawowych (załącznik nr 16 do SIWZ).</w:t>
      </w:r>
    </w:p>
    <w:p w:rsidR="003461B6" w:rsidRDefault="003461B6" w:rsidP="003461B6">
      <w:pPr>
        <w:pStyle w:val="Akapitzlist"/>
        <w:widowControl w:val="0"/>
        <w:numPr>
          <w:ilvl w:val="0"/>
          <w:numId w:val="1"/>
        </w:numPr>
        <w:suppressAutoHyphens/>
        <w:spacing w:after="80" w:line="276" w:lineRule="auto"/>
        <w:ind w:left="284" w:hanging="284"/>
        <w:jc w:val="both"/>
        <w:rPr>
          <w:rFonts w:ascii="Times New Roman" w:hAnsi="Times New Roman"/>
          <w:kern w:val="1"/>
          <w:sz w:val="24"/>
          <w:szCs w:val="26"/>
          <w:lang w:eastAsia="zh-CN"/>
        </w:rPr>
      </w:pPr>
      <w:r w:rsidRPr="003461B6">
        <w:rPr>
          <w:rFonts w:ascii="Times New Roman" w:hAnsi="Times New Roman"/>
          <w:kern w:val="1"/>
          <w:sz w:val="24"/>
          <w:szCs w:val="26"/>
          <w:lang w:eastAsia="zh-CN"/>
        </w:rPr>
        <w:t>W ramach wyszczególnionych w w/w przedmiarze robót należy wykonać również:</w:t>
      </w:r>
    </w:p>
    <w:p w:rsidR="003461B6" w:rsidRDefault="003461B6" w:rsidP="003461B6">
      <w:pPr>
        <w:pStyle w:val="Akapitzlist"/>
        <w:widowControl w:val="0"/>
        <w:suppressAutoHyphens/>
        <w:spacing w:after="80" w:line="276" w:lineRule="auto"/>
        <w:ind w:left="426" w:hanging="142"/>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wszelkie roboty-prace pomocnicze i towarzyszące, które są konieczne do prawidłowego wykonania przez Wykonawcę robót ujętych w </w:t>
      </w:r>
      <w:r w:rsidR="00D87EC0">
        <w:rPr>
          <w:rFonts w:ascii="Times New Roman" w:hAnsi="Times New Roman"/>
          <w:kern w:val="1"/>
          <w:sz w:val="24"/>
          <w:szCs w:val="26"/>
          <w:lang w:eastAsia="zh-CN"/>
        </w:rPr>
        <w:t>przedmiarze ,</w:t>
      </w:r>
      <w:r w:rsidRPr="003461B6">
        <w:rPr>
          <w:rFonts w:ascii="Times New Roman" w:hAnsi="Times New Roman"/>
          <w:kern w:val="1"/>
          <w:sz w:val="24"/>
          <w:szCs w:val="26"/>
          <w:lang w:eastAsia="zh-CN"/>
        </w:rPr>
        <w:t xml:space="preserve"> w tym prace pomocnicze </w:t>
      </w:r>
      <w:r w:rsidR="00D87EC0">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i towarzyszące. </w:t>
      </w:r>
    </w:p>
    <w:p w:rsidR="003461B6" w:rsidRPr="003461B6" w:rsidRDefault="003461B6" w:rsidP="003461B6">
      <w:pPr>
        <w:pStyle w:val="Akapitzlist"/>
        <w:widowControl w:val="0"/>
        <w:suppressAutoHyphens/>
        <w:spacing w:after="80" w:line="276" w:lineRule="auto"/>
        <w:ind w:left="426" w:hanging="142"/>
        <w:contextualSpacing w:val="0"/>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wykonać bieżącą obsługę geodezyjną w trakcie realizacji robót wraz </w:t>
      </w:r>
      <w:r w:rsidRPr="003461B6">
        <w:rPr>
          <w:rFonts w:ascii="Times New Roman" w:hAnsi="Times New Roman"/>
          <w:b/>
          <w:kern w:val="1"/>
          <w:sz w:val="24"/>
          <w:szCs w:val="26"/>
          <w:u w:val="single"/>
          <w:lang w:eastAsia="zh-CN"/>
        </w:rPr>
        <w:t>z inwentaryzacją geodezyjną powykonawczą / 2 egz./ po zakończeniu budowy</w:t>
      </w:r>
      <w:r w:rsidRPr="003461B6">
        <w:rPr>
          <w:rFonts w:ascii="Times New Roman" w:hAnsi="Times New Roman"/>
          <w:kern w:val="1"/>
          <w:sz w:val="24"/>
          <w:szCs w:val="26"/>
          <w:lang w:eastAsia="zh-CN"/>
        </w:rPr>
        <w:t>.</w:t>
      </w:r>
    </w:p>
    <w:p w:rsidR="00B761B4" w:rsidRPr="00B761B4" w:rsidRDefault="00B761B4" w:rsidP="00EB00B9">
      <w:pPr>
        <w:pStyle w:val="Akapitzlist"/>
        <w:widowControl w:val="0"/>
        <w:numPr>
          <w:ilvl w:val="0"/>
          <w:numId w:val="1"/>
        </w:numPr>
        <w:suppressAutoHyphens/>
        <w:spacing w:after="80" w:line="276" w:lineRule="auto"/>
        <w:ind w:left="284" w:hanging="284"/>
        <w:contextualSpacing w:val="0"/>
        <w:jc w:val="both"/>
        <w:rPr>
          <w:rFonts w:ascii="Times New Roman" w:hAnsi="Times New Roman"/>
          <w:kern w:val="1"/>
          <w:sz w:val="24"/>
          <w:szCs w:val="26"/>
          <w:lang w:eastAsia="zh-CN"/>
        </w:rPr>
      </w:pPr>
      <w:r w:rsidRPr="00B761B4">
        <w:rPr>
          <w:rFonts w:ascii="Times New Roman" w:hAnsi="Times New Roman"/>
          <w:kern w:val="1"/>
          <w:sz w:val="24"/>
          <w:szCs w:val="26"/>
          <w:lang w:eastAsia="zh-CN"/>
        </w:rPr>
        <w:t>Przedmiary robot stanowiące załącznik do SIWZ należy traktować tylko jako materiał   pomocniczy. Przedmiary robót nie stanowią podstawy do wyceny oferty.</w:t>
      </w:r>
    </w:p>
    <w:p w:rsidR="00D34B0C" w:rsidRDefault="00EF773F" w:rsidP="00D34B0C">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zaleca Wykonawcy dokonanie wizji terenu obejmującego przedmiot zamówienia i jego otoczenia oraz uzyskanie wszystkich niezbędnych informacji</w:t>
      </w:r>
      <w:r>
        <w:rPr>
          <w:rFonts w:ascii="Times New Roman" w:hAnsi="Times New Roman"/>
          <w:kern w:val="1"/>
          <w:sz w:val="24"/>
          <w:szCs w:val="26"/>
          <w:shd w:val="clear" w:color="auto" w:fill="FFFFFF"/>
          <w:lang w:eastAsia="zh-CN"/>
        </w:rPr>
        <w:t>,</w:t>
      </w:r>
      <w:r w:rsidRPr="00EF773F">
        <w:rPr>
          <w:rFonts w:ascii="Times New Roman" w:hAnsi="Times New Roman"/>
          <w:kern w:val="1"/>
          <w:sz w:val="24"/>
          <w:szCs w:val="26"/>
          <w:shd w:val="clear" w:color="auto" w:fill="FFFFFF"/>
          <w:lang w:eastAsia="zh-CN"/>
        </w:rPr>
        <w:t xml:space="preserve"> </w:t>
      </w:r>
      <w:r>
        <w:rPr>
          <w:rFonts w:ascii="Times New Roman" w:hAnsi="Times New Roman"/>
          <w:kern w:val="1"/>
          <w:sz w:val="24"/>
          <w:szCs w:val="26"/>
          <w:shd w:val="clear" w:color="auto" w:fill="FFFFFF"/>
          <w:lang w:eastAsia="zh-CN"/>
        </w:rPr>
        <w:br/>
      </w:r>
      <w:r w:rsidRPr="00EF773F">
        <w:rPr>
          <w:rFonts w:ascii="Times New Roman" w:hAnsi="Times New Roman"/>
          <w:kern w:val="1"/>
          <w:sz w:val="24"/>
          <w:szCs w:val="26"/>
          <w:shd w:val="clear" w:color="auto" w:fill="FFFFFF"/>
          <w:lang w:eastAsia="zh-CN"/>
        </w:rPr>
        <w:t>co do ryzyka, trudności i wszelkich innych okoliczności jakie mogą wystąpić w trakcie realizacji zamówienia.</w:t>
      </w:r>
    </w:p>
    <w:p w:rsidR="00641372" w:rsidRPr="00641372" w:rsidRDefault="00641372" w:rsidP="00641372">
      <w:pPr>
        <w:pStyle w:val="Akapitzlist"/>
        <w:numPr>
          <w:ilvl w:val="0"/>
          <w:numId w:val="1"/>
        </w:numPr>
        <w:spacing w:after="120" w:line="276" w:lineRule="auto"/>
        <w:ind w:left="284" w:hanging="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 xml:space="preserve">Wykonawca przedstawi harmonogram rzeczowo-finansowy realizacji inwestycji najpóźniej w dniu zawarcia umowy. </w:t>
      </w:r>
    </w:p>
    <w:p w:rsidR="00641372" w:rsidRPr="00641372" w:rsidRDefault="00641372" w:rsidP="00641372">
      <w:pPr>
        <w:spacing w:after="120" w:line="276" w:lineRule="auto"/>
        <w:ind w:firstLine="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Harmonogram podlega zaopiniowaniu i akceptacji Zamawiającego.</w:t>
      </w:r>
    </w:p>
    <w:p w:rsidR="00BE35E6" w:rsidRDefault="00BE35E6"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Zamawiający </w:t>
      </w:r>
      <w:r w:rsidRPr="00BE35E6">
        <w:rPr>
          <w:rFonts w:ascii="Times New Roman" w:hAnsi="Times New Roman"/>
          <w:b/>
          <w:kern w:val="1"/>
          <w:sz w:val="24"/>
          <w:szCs w:val="26"/>
          <w:shd w:val="clear" w:color="auto" w:fill="FFFFFF"/>
          <w:lang w:eastAsia="zh-CN"/>
        </w:rPr>
        <w:t>nie wymaga</w:t>
      </w:r>
      <w:r>
        <w:rPr>
          <w:rFonts w:ascii="Times New Roman" w:hAnsi="Times New Roman"/>
          <w:kern w:val="1"/>
          <w:sz w:val="24"/>
          <w:szCs w:val="26"/>
          <w:shd w:val="clear" w:color="auto" w:fill="FFFFFF"/>
          <w:lang w:eastAsia="zh-CN"/>
        </w:rPr>
        <w:t xml:space="preserve"> dołączenia do oferty kosztorysów.</w:t>
      </w:r>
    </w:p>
    <w:p w:rsidR="00BE35E6" w:rsidRDefault="00D87EC0" w:rsidP="00BE35E6">
      <w:pPr>
        <w:pStyle w:val="Akapitzlist"/>
        <w:spacing w:after="120" w:line="276" w:lineRule="auto"/>
        <w:ind w:left="284"/>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Kosztorysy</w:t>
      </w:r>
      <w:r w:rsidR="00BE35E6">
        <w:rPr>
          <w:rFonts w:ascii="Times New Roman" w:hAnsi="Times New Roman"/>
          <w:kern w:val="1"/>
          <w:sz w:val="24"/>
          <w:szCs w:val="26"/>
          <w:shd w:val="clear" w:color="auto" w:fill="FFFFFF"/>
          <w:lang w:eastAsia="zh-CN"/>
        </w:rPr>
        <w:t xml:space="preserve"> Zamawiający będzie wymagał dopiero przed zawarciem umowy </w:t>
      </w:r>
      <w:r w:rsidR="00BE35E6">
        <w:rPr>
          <w:rFonts w:ascii="Times New Roman" w:hAnsi="Times New Roman"/>
          <w:kern w:val="1"/>
          <w:sz w:val="24"/>
          <w:szCs w:val="26"/>
          <w:shd w:val="clear" w:color="auto" w:fill="FFFFFF"/>
          <w:lang w:eastAsia="zh-CN"/>
        </w:rPr>
        <w:br/>
        <w:t>z wybranym wykonawcą, a także ma prawo żądania kosztorysów od wykonawców, których oferty mogą zawierać rażąco niską cenę.</w:t>
      </w:r>
    </w:p>
    <w:p w:rsidR="00F20993" w:rsidRDefault="00F20993"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Podane w opisach technicznych ewentualne nazwy własne ( pochodzenie, producent, itd.) mają jedynie charakter pomocniczy dla określenia podstawowych parametrów i cech zastosowanych materiałów i urządzeń . Zamawiający dopuszcza zastosowanie urządzeń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i materiałów równoważnych. Urządzenia i materiały równowa</w:t>
      </w:r>
      <w:r>
        <w:rPr>
          <w:rFonts w:ascii="Times New Roman" w:hAnsi="Times New Roman"/>
          <w:kern w:val="1"/>
          <w:sz w:val="24"/>
          <w:szCs w:val="26"/>
          <w:shd w:val="clear" w:color="auto" w:fill="FFFFFF"/>
          <w:lang w:eastAsia="zh-CN"/>
        </w:rPr>
        <w:t xml:space="preserve">żne to takie, które mają     </w:t>
      </w:r>
      <w:r>
        <w:rPr>
          <w:rFonts w:ascii="Times New Roman" w:hAnsi="Times New Roman"/>
          <w:kern w:val="1"/>
          <w:sz w:val="24"/>
          <w:szCs w:val="26"/>
          <w:shd w:val="clear" w:color="auto" w:fill="FFFFFF"/>
          <w:lang w:eastAsia="zh-CN"/>
        </w:rPr>
        <w:br/>
        <w:t xml:space="preserve">te </w:t>
      </w:r>
      <w:r w:rsidRPr="00F20993">
        <w:rPr>
          <w:rFonts w:ascii="Times New Roman" w:hAnsi="Times New Roman"/>
          <w:kern w:val="1"/>
          <w:sz w:val="24"/>
          <w:szCs w:val="26"/>
          <w:shd w:val="clear" w:color="auto" w:fill="FFFFFF"/>
          <w:lang w:eastAsia="zh-CN"/>
        </w:rPr>
        <w:t xml:space="preserve">same cechy funkcjonalne, co wskazane w dokumentacji konkretne z nazwy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lub pochodzenia. Ich jakość i parametry nie mogą być gorsze od określonych w opisach.</w:t>
      </w:r>
    </w:p>
    <w:p w:rsidR="00EF773F" w:rsidRPr="00EF773F" w:rsidRDefault="00EF773F" w:rsidP="00EF773F">
      <w:pPr>
        <w:pStyle w:val="Akapitzlist"/>
        <w:spacing w:after="120" w:line="276" w:lineRule="auto"/>
        <w:ind w:left="284"/>
        <w:contextualSpacing w:val="0"/>
        <w:jc w:val="both"/>
        <w:rPr>
          <w:rFonts w:ascii="Times New Roman" w:hAnsi="Times New Roman"/>
          <w:b/>
          <w:color w:val="000000" w:themeColor="text1"/>
          <w:kern w:val="1"/>
          <w:sz w:val="24"/>
          <w:szCs w:val="26"/>
          <w:shd w:val="clear" w:color="auto" w:fill="FFFFFF"/>
          <w:lang w:eastAsia="zh-CN"/>
        </w:rPr>
      </w:pPr>
      <w:r w:rsidRPr="00EF773F">
        <w:rPr>
          <w:rFonts w:ascii="Times New Roman" w:hAnsi="Times New Roman"/>
          <w:b/>
          <w:color w:val="000000" w:themeColor="text1"/>
          <w:kern w:val="1"/>
          <w:sz w:val="24"/>
          <w:szCs w:val="26"/>
          <w:shd w:val="clear" w:color="auto" w:fill="FFFFFF"/>
          <w:lang w:eastAsia="zh-CN"/>
        </w:rPr>
        <w:t xml:space="preserve">Wykonawca, który do kalkulacji  oferty zastosował materiały równoważne </w:t>
      </w:r>
      <w:r>
        <w:rPr>
          <w:rFonts w:ascii="Times New Roman" w:hAnsi="Times New Roman"/>
          <w:b/>
          <w:color w:val="000000" w:themeColor="text1"/>
          <w:kern w:val="1"/>
          <w:sz w:val="24"/>
          <w:szCs w:val="26"/>
          <w:shd w:val="clear" w:color="auto" w:fill="FFFFFF"/>
          <w:lang w:eastAsia="zh-CN"/>
        </w:rPr>
        <w:br/>
      </w:r>
      <w:r w:rsidRPr="00EF773F">
        <w:rPr>
          <w:rFonts w:ascii="Times New Roman" w:hAnsi="Times New Roman"/>
          <w:b/>
          <w:color w:val="000000" w:themeColor="text1"/>
          <w:kern w:val="1"/>
          <w:sz w:val="24"/>
          <w:szCs w:val="26"/>
          <w:shd w:val="clear" w:color="auto" w:fill="FFFFFF"/>
          <w:lang w:eastAsia="zh-CN"/>
        </w:rPr>
        <w:t>do określonych w dokumentacji, zobowiązany jest do ujawnienia tego faktu w ofercie poprzez wskazanie materiału równoważnego, jego cech i producenta. Zamawiający oceni równoważność zastosowanych mater</w:t>
      </w:r>
      <w:r>
        <w:rPr>
          <w:rFonts w:ascii="Times New Roman" w:hAnsi="Times New Roman"/>
          <w:b/>
          <w:color w:val="000000" w:themeColor="text1"/>
          <w:kern w:val="1"/>
          <w:sz w:val="24"/>
          <w:szCs w:val="26"/>
          <w:shd w:val="clear" w:color="auto" w:fill="FFFFFF"/>
          <w:lang w:eastAsia="zh-CN"/>
        </w:rPr>
        <w:t xml:space="preserve">iałów na podstawie dokumentów </w:t>
      </w:r>
      <w:r>
        <w:rPr>
          <w:rFonts w:ascii="Times New Roman" w:hAnsi="Times New Roman"/>
          <w:b/>
          <w:color w:val="000000" w:themeColor="text1"/>
          <w:kern w:val="1"/>
          <w:sz w:val="24"/>
          <w:szCs w:val="26"/>
          <w:shd w:val="clear" w:color="auto" w:fill="FFFFFF"/>
          <w:lang w:eastAsia="zh-CN"/>
        </w:rPr>
        <w:lastRenderedPageBreak/>
        <w:t>(</w:t>
      </w:r>
      <w:r w:rsidRPr="00EF773F">
        <w:rPr>
          <w:rFonts w:ascii="Times New Roman" w:hAnsi="Times New Roman"/>
          <w:b/>
          <w:color w:val="000000" w:themeColor="text1"/>
          <w:kern w:val="1"/>
          <w:sz w:val="24"/>
          <w:szCs w:val="26"/>
          <w:shd w:val="clear" w:color="auto" w:fill="FFFFFF"/>
          <w:lang w:eastAsia="zh-CN"/>
        </w:rPr>
        <w:t>dokumentacja techniczno-ru</w:t>
      </w:r>
      <w:r>
        <w:rPr>
          <w:rFonts w:ascii="Times New Roman" w:hAnsi="Times New Roman"/>
          <w:b/>
          <w:color w:val="000000" w:themeColor="text1"/>
          <w:kern w:val="1"/>
          <w:sz w:val="24"/>
          <w:szCs w:val="26"/>
          <w:shd w:val="clear" w:color="auto" w:fill="FFFFFF"/>
          <w:lang w:eastAsia="zh-CN"/>
        </w:rPr>
        <w:t xml:space="preserve">chowa, karta materiałowa, itp.) </w:t>
      </w:r>
      <w:r w:rsidRPr="00EF773F">
        <w:rPr>
          <w:rFonts w:ascii="Times New Roman" w:hAnsi="Times New Roman"/>
          <w:b/>
          <w:color w:val="000000" w:themeColor="text1"/>
          <w:kern w:val="1"/>
          <w:sz w:val="24"/>
          <w:szCs w:val="26"/>
          <w:shd w:val="clear" w:color="auto" w:fill="FFFFFF"/>
          <w:lang w:eastAsia="zh-CN"/>
        </w:rPr>
        <w:t>wystawionych/</w:t>
      </w:r>
      <w:r>
        <w:rPr>
          <w:rFonts w:ascii="Times New Roman" w:hAnsi="Times New Roman"/>
          <w:b/>
          <w:color w:val="000000" w:themeColor="text1"/>
          <w:kern w:val="1"/>
          <w:sz w:val="24"/>
          <w:szCs w:val="26"/>
          <w:shd w:val="clear" w:color="auto" w:fill="FFFFFF"/>
          <w:lang w:eastAsia="zh-CN"/>
        </w:rPr>
        <w:t xml:space="preserve"> </w:t>
      </w:r>
      <w:r w:rsidRPr="00EF773F">
        <w:rPr>
          <w:rFonts w:ascii="Times New Roman" w:hAnsi="Times New Roman"/>
          <w:b/>
          <w:color w:val="000000" w:themeColor="text1"/>
          <w:kern w:val="1"/>
          <w:sz w:val="24"/>
          <w:szCs w:val="26"/>
          <w:shd w:val="clear" w:color="auto" w:fill="FFFFFF"/>
          <w:lang w:eastAsia="zh-CN"/>
        </w:rPr>
        <w:t>publikowanych przez producenta danego materiału.</w:t>
      </w:r>
    </w:p>
    <w:p w:rsidR="00F20993" w:rsidRDefault="00F20993" w:rsidP="00641372">
      <w:pPr>
        <w:pStyle w:val="Akapitzlist"/>
        <w:numPr>
          <w:ilvl w:val="0"/>
          <w:numId w:val="1"/>
        </w:numPr>
        <w:spacing w:after="8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Wszelkie materiały niezbędne do wykonania przedmiotu zamówienia, w zakresie finansowym</w:t>
      </w:r>
      <w:r w:rsidR="00006DF1">
        <w:rPr>
          <w:rFonts w:ascii="Times New Roman" w:hAnsi="Times New Roman"/>
          <w:kern w:val="1"/>
          <w:sz w:val="24"/>
          <w:szCs w:val="26"/>
          <w:shd w:val="clear" w:color="auto" w:fill="FFFFFF"/>
          <w:lang w:eastAsia="zh-CN"/>
        </w:rPr>
        <w:t>,</w:t>
      </w:r>
      <w:r w:rsidRPr="00F20993">
        <w:rPr>
          <w:rFonts w:ascii="Times New Roman" w:hAnsi="Times New Roman"/>
          <w:kern w:val="1"/>
          <w:sz w:val="24"/>
          <w:szCs w:val="26"/>
          <w:shd w:val="clear" w:color="auto" w:fill="FFFFFF"/>
          <w:lang w:eastAsia="zh-CN"/>
        </w:rPr>
        <w:t xml:space="preserve"> jak i rzeczowym, leżą po stronie Wykonawcy.</w:t>
      </w:r>
    </w:p>
    <w:p w:rsidR="00F20993" w:rsidRDefault="00F20993" w:rsidP="00641372">
      <w:pPr>
        <w:pStyle w:val="Akapitzlist"/>
        <w:numPr>
          <w:ilvl w:val="0"/>
          <w:numId w:val="1"/>
        </w:numPr>
        <w:spacing w:after="0" w:line="276" w:lineRule="auto"/>
        <w:ind w:left="284"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 ramach realizacji zamówienia do obowiązków Wykonawcy należy m.in.:</w:t>
      </w:r>
    </w:p>
    <w:p w:rsidR="00F20993" w:rsidRDefault="00F20993" w:rsidP="00C62EAA">
      <w:pPr>
        <w:pStyle w:val="Akapitzlist"/>
        <w:numPr>
          <w:ilvl w:val="0"/>
          <w:numId w:val="4"/>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urządzenie i utrzymanie zaplecza budowy,</w:t>
      </w:r>
    </w:p>
    <w:p w:rsidR="00F20993" w:rsidRDefault="00F20993" w:rsidP="00C62EAA">
      <w:pPr>
        <w:pStyle w:val="Akapitzlist"/>
        <w:numPr>
          <w:ilvl w:val="0"/>
          <w:numId w:val="4"/>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załatwienie formalności i podłączenie mediów dla potrzeb budowy, </w:t>
      </w:r>
    </w:p>
    <w:p w:rsidR="00F20993" w:rsidRDefault="00F20993" w:rsidP="00C62EAA">
      <w:pPr>
        <w:pStyle w:val="Akapitzlist"/>
        <w:numPr>
          <w:ilvl w:val="0"/>
          <w:numId w:val="4"/>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zabezpieczenie i oznakowanie terenu robót,</w:t>
      </w:r>
    </w:p>
    <w:p w:rsidR="00F20993" w:rsidRDefault="00F20993" w:rsidP="00C62EAA">
      <w:pPr>
        <w:pStyle w:val="Akapitzlist"/>
        <w:numPr>
          <w:ilvl w:val="0"/>
          <w:numId w:val="4"/>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przywrócenie do stanu pierwotnego składników majątkowych zniszczonych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lub naruszonych w czasie realizacji robót, </w:t>
      </w:r>
    </w:p>
    <w:p w:rsidR="00F20993" w:rsidRPr="00F20993" w:rsidRDefault="00F20993" w:rsidP="00C62EAA">
      <w:pPr>
        <w:pStyle w:val="Akapitzlist"/>
        <w:numPr>
          <w:ilvl w:val="0"/>
          <w:numId w:val="4"/>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przestrzeganie zasad mających na celu ochronę środowiska i gospodarki odpadami,</w:t>
      </w:r>
    </w:p>
    <w:p w:rsidR="004339EB" w:rsidRPr="004339EB" w:rsidRDefault="00F20993" w:rsidP="00C62EAA">
      <w:pPr>
        <w:pStyle w:val="Akapitzlist"/>
        <w:numPr>
          <w:ilvl w:val="0"/>
          <w:numId w:val="4"/>
        </w:numPr>
        <w:spacing w:after="80" w:line="276" w:lineRule="auto"/>
        <w:ind w:left="568"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zagospodarowanie odpadów niebezpiecznych zgodnie z obowiązującymi przepisami.</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częściowe</w:t>
      </w:r>
    </w:p>
    <w:p w:rsidR="00F20993" w:rsidRPr="00F20993" w:rsidRDefault="00F20993" w:rsidP="00F20993">
      <w:pPr>
        <w:pStyle w:val="Akapitzlist"/>
        <w:spacing w:after="0" w:line="276" w:lineRule="auto"/>
        <w:ind w:left="284"/>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Zamawiający nie dopuszcza składania ofert częściowych. Niniejszy przedmiot postępowania nie został podzielony przez Zamawiającego na części z uwagi na jeden, spójny przedmiot zamówienia. </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wariantowe</w:t>
      </w:r>
    </w:p>
    <w:p w:rsidR="00B761B4" w:rsidRDefault="00F20993" w:rsidP="00EB00B9">
      <w:pPr>
        <w:pStyle w:val="Akapitzlist"/>
        <w:spacing w:after="80" w:line="276" w:lineRule="auto"/>
        <w:ind w:left="284" w:firstLine="142"/>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Zamawiający nie dopuszcza składania ofert wariantowych.</w:t>
      </w:r>
    </w:p>
    <w:p w:rsidR="00B761B4" w:rsidRDefault="00B761B4" w:rsidP="00B761B4">
      <w:pPr>
        <w:pStyle w:val="Akapitzlist"/>
        <w:numPr>
          <w:ilvl w:val="0"/>
          <w:numId w:val="1"/>
        </w:numPr>
        <w:spacing w:after="120" w:line="276" w:lineRule="auto"/>
        <w:ind w:left="426" w:hanging="426"/>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Umowy ramowe</w:t>
      </w:r>
    </w:p>
    <w:p w:rsidR="00B761B4" w:rsidRPr="00B761B4" w:rsidRDefault="00B761B4" w:rsidP="00EB00B9">
      <w:pPr>
        <w:pStyle w:val="Akapitzlist"/>
        <w:spacing w:after="80" w:line="276" w:lineRule="auto"/>
        <w:ind w:left="425"/>
        <w:contextualSpacing w:val="0"/>
        <w:jc w:val="both"/>
        <w:rPr>
          <w:rFonts w:ascii="Times New Roman" w:hAnsi="Times New Roman"/>
          <w:kern w:val="1"/>
          <w:sz w:val="24"/>
          <w:szCs w:val="26"/>
          <w:shd w:val="clear" w:color="auto" w:fill="FFFFFF"/>
          <w:lang w:eastAsia="zh-CN"/>
        </w:rPr>
      </w:pPr>
      <w:r w:rsidRPr="00B761B4">
        <w:rPr>
          <w:rFonts w:ascii="Times New Roman" w:hAnsi="Times New Roman"/>
          <w:kern w:val="1"/>
          <w:sz w:val="24"/>
          <w:szCs w:val="26"/>
          <w:shd w:val="clear" w:color="auto" w:fill="FFFFFF"/>
          <w:lang w:eastAsia="zh-CN"/>
        </w:rPr>
        <w:t>Nie przewiduje się zawarcia umowy ramowej.</w:t>
      </w:r>
    </w:p>
    <w:p w:rsidR="00006DF1" w:rsidRDefault="00F20993"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Minimalny wymagany okres gwarancji</w:t>
      </w:r>
      <w:r w:rsidR="00006DF1">
        <w:rPr>
          <w:rFonts w:ascii="Times New Roman" w:hAnsi="Times New Roman"/>
          <w:kern w:val="1"/>
          <w:sz w:val="24"/>
          <w:szCs w:val="26"/>
          <w:shd w:val="clear" w:color="auto" w:fill="FFFFFF"/>
          <w:lang w:eastAsia="zh-CN"/>
        </w:rPr>
        <w:t xml:space="preserve"> na przedmiot zamówienia (tj. na wszystkie wykonane roboty, zabudowane materiały i urządzenia)</w:t>
      </w:r>
      <w:r w:rsidRPr="00F20993">
        <w:rPr>
          <w:rFonts w:ascii="Times New Roman" w:hAnsi="Times New Roman"/>
          <w:kern w:val="1"/>
          <w:sz w:val="24"/>
          <w:szCs w:val="26"/>
          <w:shd w:val="clear" w:color="auto" w:fill="FFFFFF"/>
          <w:lang w:eastAsia="zh-CN"/>
        </w:rPr>
        <w:t xml:space="preserve"> </w:t>
      </w:r>
      <w:r w:rsidR="00006DF1">
        <w:rPr>
          <w:rFonts w:ascii="Times New Roman" w:hAnsi="Times New Roman"/>
          <w:kern w:val="1"/>
          <w:sz w:val="24"/>
          <w:szCs w:val="26"/>
          <w:shd w:val="clear" w:color="auto" w:fill="FFFFFF"/>
          <w:lang w:eastAsia="zh-CN"/>
        </w:rPr>
        <w:t>wynosi</w:t>
      </w:r>
      <w:r w:rsidRPr="00F20993">
        <w:rPr>
          <w:rFonts w:ascii="Times New Roman" w:hAnsi="Times New Roman"/>
          <w:kern w:val="1"/>
          <w:sz w:val="24"/>
          <w:szCs w:val="26"/>
          <w:shd w:val="clear" w:color="auto" w:fill="FFFFFF"/>
          <w:lang w:eastAsia="zh-CN"/>
        </w:rPr>
        <w:t xml:space="preserve">. </w:t>
      </w:r>
      <w:r w:rsidRPr="00F20993">
        <w:rPr>
          <w:rFonts w:ascii="Times New Roman" w:hAnsi="Times New Roman"/>
          <w:b/>
          <w:kern w:val="1"/>
          <w:sz w:val="24"/>
          <w:szCs w:val="26"/>
          <w:shd w:val="clear" w:color="auto" w:fill="FFFFFF"/>
          <w:lang w:eastAsia="zh-CN"/>
        </w:rPr>
        <w:t>84 miesiące</w:t>
      </w:r>
      <w:r w:rsidR="00006DF1">
        <w:rPr>
          <w:rFonts w:ascii="Times New Roman" w:hAnsi="Times New Roman"/>
          <w:b/>
          <w:kern w:val="1"/>
          <w:sz w:val="24"/>
          <w:szCs w:val="26"/>
          <w:shd w:val="clear" w:color="auto" w:fill="FFFFFF"/>
          <w:lang w:eastAsia="zh-CN"/>
        </w:rPr>
        <w:t xml:space="preserve">, </w:t>
      </w:r>
      <w:r w:rsidR="00006DF1" w:rsidRPr="00006DF1">
        <w:rPr>
          <w:rFonts w:ascii="Times New Roman" w:hAnsi="Times New Roman"/>
          <w:kern w:val="1"/>
          <w:sz w:val="24"/>
          <w:szCs w:val="26"/>
          <w:shd w:val="clear" w:color="auto" w:fill="FFFFFF"/>
          <w:lang w:eastAsia="zh-CN"/>
        </w:rPr>
        <w:t>licząc od dnia</w:t>
      </w:r>
      <w:r w:rsidR="00006DF1">
        <w:rPr>
          <w:rFonts w:ascii="Times New Roman" w:hAnsi="Times New Roman"/>
          <w:kern w:val="1"/>
          <w:sz w:val="24"/>
          <w:szCs w:val="26"/>
          <w:shd w:val="clear" w:color="auto" w:fill="FFFFFF"/>
          <w:lang w:eastAsia="zh-CN"/>
        </w:rPr>
        <w:t xml:space="preserve"> </w:t>
      </w:r>
      <w:r w:rsidRPr="00F20993">
        <w:rPr>
          <w:rFonts w:ascii="Times New Roman" w:hAnsi="Times New Roman"/>
          <w:kern w:val="1"/>
          <w:sz w:val="24"/>
          <w:szCs w:val="26"/>
          <w:shd w:val="clear" w:color="auto" w:fill="FFFFFF"/>
          <w:lang w:eastAsia="zh-CN"/>
        </w:rPr>
        <w:t xml:space="preserve">podpisania protokołu odbioru końcowego i przekazania inwestycji do eksploatacji </w:t>
      </w:r>
      <w:r w:rsidR="00006DF1">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bez zastrzeżeń. </w:t>
      </w:r>
    </w:p>
    <w:p w:rsidR="00F20993" w:rsidRPr="00006DF1"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006DF1">
        <w:rPr>
          <w:rFonts w:ascii="Times New Roman" w:hAnsi="Times New Roman"/>
          <w:kern w:val="1"/>
          <w:sz w:val="24"/>
          <w:szCs w:val="26"/>
          <w:shd w:val="clear" w:color="auto" w:fill="FFFFFF"/>
          <w:lang w:eastAsia="zh-CN"/>
        </w:rPr>
        <w:t xml:space="preserve">Gwarancja powinna zapewniać: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F20993"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Zamawiającemu niezależnie od uprawnień wynikających z udzielonej gwarancji  przysługuje prawo korzystania z rękojmi na zasadach określonych w art. 556 i nast. Kodeksu Cywilnego.</w:t>
      </w:r>
    </w:p>
    <w:p w:rsidR="00F20993" w:rsidRPr="00F20993" w:rsidRDefault="00F20993" w:rsidP="00B761B4">
      <w:pPr>
        <w:pStyle w:val="Akapitzlist"/>
        <w:spacing w:after="0" w:line="276" w:lineRule="auto"/>
        <w:ind w:left="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Wykonawca będzie zobowiązany  zgodnie z postanowieniem  art. 558 § 1 Kodeksu Cywilnego wydłużyć okres rękojmi za wady fizyczne na okres równy okresowi udzielonej gwarancji  - bieg obu terminów  uprawnień rozpocznie się w dniu podpisania   końcowego protokołu odbioru.</w:t>
      </w:r>
    </w:p>
    <w:p w:rsidR="00EF773F"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 xml:space="preserve">Zamawiający nie przewiduje udzielenia zaliczek na poczet wykonania zamówienia </w:t>
      </w:r>
      <w:r>
        <w:rPr>
          <w:rFonts w:ascii="Times New Roman" w:hAnsi="Times New Roman"/>
          <w:kern w:val="1"/>
          <w:sz w:val="24"/>
          <w:szCs w:val="26"/>
          <w:shd w:val="clear" w:color="auto" w:fill="FFFFFF"/>
          <w:lang w:eastAsia="zh-CN"/>
        </w:rPr>
        <w:br/>
        <w:t xml:space="preserve">(art. </w:t>
      </w:r>
      <w:r w:rsidRPr="00EF773F">
        <w:rPr>
          <w:rFonts w:ascii="Times New Roman" w:hAnsi="Times New Roman"/>
          <w:kern w:val="1"/>
          <w:sz w:val="24"/>
          <w:szCs w:val="26"/>
          <w:shd w:val="clear" w:color="auto" w:fill="FFFFFF"/>
          <w:lang w:eastAsia="zh-CN"/>
        </w:rPr>
        <w:t>151a ust. 1 ustawy).</w:t>
      </w:r>
    </w:p>
    <w:p w:rsidR="00F20993"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nie przewiduje zwrotu kosztów udziału w postępowaniu.</w:t>
      </w:r>
    </w:p>
    <w:p w:rsidR="00EF773F" w:rsidRPr="004B7B41" w:rsidRDefault="00EF773F" w:rsidP="00EF773F">
      <w:pPr>
        <w:pStyle w:val="Akapitzlist"/>
        <w:numPr>
          <w:ilvl w:val="0"/>
          <w:numId w:val="1"/>
        </w:numPr>
        <w:spacing w:after="120" w:line="276" w:lineRule="auto"/>
        <w:ind w:left="425" w:hanging="425"/>
        <w:contextualSpacing w:val="0"/>
        <w:jc w:val="both"/>
        <w:rPr>
          <w:rFonts w:ascii="Times New Roman" w:hAnsi="Times New Roman"/>
          <w:color w:val="000000" w:themeColor="text1"/>
          <w:kern w:val="1"/>
          <w:szCs w:val="26"/>
          <w:shd w:val="clear" w:color="auto" w:fill="FFFFFF"/>
          <w:lang w:eastAsia="zh-CN"/>
        </w:rPr>
      </w:pPr>
      <w:r w:rsidRPr="00D87EC0">
        <w:rPr>
          <w:rFonts w:ascii="Times New Roman" w:hAnsi="Times New Roman"/>
          <w:color w:val="000000" w:themeColor="text1"/>
          <w:sz w:val="24"/>
          <w:szCs w:val="26"/>
        </w:rPr>
        <w:t>Wybór kolejności realizacji robót zastrzega sobie Zamawiający.</w:t>
      </w:r>
    </w:p>
    <w:p w:rsidR="004B7B41" w:rsidRPr="004B7B41" w:rsidRDefault="004B7B41" w:rsidP="004B7B41">
      <w:pPr>
        <w:pStyle w:val="Akapitzlist"/>
        <w:numPr>
          <w:ilvl w:val="0"/>
          <w:numId w:val="1"/>
        </w:numPr>
        <w:spacing w:after="120" w:line="276" w:lineRule="auto"/>
        <w:ind w:left="426" w:hanging="426"/>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lastRenderedPageBreak/>
        <w:t xml:space="preserve">Zamawiający, zgodnie z przepisem art. 29 ust. 3a ustawy </w:t>
      </w:r>
      <w:proofErr w:type="spellStart"/>
      <w:r w:rsidRPr="004B7B41">
        <w:rPr>
          <w:rFonts w:ascii="Times New Roman" w:hAnsi="Times New Roman"/>
          <w:color w:val="000000" w:themeColor="text1"/>
          <w:kern w:val="1"/>
          <w:szCs w:val="26"/>
          <w:shd w:val="clear" w:color="auto" w:fill="FFFFFF"/>
          <w:lang w:eastAsia="zh-CN"/>
        </w:rPr>
        <w:t>Pzp</w:t>
      </w:r>
      <w:proofErr w:type="spellEnd"/>
      <w:r w:rsidRPr="004B7B41">
        <w:rPr>
          <w:rFonts w:ascii="Times New Roman" w:hAnsi="Times New Roman"/>
          <w:color w:val="000000" w:themeColor="text1"/>
          <w:kern w:val="1"/>
          <w:szCs w:val="26"/>
          <w:shd w:val="clear" w:color="auto" w:fill="FFFFFF"/>
          <w:lang w:eastAsia="zh-CN"/>
        </w:rPr>
        <w:t>, określa następujące wymagania zatrudnienia przez Wykonawcę oraz podwykonawców na podstawie umów o pracę osób wykonujących wskazane przez Zamawiającego czynności w zakresie realizacji zamówienia:</w:t>
      </w:r>
    </w:p>
    <w:p w:rsidR="004B7B41" w:rsidRDefault="004B7B41" w:rsidP="00C62EAA">
      <w:pPr>
        <w:pStyle w:val="Akapitzlist"/>
        <w:numPr>
          <w:ilvl w:val="0"/>
          <w:numId w:val="58"/>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Zamawiający wymaga, aby Wykonawca i podwykonawcy podczas realizacji zamówienia zatrudniali na podstawie umowy o pracę osoby wykonujące czynności opisane w pkt. 4, jeżeli wykonywanie tych czynności polega na wykonywaniu pracy w sposób określony w przepisie art. 22 §1 Kodeksu pracy (Dz. U. z  2018  r poz. 108 z </w:t>
      </w:r>
      <w:proofErr w:type="spellStart"/>
      <w:r w:rsidRPr="004B7B41">
        <w:rPr>
          <w:rFonts w:ascii="Times New Roman" w:hAnsi="Times New Roman"/>
          <w:color w:val="000000" w:themeColor="text1"/>
          <w:kern w:val="1"/>
          <w:szCs w:val="26"/>
          <w:shd w:val="clear" w:color="auto" w:fill="FFFFFF"/>
          <w:lang w:eastAsia="zh-CN"/>
        </w:rPr>
        <w:t>późn</w:t>
      </w:r>
      <w:proofErr w:type="spellEnd"/>
      <w:r w:rsidRPr="004B7B41">
        <w:rPr>
          <w:rFonts w:ascii="Times New Roman" w:hAnsi="Times New Roman"/>
          <w:color w:val="000000" w:themeColor="text1"/>
          <w:kern w:val="1"/>
          <w:szCs w:val="26"/>
          <w:shd w:val="clear" w:color="auto" w:fill="FFFFFF"/>
          <w:lang w:eastAsia="zh-CN"/>
        </w:rPr>
        <w:t>. zm.)</w:t>
      </w:r>
      <w:r>
        <w:rPr>
          <w:rFonts w:ascii="Times New Roman" w:hAnsi="Times New Roman"/>
          <w:color w:val="000000" w:themeColor="text1"/>
          <w:kern w:val="1"/>
          <w:szCs w:val="26"/>
          <w:shd w:val="clear" w:color="auto" w:fill="FFFFFF"/>
          <w:lang w:eastAsia="zh-CN"/>
        </w:rPr>
        <w:t>.</w:t>
      </w:r>
    </w:p>
    <w:p w:rsidR="004B7B41" w:rsidRDefault="004B7B41" w:rsidP="00C62EAA">
      <w:pPr>
        <w:pStyle w:val="Akapitzlist"/>
        <w:numPr>
          <w:ilvl w:val="0"/>
          <w:numId w:val="58"/>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w:t>
      </w:r>
      <w:r w:rsidR="00B02C10">
        <w:rPr>
          <w:rFonts w:ascii="Times New Roman" w:hAnsi="Times New Roman"/>
          <w:color w:val="000000" w:themeColor="text1"/>
          <w:kern w:val="1"/>
          <w:szCs w:val="26"/>
          <w:shd w:val="clear" w:color="auto" w:fill="FFFFFF"/>
          <w:lang w:eastAsia="zh-CN"/>
        </w:rPr>
        <w:t>adczeń. Na zasadach określonych</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w niniejszym punkcie Wykonawca przedstawia Zamawiającemu oświadczenia dotyczące podwykonawców.</w:t>
      </w:r>
    </w:p>
    <w:p w:rsidR="004B7B41" w:rsidRDefault="004B7B41" w:rsidP="00C62EAA">
      <w:pPr>
        <w:pStyle w:val="Akapitzlist"/>
        <w:numPr>
          <w:ilvl w:val="0"/>
          <w:numId w:val="58"/>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Nieprzedłożenie przez Wykonawcę oświadczenia, o którym mowa w pkt. 2 w terminie wskazanym przez Zamawiającego będzie uprawniało Zamawiającego do naliczenia kary umownej określonej we wzorze umowy.</w:t>
      </w:r>
    </w:p>
    <w:p w:rsidR="004B7B41" w:rsidRPr="004B7B41" w:rsidRDefault="004B7B41" w:rsidP="00C62EAA">
      <w:pPr>
        <w:pStyle w:val="Akapitzlist"/>
        <w:numPr>
          <w:ilvl w:val="0"/>
          <w:numId w:val="58"/>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F20993" w:rsidRPr="00F20993" w:rsidRDefault="00F20993" w:rsidP="00F20993">
      <w:pPr>
        <w:spacing w:after="0" w:line="276" w:lineRule="auto"/>
        <w:jc w:val="both"/>
        <w:rPr>
          <w:rFonts w:ascii="Times New Roman" w:hAnsi="Times New Roman"/>
          <w:kern w:val="1"/>
          <w:sz w:val="24"/>
          <w:szCs w:val="26"/>
          <w:shd w:val="clear" w:color="auto" w:fill="FFFFFF"/>
          <w:lang w:eastAsia="zh-CN"/>
        </w:rPr>
      </w:pPr>
      <w:r w:rsidRPr="00F20993">
        <w:rPr>
          <w:rFonts w:ascii="Times New Roman" w:eastAsia="Calibri" w:hAnsi="Times New Roman"/>
          <w:noProof/>
          <w:sz w:val="24"/>
          <w:szCs w:val="26"/>
        </w:rPr>
        <mc:AlternateContent>
          <mc:Choice Requires="wps">
            <w:drawing>
              <wp:anchor distT="0" distB="0" distL="114300" distR="114300" simplePos="0" relativeHeight="251661312" behindDoc="0" locked="0" layoutInCell="1" allowOverlap="1" wp14:anchorId="1A404CCB" wp14:editId="2FCED779">
                <wp:simplePos x="0" y="0"/>
                <wp:positionH relativeFrom="column">
                  <wp:posOffset>0</wp:posOffset>
                </wp:positionH>
                <wp:positionV relativeFrom="paragraph">
                  <wp:posOffset>-635</wp:posOffset>
                </wp:positionV>
                <wp:extent cx="6067425" cy="25717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8" style="position:absolute;left:0;text-align:left;margin-left:0;margin-top:-.05pt;width:47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Q7Esy8CAABPBAAADgAAAAAAAAAAAAAAAAAuAgAAZHJz&#10;L2Uyb0RvYy54bWxQSwECLQAUAAYACAAAACEArQROitsAAAAFAQAADwAAAAAAAAAAAAAAAACJBAAA&#10;ZHJzL2Rvd25yZXYueG1sUEsFBgAAAAAEAAQA8wAAAJEFAAAAAA==&#10;" fillcolor="#bfbfbf">
                <v:textbox>
                  <w:txbxContent>
                    <w:p w:rsidR="00C87F0A" w:rsidRPr="00E77509" w:rsidRDefault="00C87F0A"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v:textbox>
              </v:rect>
            </w:pict>
          </mc:Fallback>
        </mc:AlternateContent>
      </w:r>
    </w:p>
    <w:p w:rsidR="00F20993" w:rsidRPr="00F20993" w:rsidRDefault="00F20993" w:rsidP="00F20993">
      <w:pPr>
        <w:spacing w:after="0" w:line="276" w:lineRule="auto"/>
        <w:jc w:val="both"/>
        <w:rPr>
          <w:rFonts w:ascii="Times New Roman" w:hAnsi="Times New Roman"/>
          <w:kern w:val="1"/>
          <w:sz w:val="26"/>
          <w:szCs w:val="26"/>
          <w:shd w:val="clear" w:color="auto" w:fill="FFFFFF"/>
          <w:lang w:eastAsia="zh-CN"/>
        </w:rPr>
      </w:pPr>
    </w:p>
    <w:p w:rsidR="004339EB" w:rsidRPr="004B7B41" w:rsidRDefault="004339EB" w:rsidP="00C62EAA">
      <w:pPr>
        <w:pStyle w:val="Akapitzlist"/>
        <w:numPr>
          <w:ilvl w:val="0"/>
          <w:numId w:val="59"/>
        </w:numPr>
        <w:tabs>
          <w:tab w:val="left" w:pos="1428"/>
        </w:tabs>
        <w:spacing w:after="120" w:line="276" w:lineRule="auto"/>
        <w:jc w:val="both"/>
        <w:rPr>
          <w:rFonts w:ascii="Times New Roman" w:hAnsi="Times New Roman"/>
          <w:b/>
          <w:kern w:val="1"/>
          <w:sz w:val="24"/>
          <w:szCs w:val="26"/>
          <w:shd w:val="clear" w:color="auto" w:fill="FFFFFF"/>
          <w:lang w:eastAsia="zh-CN"/>
        </w:rPr>
      </w:pPr>
      <w:r w:rsidRPr="004B7B41">
        <w:rPr>
          <w:rFonts w:ascii="Times New Roman" w:hAnsi="Times New Roman"/>
          <w:kern w:val="1"/>
          <w:sz w:val="24"/>
          <w:szCs w:val="26"/>
          <w:shd w:val="clear" w:color="auto" w:fill="FFFFFF"/>
          <w:lang w:eastAsia="zh-CN"/>
        </w:rPr>
        <w:t xml:space="preserve">Realizacja zamówienia </w:t>
      </w:r>
      <w:r w:rsidR="00B02C10">
        <w:rPr>
          <w:rFonts w:ascii="Times New Roman" w:hAnsi="Times New Roman"/>
          <w:b/>
          <w:kern w:val="1"/>
          <w:sz w:val="24"/>
          <w:szCs w:val="26"/>
          <w:shd w:val="clear" w:color="auto" w:fill="FFFFFF"/>
          <w:lang w:eastAsia="zh-CN"/>
        </w:rPr>
        <w:t>do dnia 31</w:t>
      </w:r>
      <w:r w:rsidRPr="004B7B41">
        <w:rPr>
          <w:rFonts w:ascii="Times New Roman" w:hAnsi="Times New Roman"/>
          <w:b/>
          <w:kern w:val="1"/>
          <w:sz w:val="24"/>
          <w:szCs w:val="26"/>
          <w:shd w:val="clear" w:color="auto" w:fill="FFFFFF"/>
          <w:lang w:eastAsia="zh-CN"/>
        </w:rPr>
        <w:t xml:space="preserve"> października 2018 roku.</w:t>
      </w:r>
    </w:p>
    <w:p w:rsidR="004B7B41" w:rsidRPr="004B7B41" w:rsidRDefault="004B7B41" w:rsidP="00C62EAA">
      <w:pPr>
        <w:pStyle w:val="Akapitzlist"/>
        <w:widowControl w:val="0"/>
        <w:numPr>
          <w:ilvl w:val="0"/>
          <w:numId w:val="59"/>
        </w:numPr>
        <w:suppressAutoHyphens/>
        <w:spacing w:line="276" w:lineRule="auto"/>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Zmiana terminu realizacji przedmiotu umowy, gdy nastąpią:</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a) zmiany będące następstwem okoliczności leżą</w:t>
      </w:r>
      <w:r w:rsidR="00B02C10">
        <w:rPr>
          <w:rFonts w:ascii="Times New Roman" w:eastAsiaTheme="minorEastAsia" w:hAnsi="Times New Roman"/>
          <w:sz w:val="24"/>
          <w:szCs w:val="24"/>
          <w:lang w:eastAsia="zh-CN" w:bidi="hi-IN"/>
        </w:rPr>
        <w:t>cych po stronie Zamawiającego,</w:t>
      </w:r>
      <w:r w:rsidRPr="004B7B41">
        <w:rPr>
          <w:rFonts w:ascii="Times New Roman" w:eastAsiaTheme="minorEastAsia" w:hAnsi="Times New Roman"/>
          <w:sz w:val="24"/>
          <w:szCs w:val="24"/>
          <w:lang w:eastAsia="zh-CN" w:bidi="hi-IN"/>
        </w:rPr>
        <w:t xml:space="preserve"> </w:t>
      </w:r>
      <w:r w:rsidR="00B02C10">
        <w:rPr>
          <w:rFonts w:ascii="Times New Roman" w:eastAsiaTheme="minorEastAsia" w:hAnsi="Times New Roman"/>
          <w:sz w:val="24"/>
          <w:szCs w:val="24"/>
          <w:lang w:eastAsia="zh-CN" w:bidi="hi-IN"/>
        </w:rPr>
        <w:br/>
      </w:r>
      <w:r w:rsidRPr="004B7B41">
        <w:rPr>
          <w:rFonts w:ascii="Times New Roman" w:eastAsiaTheme="minorEastAsia" w:hAnsi="Times New Roman"/>
          <w:sz w:val="24"/>
          <w:szCs w:val="24"/>
          <w:lang w:eastAsia="zh-CN" w:bidi="hi-IN"/>
        </w:rPr>
        <w:t>w szczególności: wstrzymanie realizacji umowy przez Zamawiającego, konieczność usunięcia błędów lub wprowadzenia zmian w dokumentacji projektowej lub dokumentacji technicznej urządzeń,</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b)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c) inne przyczyny zewnętrzne niezależne od Zamawiającego oraz Wykonawcy, skutkujące niemożliwością prowadzenia działań w celu wykonania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d) w przypadku wystąpienia którejkolwiek z okoliczności wymienionych powyżej termin wykonania umowy może ulec odpowiedniemu przedłużeniu, o czas niezbędny do zakończenia wykonywania jej przedmiotu w sposób należyty.</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P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eastAsia="Calibri" w:hAnsi="Times New Roman"/>
          <w:noProof/>
          <w:sz w:val="24"/>
          <w:szCs w:val="26"/>
        </w:rPr>
        <mc:AlternateContent>
          <mc:Choice Requires="wps">
            <w:drawing>
              <wp:anchor distT="0" distB="0" distL="114300" distR="114300" simplePos="0" relativeHeight="251663360" behindDoc="0" locked="0" layoutInCell="1" allowOverlap="1" wp14:anchorId="6799C5C1" wp14:editId="114463EB">
                <wp:simplePos x="0" y="0"/>
                <wp:positionH relativeFrom="column">
                  <wp:posOffset>0</wp:posOffset>
                </wp:positionH>
                <wp:positionV relativeFrom="paragraph">
                  <wp:posOffset>-635</wp:posOffset>
                </wp:positionV>
                <wp:extent cx="6067425" cy="257175"/>
                <wp:effectExtent l="0" t="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9" style="position:absolute;left:0;text-align:left;margin-left:0;margin-top:-.05pt;width:47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3sbq6i8CAABPBAAADgAAAAAAAAAAAAAAAAAuAgAAZHJz&#10;L2Uyb0RvYy54bWxQSwECLQAUAAYACAAAACEArQROitsAAAAFAQAADwAAAAAAAAAAAAAAAACJBAAA&#10;ZHJzL2Rvd25yZXYueG1sUEsFBgAAAAAEAAQA8wAAAJEFAAAAAA==&#10;" fillcolor="#bfbfbf">
                <v:textbox>
                  <w:txbxContent>
                    <w:p w:rsidR="00C87F0A" w:rsidRPr="00E77509" w:rsidRDefault="00C87F0A"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v:textbox>
              </v:rect>
            </w:pict>
          </mc:Fallback>
        </mc:AlternateContent>
      </w:r>
    </w:p>
    <w:p w:rsidR="004339EB" w:rsidRPr="004339EB" w:rsidRDefault="004339EB" w:rsidP="004339EB">
      <w:pPr>
        <w:widowControl w:val="0"/>
        <w:suppressAutoHyphens/>
        <w:spacing w:after="0" w:line="276" w:lineRule="auto"/>
        <w:jc w:val="both"/>
        <w:rPr>
          <w:rFonts w:ascii="Times New Roman" w:hAnsi="Times New Roman"/>
          <w:kern w:val="1"/>
          <w:sz w:val="26"/>
          <w:szCs w:val="26"/>
          <w:shd w:val="clear" w:color="auto" w:fill="FFFFFF"/>
          <w:lang w:eastAsia="zh-CN"/>
        </w:rPr>
      </w:pPr>
    </w:p>
    <w:p w:rsidR="007A0192" w:rsidRPr="007A0192" w:rsidRDefault="007A0192" w:rsidP="00C62EAA">
      <w:pPr>
        <w:pStyle w:val="Akapitzlist"/>
        <w:widowControl w:val="0"/>
        <w:numPr>
          <w:ilvl w:val="0"/>
          <w:numId w:val="5"/>
        </w:numPr>
        <w:suppressAutoHyphens/>
        <w:spacing w:after="0" w:line="276" w:lineRule="auto"/>
        <w:ind w:left="284" w:hanging="284"/>
        <w:jc w:val="both"/>
        <w:rPr>
          <w:rFonts w:ascii="Times New Roman" w:hAnsi="Times New Roman"/>
          <w:kern w:val="1"/>
          <w:sz w:val="24"/>
          <w:szCs w:val="24"/>
          <w:lang w:eastAsia="zh-CN"/>
        </w:rPr>
      </w:pPr>
      <w:r w:rsidRPr="007A0192">
        <w:rPr>
          <w:rFonts w:ascii="Times New Roman" w:hAnsi="Times New Roman"/>
          <w:kern w:val="1"/>
          <w:sz w:val="24"/>
          <w:szCs w:val="24"/>
          <w:lang w:eastAsia="zh-CN"/>
        </w:rPr>
        <w:t>Wykonawcy ubiegający się o zamówienie publiczne muszą spełniać warunki udziału              w postępowaniu określone w art. 22 ust. 1b ustawy Prawo zamówień publicznych  dotyczące:</w:t>
      </w:r>
    </w:p>
    <w:p w:rsidR="007A0192" w:rsidRPr="007A0192" w:rsidRDefault="007A0192" w:rsidP="00C62EAA">
      <w:pPr>
        <w:pStyle w:val="Akapitzlist"/>
        <w:widowControl w:val="0"/>
        <w:numPr>
          <w:ilvl w:val="0"/>
          <w:numId w:val="6"/>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kompetencji lub uprawnień do prowadzenia określonej działalności zawodowej, </w:t>
      </w:r>
      <w:r>
        <w:rPr>
          <w:rFonts w:ascii="Times New Roman" w:hAnsi="Times New Roman"/>
          <w:kern w:val="1"/>
          <w:sz w:val="24"/>
          <w:szCs w:val="24"/>
          <w:lang w:eastAsia="zh-CN"/>
        </w:rPr>
        <w:br/>
      </w:r>
      <w:r w:rsidRPr="007A0192">
        <w:rPr>
          <w:rFonts w:ascii="Times New Roman" w:hAnsi="Times New Roman"/>
          <w:kern w:val="1"/>
          <w:sz w:val="24"/>
          <w:szCs w:val="24"/>
          <w:lang w:eastAsia="zh-CN"/>
        </w:rPr>
        <w:t>o ile wynika to z odrębnych przepisów;</w:t>
      </w:r>
    </w:p>
    <w:p w:rsidR="007A0192" w:rsidRPr="007A0192" w:rsidRDefault="007A0192" w:rsidP="00C62EAA">
      <w:pPr>
        <w:pStyle w:val="Akapitzlist"/>
        <w:widowControl w:val="0"/>
        <w:numPr>
          <w:ilvl w:val="0"/>
          <w:numId w:val="6"/>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sytuacji ekonomicznej lub finansowej;</w:t>
      </w:r>
    </w:p>
    <w:p w:rsidR="007A0192" w:rsidRPr="007A0192" w:rsidRDefault="007A0192" w:rsidP="00C62EAA">
      <w:pPr>
        <w:pStyle w:val="Akapitzlist"/>
        <w:widowControl w:val="0"/>
        <w:numPr>
          <w:ilvl w:val="0"/>
          <w:numId w:val="6"/>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zdolności technicznej lub zawodowej; </w:t>
      </w:r>
    </w:p>
    <w:p w:rsidR="007A0192" w:rsidRPr="007A0192" w:rsidRDefault="007A0192" w:rsidP="00307B4D">
      <w:pPr>
        <w:widowControl w:val="0"/>
        <w:suppressAutoHyphens/>
        <w:spacing w:after="120" w:line="276" w:lineRule="auto"/>
        <w:ind w:left="284"/>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oraz nie podlegają</w:t>
      </w:r>
      <w:r w:rsidRPr="007A0192">
        <w:rPr>
          <w:rFonts w:ascii="Times New Roman" w:hAnsi="Times New Roman"/>
          <w:kern w:val="1"/>
          <w:sz w:val="24"/>
          <w:szCs w:val="24"/>
          <w:lang w:eastAsia="zh-CN"/>
        </w:rPr>
        <w:t>cych</w:t>
      </w:r>
      <w:r w:rsidRPr="007A0192">
        <w:rPr>
          <w:rFonts w:ascii="Times New Roman" w:hAnsi="Times New Roman"/>
          <w:kern w:val="1"/>
          <w:sz w:val="24"/>
          <w:szCs w:val="24"/>
          <w:lang w:val="x-none" w:eastAsia="zh-CN"/>
        </w:rPr>
        <w:t xml:space="preserve"> wykluczeniu na podstawie art. 24 ust. 1, </w:t>
      </w:r>
      <w:r w:rsidRPr="007A0192">
        <w:rPr>
          <w:rFonts w:ascii="Times New Roman" w:hAnsi="Times New Roman"/>
          <w:kern w:val="1"/>
          <w:sz w:val="24"/>
          <w:szCs w:val="24"/>
          <w:lang w:eastAsia="zh-CN"/>
        </w:rPr>
        <w:t xml:space="preserve">pkt. 12-23 oraz art. 24 ust.5 pkt 1 i 8 </w:t>
      </w:r>
      <w:r w:rsidRPr="007A0192">
        <w:rPr>
          <w:rFonts w:ascii="Times New Roman" w:hAnsi="Times New Roman"/>
          <w:kern w:val="1"/>
          <w:sz w:val="24"/>
          <w:szCs w:val="24"/>
          <w:lang w:val="x-none" w:eastAsia="zh-CN"/>
        </w:rPr>
        <w:t xml:space="preserve">ustawy </w:t>
      </w:r>
      <w:proofErr w:type="spellStart"/>
      <w:r w:rsidRPr="007A0192">
        <w:rPr>
          <w:rFonts w:ascii="Times New Roman" w:hAnsi="Times New Roman"/>
          <w:kern w:val="1"/>
          <w:sz w:val="24"/>
          <w:szCs w:val="24"/>
          <w:lang w:eastAsia="zh-CN"/>
        </w:rPr>
        <w:t>Pzp</w:t>
      </w:r>
      <w:proofErr w:type="spellEnd"/>
      <w:r w:rsidRPr="007A0192">
        <w:rPr>
          <w:rFonts w:ascii="Times New Roman" w:hAnsi="Times New Roman"/>
          <w:kern w:val="1"/>
          <w:sz w:val="24"/>
          <w:szCs w:val="24"/>
          <w:lang w:val="x-none" w:eastAsia="zh-CN"/>
        </w:rPr>
        <w:t xml:space="preserve">. </w:t>
      </w:r>
    </w:p>
    <w:p w:rsidR="007A0192" w:rsidRPr="00307B4D" w:rsidRDefault="007A0192" w:rsidP="00C62EAA">
      <w:pPr>
        <w:pStyle w:val="Akapitzlist"/>
        <w:widowControl w:val="0"/>
        <w:numPr>
          <w:ilvl w:val="0"/>
          <w:numId w:val="5"/>
        </w:numPr>
        <w:suppressAutoHyphens/>
        <w:spacing w:after="120" w:line="276" w:lineRule="auto"/>
        <w:ind w:left="284" w:hanging="284"/>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 xml:space="preserve">W przypadku Wykonawców występujących wspólnie (konsorcjum) warunki określone </w:t>
      </w:r>
      <w:r w:rsidR="00307B4D">
        <w:rPr>
          <w:rFonts w:ascii="Times New Roman" w:hAnsi="Times New Roman"/>
          <w:kern w:val="1"/>
          <w:sz w:val="24"/>
          <w:szCs w:val="24"/>
          <w:lang w:val="x-none" w:eastAsia="zh-CN"/>
        </w:rPr>
        <w:br/>
      </w:r>
      <w:r w:rsidRPr="007A0192">
        <w:rPr>
          <w:rFonts w:ascii="Times New Roman" w:hAnsi="Times New Roman"/>
          <w:kern w:val="1"/>
          <w:sz w:val="24"/>
          <w:szCs w:val="24"/>
          <w:lang w:val="x-none" w:eastAsia="zh-CN"/>
        </w:rPr>
        <w:t>w pkt.</w:t>
      </w:r>
      <w:r w:rsidRPr="007A0192">
        <w:rPr>
          <w:rFonts w:ascii="Times New Roman" w:hAnsi="Times New Roman"/>
          <w:kern w:val="1"/>
          <w:sz w:val="24"/>
          <w:szCs w:val="24"/>
          <w:lang w:eastAsia="zh-CN"/>
        </w:rPr>
        <w:t xml:space="preserve"> </w:t>
      </w:r>
      <w:r w:rsidRPr="007A0192">
        <w:rPr>
          <w:rFonts w:ascii="Times New Roman" w:hAnsi="Times New Roman"/>
          <w:kern w:val="1"/>
          <w:sz w:val="24"/>
          <w:szCs w:val="24"/>
          <w:lang w:val="x-none" w:eastAsia="zh-CN"/>
        </w:rPr>
        <w:t xml:space="preserve">1. Wykonawcy mogą spełniać wspólnie, zaś żaden z Wykonawców nie może podlegać wykluczeniu na podstawie art. 24 ust.1, </w:t>
      </w:r>
      <w:r w:rsidRPr="007A0192">
        <w:rPr>
          <w:rFonts w:ascii="Times New Roman" w:hAnsi="Times New Roman"/>
          <w:kern w:val="1"/>
          <w:sz w:val="24"/>
          <w:szCs w:val="24"/>
          <w:lang w:eastAsia="zh-CN"/>
        </w:rPr>
        <w:t xml:space="preserve">pkt. 12-23 ustawy </w:t>
      </w:r>
      <w:proofErr w:type="spellStart"/>
      <w:r w:rsidRPr="007A0192">
        <w:rPr>
          <w:rFonts w:ascii="Times New Roman" w:hAnsi="Times New Roman"/>
          <w:kern w:val="1"/>
          <w:sz w:val="24"/>
          <w:szCs w:val="24"/>
          <w:lang w:eastAsia="zh-CN"/>
        </w:rPr>
        <w:t>Pzp</w:t>
      </w:r>
      <w:proofErr w:type="spellEnd"/>
      <w:r w:rsidRPr="007A0192">
        <w:rPr>
          <w:rFonts w:ascii="Times New Roman" w:hAnsi="Times New Roman"/>
          <w:kern w:val="1"/>
          <w:sz w:val="24"/>
          <w:szCs w:val="24"/>
          <w:lang w:eastAsia="zh-CN"/>
        </w:rPr>
        <w:t>.</w:t>
      </w:r>
    </w:p>
    <w:p w:rsidR="007A0192" w:rsidRPr="007A0192" w:rsidRDefault="007A0192" w:rsidP="00C62EAA">
      <w:pPr>
        <w:pStyle w:val="Akapitzlist"/>
        <w:widowControl w:val="0"/>
        <w:numPr>
          <w:ilvl w:val="0"/>
          <w:numId w:val="5"/>
        </w:numPr>
        <w:suppressAutoHyphens/>
        <w:spacing w:after="0" w:line="276" w:lineRule="auto"/>
        <w:ind w:left="284" w:hanging="284"/>
        <w:jc w:val="both"/>
        <w:rPr>
          <w:rFonts w:ascii="Times New Roman" w:hAnsi="Times New Roman"/>
          <w:kern w:val="1"/>
          <w:sz w:val="24"/>
          <w:szCs w:val="24"/>
          <w:u w:val="single"/>
          <w:lang w:eastAsia="zh-CN"/>
        </w:rPr>
      </w:pPr>
      <w:r w:rsidRPr="007A0192">
        <w:rPr>
          <w:rFonts w:ascii="Times New Roman" w:hAnsi="Times New Roman"/>
          <w:kern w:val="1"/>
          <w:sz w:val="24"/>
          <w:szCs w:val="24"/>
          <w:u w:val="single"/>
          <w:lang w:eastAsia="zh-CN"/>
        </w:rPr>
        <w:t>Opis sposobu dokonania oceny spełniania tych warunków:</w:t>
      </w:r>
    </w:p>
    <w:p w:rsidR="007A0192" w:rsidRPr="007A0192" w:rsidRDefault="007A0192" w:rsidP="00C62EAA">
      <w:pPr>
        <w:pStyle w:val="Akapitzlist"/>
        <w:numPr>
          <w:ilvl w:val="1"/>
          <w:numId w:val="5"/>
        </w:numPr>
        <w:spacing w:after="0" w:line="276" w:lineRule="auto"/>
        <w:ind w:left="567" w:hanging="425"/>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 xml:space="preserve"> </w:t>
      </w:r>
      <w:r w:rsidRPr="007A0192">
        <w:rPr>
          <w:rFonts w:ascii="Times New Roman" w:hAnsi="Times New Roman"/>
          <w:b/>
          <w:kern w:val="1"/>
          <w:sz w:val="24"/>
          <w:szCs w:val="24"/>
          <w:lang w:val="x-none" w:eastAsia="zh-CN"/>
        </w:rPr>
        <w:t>posiadaj</w:t>
      </w:r>
      <w:r w:rsidRPr="007A0192">
        <w:rPr>
          <w:rFonts w:ascii="Times New Roman" w:eastAsia="TimesNewRoman" w:hAnsi="Times New Roman"/>
          <w:b/>
          <w:kern w:val="1"/>
          <w:sz w:val="24"/>
          <w:szCs w:val="24"/>
          <w:lang w:val="x-none" w:eastAsia="zh-CN"/>
        </w:rPr>
        <w:t>ą</w:t>
      </w:r>
      <w:r w:rsidRPr="007A0192">
        <w:rPr>
          <w:rFonts w:ascii="Times New Roman" w:eastAsia="TimesNewRoman" w:hAnsi="Times New Roman"/>
          <w:b/>
          <w:kern w:val="1"/>
          <w:sz w:val="24"/>
          <w:szCs w:val="24"/>
          <w:lang w:eastAsia="zh-CN"/>
        </w:rPr>
        <w:t xml:space="preserve"> kompetencje lub</w:t>
      </w:r>
      <w:r w:rsidRPr="007A0192">
        <w:rPr>
          <w:rFonts w:ascii="Times New Roman" w:eastAsia="TimesNewRoman" w:hAnsi="Times New Roman"/>
          <w:b/>
          <w:kern w:val="1"/>
          <w:sz w:val="24"/>
          <w:szCs w:val="24"/>
          <w:lang w:val="x-none" w:eastAsia="zh-CN"/>
        </w:rPr>
        <w:t xml:space="preserve"> </w:t>
      </w:r>
      <w:r w:rsidRPr="007A0192">
        <w:rPr>
          <w:rFonts w:ascii="Times New Roman" w:hAnsi="Times New Roman"/>
          <w:b/>
          <w:kern w:val="1"/>
          <w:sz w:val="24"/>
          <w:szCs w:val="24"/>
          <w:lang w:val="x-none" w:eastAsia="zh-CN"/>
        </w:rPr>
        <w:t xml:space="preserve">uprawnienia do </w:t>
      </w:r>
      <w:r w:rsidRPr="007A0192">
        <w:rPr>
          <w:rFonts w:ascii="Times New Roman" w:hAnsi="Times New Roman"/>
          <w:b/>
          <w:kern w:val="1"/>
          <w:sz w:val="24"/>
          <w:szCs w:val="24"/>
          <w:lang w:eastAsia="zh-CN"/>
        </w:rPr>
        <w:t>prowadzenia</w:t>
      </w:r>
      <w:r w:rsidRPr="007A0192">
        <w:rPr>
          <w:rFonts w:ascii="Times New Roman" w:hAnsi="Times New Roman"/>
          <w:b/>
          <w:kern w:val="1"/>
          <w:sz w:val="24"/>
          <w:szCs w:val="24"/>
          <w:lang w:val="x-none" w:eastAsia="zh-CN"/>
        </w:rPr>
        <w:t xml:space="preserve"> określonej działalno</w:t>
      </w:r>
      <w:r w:rsidRPr="007A0192">
        <w:rPr>
          <w:rFonts w:ascii="Times New Roman" w:eastAsia="TimesNewRoman" w:hAnsi="Times New Roman"/>
          <w:b/>
          <w:kern w:val="1"/>
          <w:sz w:val="24"/>
          <w:szCs w:val="24"/>
          <w:lang w:val="x-none" w:eastAsia="zh-CN"/>
        </w:rPr>
        <w:t>ś</w:t>
      </w:r>
      <w:r w:rsidRPr="007A0192">
        <w:rPr>
          <w:rFonts w:ascii="Times New Roman" w:hAnsi="Times New Roman"/>
          <w:b/>
          <w:kern w:val="1"/>
          <w:sz w:val="24"/>
          <w:szCs w:val="24"/>
          <w:lang w:val="x-none" w:eastAsia="zh-CN"/>
        </w:rPr>
        <w:t>ci b</w:t>
      </w:r>
      <w:r w:rsidRPr="007A0192">
        <w:rPr>
          <w:rFonts w:ascii="Times New Roman" w:eastAsia="TimesNewRoman" w:hAnsi="Times New Roman"/>
          <w:b/>
          <w:kern w:val="1"/>
          <w:sz w:val="24"/>
          <w:szCs w:val="24"/>
          <w:lang w:val="x-none" w:eastAsia="zh-CN"/>
        </w:rPr>
        <w:t>ę</w:t>
      </w:r>
      <w:r w:rsidRPr="007A0192">
        <w:rPr>
          <w:rFonts w:ascii="Times New Roman" w:hAnsi="Times New Roman"/>
          <w:b/>
          <w:kern w:val="1"/>
          <w:sz w:val="24"/>
          <w:szCs w:val="24"/>
          <w:lang w:val="x-none" w:eastAsia="zh-CN"/>
        </w:rPr>
        <w:t>d</w:t>
      </w:r>
      <w:r w:rsidRPr="007A0192">
        <w:rPr>
          <w:rFonts w:ascii="Times New Roman" w:eastAsia="TimesNewRoman" w:hAnsi="Times New Roman"/>
          <w:b/>
          <w:kern w:val="1"/>
          <w:sz w:val="24"/>
          <w:szCs w:val="24"/>
          <w:lang w:val="x-none" w:eastAsia="zh-CN"/>
        </w:rPr>
        <w:t>ą</w:t>
      </w:r>
      <w:r w:rsidRPr="007A0192">
        <w:rPr>
          <w:rFonts w:ascii="Times New Roman" w:hAnsi="Times New Roman"/>
          <w:b/>
          <w:kern w:val="1"/>
          <w:sz w:val="24"/>
          <w:szCs w:val="24"/>
          <w:lang w:val="x-none" w:eastAsia="zh-CN"/>
        </w:rPr>
        <w:t>cej przedmiotem niniejszego zamówienia, jeśli przepisy prawa nakładają obowiązek posiadania takich uprawnień</w:t>
      </w:r>
      <w:r w:rsidRPr="007A0192">
        <w:rPr>
          <w:rFonts w:ascii="Times New Roman" w:hAnsi="Times New Roman"/>
          <w:kern w:val="1"/>
          <w:sz w:val="24"/>
          <w:szCs w:val="24"/>
          <w:lang w:val="x-none" w:eastAsia="zh-CN"/>
        </w:rPr>
        <w:t>.</w:t>
      </w:r>
    </w:p>
    <w:p w:rsidR="007A0192" w:rsidRPr="00307B4D" w:rsidRDefault="007A0192" w:rsidP="007A0192">
      <w:pPr>
        <w:pStyle w:val="Akapitzlist"/>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C62EAA">
      <w:pPr>
        <w:pStyle w:val="Akapitzlist"/>
        <w:widowControl w:val="0"/>
        <w:numPr>
          <w:ilvl w:val="1"/>
          <w:numId w:val="5"/>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sytuacji ekonomicznej lub finansowej</w:t>
      </w:r>
    </w:p>
    <w:p w:rsidR="007A0192" w:rsidRPr="00307B4D" w:rsidRDefault="007A0192" w:rsidP="007A0192">
      <w:pPr>
        <w:pStyle w:val="Akapitzlist"/>
        <w:widowControl w:val="0"/>
        <w:suppressAutoHyphens/>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C62EAA">
      <w:pPr>
        <w:pStyle w:val="Akapitzlist"/>
        <w:widowControl w:val="0"/>
        <w:numPr>
          <w:ilvl w:val="1"/>
          <w:numId w:val="5"/>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zdolności technicznej lub zawodowej w zakresie:</w:t>
      </w:r>
    </w:p>
    <w:p w:rsidR="007A0192" w:rsidRPr="007A0192" w:rsidRDefault="007A0192" w:rsidP="00C62EAA">
      <w:pPr>
        <w:pStyle w:val="Akapitzlist"/>
        <w:numPr>
          <w:ilvl w:val="0"/>
          <w:numId w:val="7"/>
        </w:numPr>
        <w:autoSpaceDE w:val="0"/>
        <w:autoSpaceDN w:val="0"/>
        <w:adjustRightInd w:val="0"/>
        <w:spacing w:after="120" w:line="276" w:lineRule="auto"/>
        <w:ind w:left="714" w:hanging="357"/>
        <w:contextualSpacing w:val="0"/>
        <w:rPr>
          <w:rFonts w:ascii="Times New Roman" w:eastAsiaTheme="minorEastAsia" w:hAnsi="Times New Roman"/>
          <w:sz w:val="24"/>
          <w:szCs w:val="24"/>
        </w:rPr>
      </w:pPr>
      <w:r w:rsidRPr="007A0192">
        <w:rPr>
          <w:rFonts w:ascii="Times New Roman" w:hAnsi="Times New Roman"/>
          <w:kern w:val="1"/>
          <w:sz w:val="24"/>
          <w:szCs w:val="24"/>
          <w:lang w:eastAsia="zh-CN"/>
        </w:rPr>
        <w:t>do</w:t>
      </w:r>
      <w:r w:rsidRPr="007A0192">
        <w:rPr>
          <w:rFonts w:ascii="Times New Roman" w:eastAsia="TimesNewRoman" w:hAnsi="Times New Roman"/>
          <w:kern w:val="1"/>
          <w:sz w:val="24"/>
          <w:szCs w:val="24"/>
          <w:lang w:eastAsia="zh-CN"/>
        </w:rPr>
        <w:t>ś</w:t>
      </w:r>
      <w:r w:rsidRPr="007A0192">
        <w:rPr>
          <w:rFonts w:ascii="Times New Roman" w:hAnsi="Times New Roman"/>
          <w:kern w:val="1"/>
          <w:sz w:val="24"/>
          <w:szCs w:val="24"/>
          <w:lang w:eastAsia="zh-CN"/>
        </w:rPr>
        <w:t xml:space="preserve">wiadczenia wykonawcy </w:t>
      </w:r>
    </w:p>
    <w:p w:rsidR="007A0192" w:rsidRPr="007A0192" w:rsidRDefault="007A0192" w:rsidP="007A0192">
      <w:pPr>
        <w:suppressAutoHyphens/>
        <w:spacing w:after="0" w:line="276" w:lineRule="auto"/>
        <w:jc w:val="both"/>
        <w:rPr>
          <w:rFonts w:ascii="Times New Roman" w:hAnsi="Times New Roman"/>
          <w:sz w:val="24"/>
          <w:szCs w:val="24"/>
          <w:lang w:eastAsia="en-US"/>
        </w:rPr>
      </w:pPr>
      <w:r w:rsidRPr="007A0192">
        <w:rPr>
          <w:rFonts w:ascii="Times New Roman" w:hAnsi="Times New Roman"/>
          <w:sz w:val="24"/>
          <w:szCs w:val="24"/>
          <w:shd w:val="clear" w:color="auto" w:fill="FFFFFF"/>
        </w:rPr>
        <w:t xml:space="preserve">Zamawiający uzna za spełniony warunek posiadania doświadczenia, jeśli Wykonawca wykaże, iż w okresie ostatnich </w:t>
      </w:r>
      <w:r w:rsidRPr="007A0192">
        <w:rPr>
          <w:rFonts w:ascii="Times New Roman" w:hAnsi="Times New Roman"/>
          <w:b/>
          <w:sz w:val="24"/>
          <w:szCs w:val="24"/>
          <w:shd w:val="clear" w:color="auto" w:fill="FFFFFF"/>
        </w:rPr>
        <w:t>5 lat</w:t>
      </w:r>
      <w:r w:rsidRPr="007A0192">
        <w:rPr>
          <w:rFonts w:ascii="Times New Roman" w:hAnsi="Times New Roman"/>
          <w:sz w:val="24"/>
          <w:szCs w:val="24"/>
          <w:lang w:eastAsia="en-US"/>
        </w:rPr>
        <w:t xml:space="preserve"> przed upływem terminu składania ofert a jeżeli okres prowadzenia działalności jest krótszy to w tym okresie, wykonał:</w:t>
      </w:r>
    </w:p>
    <w:p w:rsidR="007A0192" w:rsidRPr="004B7B41" w:rsidRDefault="007A0192" w:rsidP="007A0192">
      <w:pPr>
        <w:suppressAutoHyphens/>
        <w:spacing w:after="0" w:line="276" w:lineRule="auto"/>
        <w:jc w:val="both"/>
        <w:rPr>
          <w:rFonts w:ascii="Times New Roman" w:hAnsi="Times New Roman"/>
          <w:b/>
          <w:sz w:val="24"/>
          <w:szCs w:val="24"/>
          <w:lang w:eastAsia="en-US"/>
        </w:rPr>
      </w:pPr>
      <w:r w:rsidRPr="004B7B41">
        <w:rPr>
          <w:rFonts w:ascii="Times New Roman" w:hAnsi="Times New Roman"/>
          <w:sz w:val="24"/>
          <w:szCs w:val="24"/>
          <w:lang w:eastAsia="en-US"/>
        </w:rPr>
        <w:t xml:space="preserve">-  </w:t>
      </w:r>
      <w:r w:rsidRPr="004B7B41">
        <w:rPr>
          <w:rFonts w:ascii="Times New Roman" w:hAnsi="Times New Roman"/>
          <w:b/>
          <w:sz w:val="24"/>
          <w:szCs w:val="24"/>
          <w:lang w:eastAsia="en-US"/>
        </w:rPr>
        <w:t xml:space="preserve">1 robotę budowlaną , która odpowiada swoim rodzajem przedmiotowi zamówienia, tj. polegającą na budowie </w:t>
      </w:r>
      <w:r w:rsidR="004B7B41" w:rsidRPr="004B7B41">
        <w:rPr>
          <w:rFonts w:ascii="Times New Roman" w:hAnsi="Times New Roman"/>
          <w:b/>
          <w:sz w:val="24"/>
          <w:szCs w:val="24"/>
          <w:lang w:eastAsia="en-US"/>
        </w:rPr>
        <w:t>obiektów sportowych i rekreacyjnych.</w:t>
      </w:r>
    </w:p>
    <w:p w:rsidR="007A0192" w:rsidRPr="007A0192" w:rsidRDefault="007A0192" w:rsidP="00307B4D">
      <w:pPr>
        <w:suppressAutoHyphens/>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Wykonawca złoży także oświadczenie, że dysponuje wiedzą i doświadczeniem potrzebnym </w:t>
      </w:r>
      <w:r w:rsidR="00307B4D">
        <w:rPr>
          <w:rFonts w:ascii="Times New Roman" w:eastAsiaTheme="minorEastAsia" w:hAnsi="Times New Roman"/>
          <w:sz w:val="24"/>
          <w:szCs w:val="24"/>
        </w:rPr>
        <w:br/>
      </w:r>
      <w:r w:rsidRPr="007A0192">
        <w:rPr>
          <w:rFonts w:ascii="Times New Roman" w:eastAsiaTheme="minorEastAsia" w:hAnsi="Times New Roman"/>
          <w:sz w:val="24"/>
          <w:szCs w:val="24"/>
        </w:rPr>
        <w:t>do wykonania zamówienia. Ocena spełniania warunku nastąpi na podstawie ws</w:t>
      </w:r>
      <w:r w:rsidR="00307B4D">
        <w:rPr>
          <w:rFonts w:ascii="Times New Roman" w:eastAsiaTheme="minorEastAsia" w:hAnsi="Times New Roman"/>
          <w:sz w:val="24"/>
          <w:szCs w:val="24"/>
        </w:rPr>
        <w:t>tępnego oświadczenia zgodnie z z</w:t>
      </w:r>
      <w:r w:rsidRPr="007A0192">
        <w:rPr>
          <w:rFonts w:ascii="Times New Roman" w:eastAsiaTheme="minorEastAsia" w:hAnsi="Times New Roman"/>
          <w:sz w:val="24"/>
          <w:szCs w:val="24"/>
        </w:rPr>
        <w:t xml:space="preserve">ałącznikiem nr 2 do SIWZ. </w:t>
      </w:r>
    </w:p>
    <w:p w:rsidR="007A0192" w:rsidRPr="007A0192" w:rsidRDefault="007A0192" w:rsidP="007A0192">
      <w:pPr>
        <w:suppressAutoHyphens/>
        <w:spacing w:after="120" w:line="276" w:lineRule="auto"/>
        <w:jc w:val="both"/>
        <w:rPr>
          <w:rFonts w:ascii="Times New Roman" w:hAnsi="Times New Roman"/>
          <w:b/>
          <w:sz w:val="24"/>
          <w:szCs w:val="24"/>
          <w:lang w:eastAsia="en-US"/>
        </w:rPr>
      </w:pPr>
      <w:r w:rsidRPr="007A0192">
        <w:rPr>
          <w:rFonts w:ascii="Times New Roman" w:eastAsiaTheme="minorEastAsia" w:hAnsi="Times New Roman"/>
          <w:sz w:val="24"/>
          <w:szCs w:val="24"/>
        </w:rPr>
        <w:t>Następnie na podstawie wypełnionego przez wybranego Wykonawcę załącznika nr 8</w:t>
      </w:r>
      <w:r w:rsidRPr="007A0192">
        <w:rPr>
          <w:rFonts w:ascii="Times New Roman" w:eastAsiaTheme="minorEastAsia" w:hAnsi="Times New Roman"/>
          <w:sz w:val="24"/>
          <w:szCs w:val="24"/>
        </w:rPr>
        <w:br/>
        <w:t xml:space="preserve">do SIWZ „Wykazu wykonanych robót”. Do przedmiotowego załącznika nr 8 należy dołączyć </w:t>
      </w:r>
      <w:r w:rsidRPr="007A0192">
        <w:rPr>
          <w:rFonts w:ascii="Times New Roman" w:eastAsiaTheme="minorEastAsia" w:hAnsi="Times New Roman"/>
          <w:b/>
          <w:bCs/>
          <w:sz w:val="24"/>
          <w:szCs w:val="24"/>
        </w:rPr>
        <w:t xml:space="preserve">dowody </w:t>
      </w:r>
      <w:r w:rsidRPr="007A0192">
        <w:rPr>
          <w:rFonts w:ascii="Times New Roman" w:eastAsiaTheme="minorEastAsia" w:hAnsi="Times New Roman"/>
          <w:sz w:val="24"/>
          <w:szCs w:val="24"/>
        </w:rPr>
        <w:t xml:space="preserve">potwierdzające, że wykazane </w:t>
      </w:r>
      <w:r w:rsidRPr="007A0192">
        <w:rPr>
          <w:rFonts w:ascii="Times New Roman" w:eastAsiaTheme="minorEastAsia" w:hAnsi="Times New Roman"/>
          <w:b/>
          <w:bCs/>
          <w:sz w:val="24"/>
          <w:szCs w:val="24"/>
        </w:rPr>
        <w:t xml:space="preserve">roboty zostały wykonane w sposób należyty </w:t>
      </w:r>
      <w:r w:rsidRPr="007A0192">
        <w:rPr>
          <w:rFonts w:ascii="Times New Roman" w:eastAsiaTheme="minorEastAsia" w:hAnsi="Times New Roman"/>
          <w:sz w:val="24"/>
          <w:szCs w:val="24"/>
        </w:rPr>
        <w:t xml:space="preserve">oraz wskazujących, że zostały wykonane </w:t>
      </w:r>
      <w:r w:rsidRPr="007A0192">
        <w:rPr>
          <w:rFonts w:ascii="Times New Roman" w:eastAsiaTheme="minorEastAsia" w:hAnsi="Times New Roman"/>
          <w:b/>
          <w:bCs/>
          <w:sz w:val="24"/>
          <w:szCs w:val="24"/>
        </w:rPr>
        <w:t>zgodnie z przepisami prawa budowlanego i prawidłowo ukończone</w:t>
      </w:r>
      <w:r w:rsidRPr="007A0192">
        <w:rPr>
          <w:rFonts w:ascii="Times New Roman" w:eastAsiaTheme="minorEastAsia" w:hAnsi="Times New Roman"/>
          <w:sz w:val="24"/>
          <w:szCs w:val="24"/>
        </w:rPr>
        <w:t>. Wykonawcy wspólnie ubiegający się o udzielenie zamówienia muszą wykazać, że chociaż jeden z nich lub łącznie spełniają w/w warunek</w:t>
      </w:r>
      <w:r w:rsidR="00307B4D">
        <w:rPr>
          <w:rFonts w:ascii="Times New Roman" w:eastAsiaTheme="minorEastAsia" w:hAnsi="Times New Roman"/>
          <w:sz w:val="24"/>
          <w:szCs w:val="24"/>
        </w:rPr>
        <w:t>.</w:t>
      </w:r>
      <w:r w:rsidRPr="007A0192">
        <w:rPr>
          <w:rFonts w:ascii="Times New Roman" w:eastAsiaTheme="minorEastAsia" w:hAnsi="Times New Roman"/>
          <w:sz w:val="24"/>
          <w:szCs w:val="24"/>
        </w:rPr>
        <w:t xml:space="preserve"> </w:t>
      </w:r>
    </w:p>
    <w:p w:rsidR="007A0192" w:rsidRPr="007A0192" w:rsidRDefault="007A0192" w:rsidP="00C62EAA">
      <w:pPr>
        <w:pStyle w:val="Akapitzlist"/>
        <w:numPr>
          <w:ilvl w:val="0"/>
          <w:numId w:val="7"/>
        </w:numPr>
        <w:suppressAutoHyphens/>
        <w:spacing w:after="120" w:line="276" w:lineRule="auto"/>
        <w:ind w:left="714" w:hanging="357"/>
        <w:contextualSpacing w:val="0"/>
        <w:jc w:val="both"/>
        <w:rPr>
          <w:rFonts w:ascii="Times New Roman" w:hAnsi="Times New Roman"/>
          <w:sz w:val="24"/>
          <w:szCs w:val="24"/>
          <w:lang w:eastAsia="en-US"/>
        </w:rPr>
      </w:pPr>
      <w:r w:rsidRPr="007A0192">
        <w:rPr>
          <w:rFonts w:ascii="Times New Roman" w:hAnsi="Times New Roman"/>
          <w:sz w:val="24"/>
          <w:szCs w:val="24"/>
          <w:lang w:eastAsia="en-US"/>
        </w:rPr>
        <w:t>potencjału technicznego</w:t>
      </w:r>
    </w:p>
    <w:p w:rsidR="007A0192" w:rsidRPr="007A0192" w:rsidRDefault="007A0192" w:rsidP="007A0192">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lastRenderedPageBreak/>
        <w:t>Zamawiający odstępuje od opisywania sposobu dokonywania oceny spełniania tego warunku</w:t>
      </w:r>
      <w:r w:rsidR="00307B4D">
        <w:rPr>
          <w:rFonts w:ascii="Times New Roman" w:hAnsi="Times New Roman"/>
          <w:kern w:val="1"/>
          <w:sz w:val="24"/>
          <w:szCs w:val="24"/>
          <w:lang w:eastAsia="zh-CN"/>
        </w:rPr>
        <w:t>.</w:t>
      </w:r>
    </w:p>
    <w:p w:rsidR="007A0192" w:rsidRDefault="007A0192" w:rsidP="00C62EAA">
      <w:pPr>
        <w:pStyle w:val="Akapitzlist"/>
        <w:widowControl w:val="0"/>
        <w:numPr>
          <w:ilvl w:val="0"/>
          <w:numId w:val="7"/>
        </w:numPr>
        <w:suppressAutoHyphens/>
        <w:spacing w:after="120" w:line="276" w:lineRule="auto"/>
        <w:ind w:left="714" w:hanging="357"/>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eastAsia="zh-CN"/>
        </w:rPr>
        <w:t>potencjału osób skierowanych przez wykonawcę do realizacji zamówienia</w:t>
      </w:r>
    </w:p>
    <w:p w:rsidR="00A1336E" w:rsidRPr="004B7B41" w:rsidRDefault="007A0192" w:rsidP="00A1336E">
      <w:pPr>
        <w:widowControl w:val="0"/>
        <w:suppressAutoHyphens/>
        <w:spacing w:after="120" w:line="276" w:lineRule="auto"/>
        <w:ind w:left="567" w:hanging="210"/>
        <w:jc w:val="both"/>
        <w:rPr>
          <w:rFonts w:ascii="Times New Roman" w:hAnsi="Times New Roman"/>
          <w:kern w:val="1"/>
          <w:sz w:val="24"/>
          <w:szCs w:val="24"/>
          <w:lang w:eastAsia="zh-CN"/>
        </w:rPr>
      </w:pPr>
      <w:r w:rsidRPr="004B7B41">
        <w:rPr>
          <w:rFonts w:ascii="Times New Roman" w:hAnsi="Times New Roman"/>
          <w:kern w:val="1"/>
          <w:sz w:val="24"/>
          <w:szCs w:val="24"/>
          <w:lang w:eastAsia="zh-CN"/>
        </w:rPr>
        <w:t xml:space="preserve">- </w:t>
      </w:r>
      <w:r w:rsidRPr="004B7B41">
        <w:rPr>
          <w:rFonts w:ascii="Times New Roman" w:hAnsi="Times New Roman"/>
          <w:b/>
          <w:kern w:val="1"/>
          <w:sz w:val="24"/>
          <w:szCs w:val="24"/>
          <w:lang w:eastAsia="zh-CN"/>
        </w:rPr>
        <w:t>Kierownik robót</w:t>
      </w:r>
      <w:r w:rsidRPr="004B7B41">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00A1336E" w:rsidRPr="004B7B41">
        <w:rPr>
          <w:rFonts w:ascii="Times New Roman" w:hAnsi="Times New Roman"/>
          <w:kern w:val="1"/>
          <w:sz w:val="24"/>
          <w:szCs w:val="24"/>
          <w:lang w:eastAsia="zh-CN"/>
        </w:rPr>
        <w:br/>
      </w:r>
      <w:r w:rsidRPr="004B7B41">
        <w:rPr>
          <w:rFonts w:ascii="Times New Roman" w:hAnsi="Times New Roman"/>
          <w:kern w:val="1"/>
          <w:sz w:val="24"/>
          <w:szCs w:val="24"/>
          <w:lang w:eastAsia="zh-CN"/>
        </w:rPr>
        <w:t xml:space="preserve">w </w:t>
      </w:r>
      <w:r w:rsidR="00A1336E" w:rsidRPr="004B7B41">
        <w:rPr>
          <w:rFonts w:ascii="Times New Roman" w:hAnsi="Times New Roman"/>
          <w:kern w:val="1"/>
          <w:sz w:val="24"/>
          <w:szCs w:val="24"/>
          <w:lang w:eastAsia="zh-CN"/>
        </w:rPr>
        <w:t xml:space="preserve">specjalności </w:t>
      </w:r>
      <w:proofErr w:type="spellStart"/>
      <w:r w:rsidR="00A1336E" w:rsidRPr="004B7B41">
        <w:rPr>
          <w:rFonts w:ascii="Times New Roman" w:hAnsi="Times New Roman"/>
          <w:kern w:val="1"/>
          <w:sz w:val="24"/>
          <w:szCs w:val="24"/>
          <w:lang w:eastAsia="zh-CN"/>
        </w:rPr>
        <w:t>konstrukcyjno</w:t>
      </w:r>
      <w:proofErr w:type="spellEnd"/>
      <w:r w:rsidR="00A1336E" w:rsidRPr="004B7B41">
        <w:rPr>
          <w:rFonts w:ascii="Times New Roman" w:hAnsi="Times New Roman"/>
          <w:kern w:val="1"/>
          <w:sz w:val="24"/>
          <w:szCs w:val="24"/>
          <w:lang w:eastAsia="zh-CN"/>
        </w:rPr>
        <w:t xml:space="preserve"> - </w:t>
      </w:r>
      <w:r w:rsidRPr="004B7B41">
        <w:rPr>
          <w:rFonts w:ascii="Times New Roman" w:hAnsi="Times New Roman"/>
          <w:kern w:val="1"/>
          <w:sz w:val="24"/>
          <w:szCs w:val="24"/>
          <w:lang w:eastAsia="zh-CN"/>
        </w:rPr>
        <w:t>budowlanej</w:t>
      </w:r>
      <w:r w:rsidR="00A1336E" w:rsidRPr="004B7B41">
        <w:rPr>
          <w:rFonts w:ascii="Times New Roman" w:hAnsi="Times New Roman"/>
          <w:kern w:val="1"/>
          <w:sz w:val="24"/>
          <w:szCs w:val="24"/>
          <w:lang w:eastAsia="zh-CN"/>
        </w:rPr>
        <w:t>; aktualną przynależność do właściwej Izby Samorządu Zawodowego; co najmniej dwuletnie doświadczenie (licząc od dnia uzyskania uprawnień) na stanowisku kierownika budowy; doświadczenie na stanowisku kierownika budowy przy realizacji</w:t>
      </w:r>
      <w:r w:rsidR="00307B4D" w:rsidRPr="004B7B41">
        <w:rPr>
          <w:rFonts w:ascii="Times New Roman" w:hAnsi="Times New Roman"/>
          <w:kern w:val="1"/>
          <w:sz w:val="24"/>
          <w:szCs w:val="24"/>
          <w:lang w:eastAsia="zh-CN"/>
        </w:rPr>
        <w:t>,</w:t>
      </w:r>
      <w:r w:rsidR="00A1336E" w:rsidRPr="004B7B41">
        <w:rPr>
          <w:rFonts w:ascii="Times New Roman" w:hAnsi="Times New Roman"/>
          <w:kern w:val="1"/>
          <w:sz w:val="24"/>
          <w:szCs w:val="24"/>
          <w:lang w:eastAsia="zh-CN"/>
        </w:rPr>
        <w:t xml:space="preserve"> co najmniej </w:t>
      </w:r>
      <w:r w:rsidR="00D85FC4" w:rsidRPr="004B7B41">
        <w:rPr>
          <w:rFonts w:ascii="Times New Roman" w:hAnsi="Times New Roman"/>
          <w:kern w:val="1"/>
          <w:sz w:val="24"/>
          <w:szCs w:val="24"/>
          <w:lang w:eastAsia="zh-CN"/>
        </w:rPr>
        <w:t xml:space="preserve">po </w:t>
      </w:r>
      <w:r w:rsidR="00A1336E" w:rsidRPr="004B7B41">
        <w:rPr>
          <w:rFonts w:ascii="Times New Roman" w:hAnsi="Times New Roman"/>
          <w:kern w:val="1"/>
          <w:sz w:val="24"/>
          <w:szCs w:val="24"/>
          <w:lang w:eastAsia="zh-CN"/>
        </w:rPr>
        <w:t xml:space="preserve">jednej inwestycji budowy </w:t>
      </w:r>
      <w:r w:rsidR="004B7B41">
        <w:rPr>
          <w:rFonts w:ascii="Times New Roman" w:hAnsi="Times New Roman"/>
          <w:kern w:val="1"/>
          <w:sz w:val="24"/>
          <w:szCs w:val="24"/>
          <w:lang w:eastAsia="zh-CN"/>
        </w:rPr>
        <w:t>obiektów sportowych i rekreacyjnych.</w:t>
      </w:r>
    </w:p>
    <w:p w:rsidR="007A0192" w:rsidRPr="007A0192" w:rsidRDefault="007A0192" w:rsidP="00A1336E">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eastAsiaTheme="minorEastAsia" w:hAnsi="Times New Roman"/>
          <w:sz w:val="24"/>
          <w:szCs w:val="24"/>
        </w:rPr>
        <w:t xml:space="preserve">Ocena spełniania warunku nastąpi na podstawie wstępnego oświadczenia zgodnie </w:t>
      </w:r>
      <w:r w:rsidR="00A1336E">
        <w:rPr>
          <w:rFonts w:ascii="Times New Roman" w:eastAsiaTheme="minorEastAsia" w:hAnsi="Times New Roman"/>
          <w:sz w:val="24"/>
          <w:szCs w:val="24"/>
        </w:rPr>
        <w:br/>
      </w:r>
      <w:r w:rsidR="00307B4D">
        <w:rPr>
          <w:rFonts w:ascii="Times New Roman" w:eastAsiaTheme="minorEastAsia" w:hAnsi="Times New Roman"/>
          <w:sz w:val="24"/>
          <w:szCs w:val="24"/>
        </w:rPr>
        <w:t>z z</w:t>
      </w:r>
      <w:r w:rsidRPr="007A0192">
        <w:rPr>
          <w:rFonts w:ascii="Times New Roman" w:eastAsiaTheme="minorEastAsia" w:hAnsi="Times New Roman"/>
          <w:sz w:val="24"/>
          <w:szCs w:val="24"/>
        </w:rPr>
        <w:t xml:space="preserve">ałącznikiem nr 2 do SIWZ. Następnie na podstawie wypełnionego przez wybranego Wykonawcę Załącznika  nr 9 do SIWZ. </w:t>
      </w:r>
    </w:p>
    <w:p w:rsidR="007A0192" w:rsidRPr="007A0192" w:rsidRDefault="007A0192" w:rsidP="00F568DE">
      <w:pPr>
        <w:autoSpaceDE w:val="0"/>
        <w:autoSpaceDN w:val="0"/>
        <w:adjustRightInd w:val="0"/>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Zamawiający określając wymogi dla osób w zakresie posiadanych uprawnień budowlanych dopuszcza odpowiadające im ważne uprawnienia budowlane, które zostały wydane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7A0192" w:rsidRPr="00F568DE" w:rsidRDefault="007A0192" w:rsidP="00C62EAA">
      <w:pPr>
        <w:pStyle w:val="Akapitzlist"/>
        <w:widowControl w:val="0"/>
        <w:numPr>
          <w:ilvl w:val="1"/>
          <w:numId w:val="5"/>
        </w:numPr>
        <w:suppressAutoHyphens/>
        <w:spacing w:after="120" w:line="276" w:lineRule="auto"/>
        <w:ind w:left="567" w:hanging="425"/>
        <w:contextualSpacing w:val="0"/>
        <w:jc w:val="both"/>
        <w:rPr>
          <w:rFonts w:ascii="Times New Roman" w:hAnsi="Times New Roman"/>
          <w:iCs/>
          <w:kern w:val="1"/>
          <w:sz w:val="24"/>
          <w:szCs w:val="24"/>
          <w:lang w:eastAsia="zh-CN"/>
        </w:rPr>
      </w:pPr>
      <w:r w:rsidRPr="00F568DE">
        <w:rPr>
          <w:rFonts w:ascii="Times New Roman" w:hAnsi="Times New Roman"/>
          <w:iCs/>
          <w:kern w:val="1"/>
          <w:sz w:val="24"/>
          <w:szCs w:val="24"/>
          <w:lang w:eastAsia="zh-CN"/>
        </w:rPr>
        <w:t xml:space="preserve">W przypadku składania oferty przez wykonawców występujących wspólnie, warunki </w:t>
      </w:r>
      <w:r w:rsidR="00F568DE" w:rsidRPr="00F568DE">
        <w:rPr>
          <w:rFonts w:ascii="Times New Roman" w:hAnsi="Times New Roman"/>
          <w:iCs/>
          <w:kern w:val="1"/>
          <w:sz w:val="24"/>
          <w:szCs w:val="24"/>
          <w:lang w:eastAsia="zh-CN"/>
        </w:rPr>
        <w:br/>
      </w:r>
      <w:r w:rsidRPr="00F568DE">
        <w:rPr>
          <w:rFonts w:ascii="Times New Roman" w:hAnsi="Times New Roman"/>
          <w:iCs/>
          <w:kern w:val="1"/>
          <w:sz w:val="24"/>
          <w:szCs w:val="24"/>
          <w:lang w:eastAsia="zh-CN"/>
        </w:rPr>
        <w:t>te mogą spełniać łącznie.</w:t>
      </w:r>
    </w:p>
    <w:p w:rsidR="00307B4D" w:rsidRPr="00307B4D" w:rsidRDefault="007A0192" w:rsidP="00C62EAA">
      <w:pPr>
        <w:pStyle w:val="Akapitzlist"/>
        <w:widowControl w:val="0"/>
        <w:numPr>
          <w:ilvl w:val="0"/>
          <w:numId w:val="5"/>
        </w:numPr>
        <w:suppressAutoHyphens/>
        <w:spacing w:after="120" w:line="276" w:lineRule="auto"/>
        <w:ind w:left="284" w:hanging="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 xml:space="preserve">Ocena spełnienia warunków wymaganych od Wykonawcy zostanie dokonana wg formuły </w:t>
      </w:r>
      <w:r w:rsidRPr="00307B4D">
        <w:rPr>
          <w:rFonts w:ascii="Times New Roman" w:hAnsi="Times New Roman"/>
          <w:b/>
          <w:kern w:val="1"/>
          <w:sz w:val="24"/>
          <w:szCs w:val="24"/>
          <w:lang w:eastAsia="zh-CN"/>
        </w:rPr>
        <w:t xml:space="preserve">„spełnia – nie spełnia” </w:t>
      </w:r>
      <w:r w:rsidR="00307B4D" w:rsidRPr="00307B4D">
        <w:rPr>
          <w:rFonts w:ascii="Times New Roman" w:hAnsi="Times New Roman"/>
          <w:b/>
          <w:kern w:val="1"/>
          <w:sz w:val="24"/>
          <w:szCs w:val="24"/>
          <w:lang w:eastAsia="zh-CN"/>
        </w:rPr>
        <w:t>.</w:t>
      </w:r>
    </w:p>
    <w:p w:rsidR="00F568DE" w:rsidRPr="00307B4D" w:rsidRDefault="007A0192" w:rsidP="00307B4D">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 xml:space="preserve">Niespełnienie chociażby jednego warunku skutkować będzie wykluczeniem Wykonawcy </w:t>
      </w:r>
      <w:r w:rsidR="00B02C10">
        <w:rPr>
          <w:rFonts w:ascii="Times New Roman" w:hAnsi="Times New Roman"/>
          <w:kern w:val="1"/>
          <w:sz w:val="24"/>
          <w:szCs w:val="24"/>
          <w:lang w:eastAsia="zh-CN"/>
        </w:rPr>
        <w:br/>
      </w:r>
      <w:r w:rsidRPr="00307B4D">
        <w:rPr>
          <w:rFonts w:ascii="Times New Roman" w:hAnsi="Times New Roman"/>
          <w:kern w:val="1"/>
          <w:sz w:val="24"/>
          <w:szCs w:val="24"/>
          <w:lang w:eastAsia="zh-CN"/>
        </w:rPr>
        <w:t>z postępowania.</w:t>
      </w:r>
    </w:p>
    <w:p w:rsidR="00F568DE" w:rsidRPr="00F568DE" w:rsidRDefault="007A0192" w:rsidP="00C62EAA">
      <w:pPr>
        <w:pStyle w:val="Akapitzlist"/>
        <w:widowControl w:val="0"/>
        <w:numPr>
          <w:ilvl w:val="0"/>
          <w:numId w:val="5"/>
        </w:numPr>
        <w:suppressAutoHyphens/>
        <w:spacing w:after="120" w:line="276" w:lineRule="auto"/>
        <w:ind w:left="284" w:hanging="284"/>
        <w:contextualSpacing w:val="0"/>
        <w:jc w:val="both"/>
        <w:rPr>
          <w:rFonts w:ascii="Times New Roman" w:hAnsi="Times New Roman"/>
          <w:kern w:val="1"/>
          <w:sz w:val="24"/>
          <w:szCs w:val="24"/>
          <w:lang w:eastAsia="zh-CN"/>
        </w:rPr>
      </w:pPr>
      <w:r w:rsidRPr="00F568DE">
        <w:rPr>
          <w:rFonts w:ascii="Times New Roman" w:hAnsi="Times New Roman"/>
          <w:b/>
          <w:bCs/>
          <w:sz w:val="24"/>
          <w:szCs w:val="24"/>
          <w:u w:val="single"/>
          <w:lang w:eastAsia="ar-SA"/>
        </w:rPr>
        <w:t>Powoływanie się na zasoby  innych podmiotów:</w:t>
      </w:r>
    </w:p>
    <w:p w:rsidR="00F568DE" w:rsidRPr="00F568DE" w:rsidRDefault="007A0192" w:rsidP="00C62EAA">
      <w:pPr>
        <w:pStyle w:val="Akapitzlist"/>
        <w:widowControl w:val="0"/>
        <w:numPr>
          <w:ilvl w:val="1"/>
          <w:numId w:val="5"/>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Wykonawca może w celu potwierdzenia spełniania wa</w:t>
      </w:r>
      <w:r w:rsidR="00B02C10">
        <w:rPr>
          <w:rFonts w:ascii="Times New Roman" w:hAnsi="Times New Roman"/>
          <w:sz w:val="24"/>
          <w:szCs w:val="24"/>
          <w:lang w:eastAsia="ar-SA"/>
        </w:rPr>
        <w:t xml:space="preserve">runków udziału w postępowaniu, </w:t>
      </w:r>
      <w:r w:rsidRPr="00F568DE">
        <w:rPr>
          <w:rFonts w:ascii="Times New Roman" w:hAnsi="Times New Roman"/>
          <w:sz w:val="24"/>
          <w:szCs w:val="24"/>
          <w:lang w:eastAsia="ar-SA"/>
        </w:rPr>
        <w:t xml:space="preserve"> w stosownych sytuacjach oraz w odniesieniu do konkretnego zamówienia, lub jego części, polegać na zdolnościach technicznych lub zawodowych lub sytuacji finansowej lub ekonomicznej innych podmiotów, niezależnie od charakteru prawnego łączących go </w:t>
      </w:r>
      <w:r w:rsidRPr="00F568DE">
        <w:rPr>
          <w:rFonts w:ascii="Times New Roman" w:hAnsi="Times New Roman"/>
          <w:sz w:val="24"/>
          <w:szCs w:val="24"/>
          <w:lang w:eastAsia="ar-SA"/>
        </w:rPr>
        <w:lastRenderedPageBreak/>
        <w:t xml:space="preserve">z nim stosunków prawnych. </w:t>
      </w:r>
    </w:p>
    <w:p w:rsidR="00F568DE" w:rsidRPr="00F568DE" w:rsidRDefault="007A0192" w:rsidP="00C62EAA">
      <w:pPr>
        <w:pStyle w:val="Akapitzlist"/>
        <w:widowControl w:val="0"/>
        <w:numPr>
          <w:ilvl w:val="1"/>
          <w:numId w:val="5"/>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Wykonawca, który polega na zdolnościach lub sytuacji in</w:t>
      </w:r>
      <w:r w:rsidR="00D85FC4">
        <w:rPr>
          <w:rFonts w:ascii="Times New Roman" w:hAnsi="Times New Roman"/>
          <w:sz w:val="24"/>
          <w:szCs w:val="24"/>
          <w:lang w:eastAsia="ar-SA"/>
        </w:rPr>
        <w:t>nych podmiotów, musi udowodnić Z</w:t>
      </w:r>
      <w:r w:rsidRPr="00F568DE">
        <w:rPr>
          <w:rFonts w:ascii="Times New Roman" w:hAnsi="Times New Roman"/>
          <w:sz w:val="24"/>
          <w:szCs w:val="24"/>
          <w:lang w:eastAsia="ar-SA"/>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F568DE" w:rsidRPr="00F568DE" w:rsidRDefault="007A0192" w:rsidP="00C62EAA">
      <w:pPr>
        <w:pStyle w:val="Akapitzlist"/>
        <w:widowControl w:val="0"/>
        <w:numPr>
          <w:ilvl w:val="1"/>
          <w:numId w:val="5"/>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ocenia, czy udostępniane wykonawcy przez inne podmioty zdolności techniczne lub zawodowe lub ich sytuacja finansowa lub ekonomiczna, pozwalają </w:t>
      </w:r>
      <w:r w:rsidR="00F568DE">
        <w:rPr>
          <w:rFonts w:ascii="Times New Roman" w:hAnsi="Times New Roman"/>
          <w:sz w:val="24"/>
          <w:szCs w:val="24"/>
          <w:lang w:eastAsia="ar-SA"/>
        </w:rPr>
        <w:br/>
      </w:r>
      <w:r w:rsidRPr="00F568DE">
        <w:rPr>
          <w:rFonts w:ascii="Times New Roman" w:hAnsi="Times New Roman"/>
          <w:sz w:val="24"/>
          <w:szCs w:val="24"/>
          <w:lang w:eastAsia="ar-SA"/>
        </w:rPr>
        <w:t xml:space="preserve">na wykazanie przez wykonawcę spełniania warunków udziału w postępowaniu oraz bada, czy nie zachodzą wobec tego podmiotu podstawy wykluczenia, o których mowa </w:t>
      </w:r>
      <w:r w:rsidR="00F568DE">
        <w:rPr>
          <w:rFonts w:ascii="Times New Roman" w:hAnsi="Times New Roman"/>
          <w:sz w:val="24"/>
          <w:szCs w:val="24"/>
          <w:lang w:eastAsia="ar-SA"/>
        </w:rPr>
        <w:br/>
      </w:r>
      <w:r w:rsidRPr="00F568DE">
        <w:rPr>
          <w:rFonts w:ascii="Times New Roman" w:hAnsi="Times New Roman"/>
          <w:sz w:val="24"/>
          <w:szCs w:val="24"/>
          <w:lang w:eastAsia="ar-SA"/>
        </w:rPr>
        <w:t>w art. 24 ust. 1 pkt. 13-22 i ust. 5.</w:t>
      </w:r>
    </w:p>
    <w:p w:rsidR="00F568DE" w:rsidRPr="00F568DE" w:rsidRDefault="007A0192" w:rsidP="00C62EAA">
      <w:pPr>
        <w:pStyle w:val="Akapitzlist"/>
        <w:widowControl w:val="0"/>
        <w:numPr>
          <w:ilvl w:val="1"/>
          <w:numId w:val="5"/>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 odniesieniu do warunków dotyczących wykształcenia, kwalifikacji zawodowych lub doświadczenia, wykonawcy mogą polegać na zdolnościach innych podmiotów,</w:t>
      </w:r>
      <w:r w:rsidRPr="00F568DE">
        <w:rPr>
          <w:rFonts w:ascii="Times New Roman" w:hAnsi="Times New Roman"/>
          <w:b/>
          <w:sz w:val="24"/>
          <w:szCs w:val="24"/>
          <w:lang w:eastAsia="ar-SA"/>
        </w:rPr>
        <w:t xml:space="preserve"> jeśli podmioty te zrealizują roboty budowlane</w:t>
      </w:r>
      <w:r w:rsidRPr="00F568DE">
        <w:rPr>
          <w:rFonts w:ascii="Times New Roman" w:hAnsi="Times New Roman"/>
          <w:sz w:val="24"/>
          <w:szCs w:val="24"/>
          <w:lang w:eastAsia="ar-SA"/>
        </w:rPr>
        <w:t xml:space="preserve"> lub usługi, do realizacji których te zdolności są wymagane.</w:t>
      </w:r>
    </w:p>
    <w:p w:rsidR="00F568DE" w:rsidRPr="00F568DE" w:rsidRDefault="007A0192" w:rsidP="00C62EAA">
      <w:pPr>
        <w:pStyle w:val="Akapitzlist"/>
        <w:widowControl w:val="0"/>
        <w:numPr>
          <w:ilvl w:val="1"/>
          <w:numId w:val="5"/>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który polega na sytuacji finansowej lub ekonomicznej innych podmiotów, odpowiada solidarnie z podmiotem, który zobowiązał się do udostępnienia zasobów, </w:t>
      </w:r>
      <w:r w:rsidR="00F568DE">
        <w:rPr>
          <w:rFonts w:ascii="Times New Roman" w:hAnsi="Times New Roman"/>
          <w:sz w:val="24"/>
          <w:szCs w:val="24"/>
          <w:lang w:eastAsia="ar-SA"/>
        </w:rPr>
        <w:br/>
      </w:r>
      <w:r w:rsidR="00D85FC4">
        <w:rPr>
          <w:rFonts w:ascii="Times New Roman" w:hAnsi="Times New Roman"/>
          <w:sz w:val="24"/>
          <w:szCs w:val="24"/>
          <w:lang w:eastAsia="ar-SA"/>
        </w:rPr>
        <w:t>za szkodę poniesioną przez Z</w:t>
      </w:r>
      <w:r w:rsidRPr="00F568DE">
        <w:rPr>
          <w:rFonts w:ascii="Times New Roman" w:hAnsi="Times New Roman"/>
          <w:sz w:val="24"/>
          <w:szCs w:val="24"/>
          <w:lang w:eastAsia="ar-SA"/>
        </w:rPr>
        <w:t xml:space="preserve">amawiającego powstałą wskutek nieudostępnienia tych zasobów, chyba że za nieudostępnienie zasobów nie ponosi winy. </w:t>
      </w:r>
    </w:p>
    <w:p w:rsidR="00F568DE" w:rsidRPr="00F568DE" w:rsidRDefault="007A0192" w:rsidP="00C62EAA">
      <w:pPr>
        <w:pStyle w:val="Akapitzlist"/>
        <w:widowControl w:val="0"/>
        <w:numPr>
          <w:ilvl w:val="1"/>
          <w:numId w:val="5"/>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Jeżeli zdolności techniczne lub zawodowe lub sytuacja ekonomiczna lub finansow</w:t>
      </w:r>
      <w:r w:rsidR="00D85FC4">
        <w:rPr>
          <w:rFonts w:ascii="Times New Roman" w:hAnsi="Times New Roman"/>
          <w:sz w:val="24"/>
          <w:szCs w:val="24"/>
          <w:lang w:eastAsia="ar-SA"/>
        </w:rPr>
        <w:t>a, podmiotu, o którym mowa w pkt</w:t>
      </w:r>
      <w:r w:rsidRPr="00F568DE">
        <w:rPr>
          <w:rFonts w:ascii="Times New Roman" w:hAnsi="Times New Roman"/>
          <w:sz w:val="24"/>
          <w:szCs w:val="24"/>
          <w:lang w:eastAsia="ar-SA"/>
        </w:rPr>
        <w:t xml:space="preserve"> </w:t>
      </w:r>
      <w:r w:rsidR="00D85FC4">
        <w:rPr>
          <w:rFonts w:ascii="Times New Roman" w:hAnsi="Times New Roman"/>
          <w:sz w:val="24"/>
          <w:szCs w:val="24"/>
          <w:lang w:eastAsia="ar-SA"/>
        </w:rPr>
        <w:t>5.</w:t>
      </w:r>
      <w:r w:rsidRPr="00F568DE">
        <w:rPr>
          <w:rFonts w:ascii="Times New Roman" w:hAnsi="Times New Roman"/>
          <w:sz w:val="24"/>
          <w:szCs w:val="24"/>
          <w:lang w:eastAsia="ar-SA"/>
        </w:rPr>
        <w:t>1</w:t>
      </w:r>
      <w:r w:rsidR="00D85FC4">
        <w:rPr>
          <w:rFonts w:ascii="Times New Roman" w:hAnsi="Times New Roman"/>
          <w:sz w:val="24"/>
          <w:szCs w:val="24"/>
          <w:lang w:eastAsia="ar-SA"/>
        </w:rPr>
        <w:t>.</w:t>
      </w:r>
      <w:r w:rsidRPr="00F568DE">
        <w:rPr>
          <w:rFonts w:ascii="Times New Roman" w:hAnsi="Times New Roman"/>
          <w:sz w:val="24"/>
          <w:szCs w:val="24"/>
          <w:lang w:eastAsia="ar-SA"/>
        </w:rPr>
        <w:t>, nie potwierdzają spełnienia przez wykonawcę warunków udziału w postępowaniu lub zachodzą wobec tych p</w:t>
      </w:r>
      <w:r w:rsidR="00D85FC4">
        <w:rPr>
          <w:rFonts w:ascii="Times New Roman" w:hAnsi="Times New Roman"/>
          <w:sz w:val="24"/>
          <w:szCs w:val="24"/>
          <w:lang w:eastAsia="ar-SA"/>
        </w:rPr>
        <w:t>odmiotów podstawy wykluczenia, Z</w:t>
      </w:r>
      <w:r w:rsidRPr="00F568DE">
        <w:rPr>
          <w:rFonts w:ascii="Times New Roman" w:hAnsi="Times New Roman"/>
          <w:sz w:val="24"/>
          <w:szCs w:val="24"/>
          <w:lang w:eastAsia="ar-SA"/>
        </w:rPr>
        <w:t xml:space="preserve">amawiający żąda, aby wykonawca w terminie określonym przez zamawiającego: </w:t>
      </w:r>
    </w:p>
    <w:p w:rsidR="00F568DE" w:rsidRPr="00F568DE" w:rsidRDefault="007A0192" w:rsidP="00C62EAA">
      <w:pPr>
        <w:pStyle w:val="Akapitzlist"/>
        <w:widowControl w:val="0"/>
        <w:numPr>
          <w:ilvl w:val="0"/>
          <w:numId w:val="8"/>
        </w:numPr>
        <w:suppressAutoHyphens/>
        <w:spacing w:after="120" w:line="276" w:lineRule="auto"/>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zastąpił ten podmiot innym podmiotem lub podmiotami lub </w:t>
      </w:r>
    </w:p>
    <w:p w:rsidR="00F568DE" w:rsidRPr="00F568DE" w:rsidRDefault="007A0192" w:rsidP="00C62EAA">
      <w:pPr>
        <w:pStyle w:val="Akapitzlist"/>
        <w:widowControl w:val="0"/>
        <w:numPr>
          <w:ilvl w:val="0"/>
          <w:numId w:val="8"/>
        </w:numPr>
        <w:suppressAutoHyphens/>
        <w:spacing w:after="120" w:line="276" w:lineRule="auto"/>
        <w:ind w:left="714" w:hanging="357"/>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zobowiązał się do osobistego wykonania odpowiedniej części zamówienia, jeżeli wykaże zdolności techniczne lub zawodowe lub sytuację finansową lub </w:t>
      </w:r>
      <w:r w:rsidR="00750CE4">
        <w:rPr>
          <w:rFonts w:ascii="Times New Roman" w:hAnsi="Times New Roman"/>
          <w:sz w:val="24"/>
          <w:szCs w:val="24"/>
          <w:lang w:eastAsia="ar-SA"/>
        </w:rPr>
        <w:t xml:space="preserve">ekonomiczną, o których mowa w </w:t>
      </w:r>
      <w:r w:rsidRPr="00F568DE">
        <w:rPr>
          <w:rFonts w:ascii="Times New Roman" w:hAnsi="Times New Roman"/>
          <w:sz w:val="24"/>
          <w:szCs w:val="24"/>
          <w:lang w:eastAsia="ar-SA"/>
        </w:rPr>
        <w:t xml:space="preserve">art. 22a ust. 1 ustawy </w:t>
      </w:r>
      <w:proofErr w:type="spellStart"/>
      <w:r w:rsidRPr="00F568DE">
        <w:rPr>
          <w:rFonts w:ascii="Times New Roman" w:hAnsi="Times New Roman"/>
          <w:sz w:val="24"/>
          <w:szCs w:val="24"/>
          <w:lang w:eastAsia="ar-SA"/>
        </w:rPr>
        <w:t>Pzp</w:t>
      </w:r>
      <w:proofErr w:type="spellEnd"/>
      <w:r w:rsidRPr="00F568DE">
        <w:rPr>
          <w:rFonts w:ascii="Times New Roman" w:hAnsi="Times New Roman"/>
          <w:sz w:val="24"/>
          <w:szCs w:val="24"/>
          <w:lang w:eastAsia="ar-SA"/>
        </w:rPr>
        <w:t>.</w:t>
      </w:r>
    </w:p>
    <w:p w:rsidR="00F568DE" w:rsidRPr="00F568DE" w:rsidRDefault="00D85FC4" w:rsidP="00C62EAA">
      <w:pPr>
        <w:pStyle w:val="Akapitzlist"/>
        <w:widowControl w:val="0"/>
        <w:numPr>
          <w:ilvl w:val="1"/>
          <w:numId w:val="5"/>
        </w:numPr>
        <w:suppressAutoHyphens/>
        <w:spacing w:after="120" w:line="276" w:lineRule="auto"/>
        <w:ind w:left="709" w:hanging="425"/>
        <w:jc w:val="both"/>
        <w:rPr>
          <w:rFonts w:ascii="Times New Roman" w:hAnsi="Times New Roman"/>
          <w:kern w:val="1"/>
          <w:sz w:val="24"/>
          <w:szCs w:val="24"/>
          <w:lang w:eastAsia="zh-CN"/>
        </w:rPr>
      </w:pPr>
      <w:r>
        <w:rPr>
          <w:rFonts w:ascii="Times New Roman" w:hAnsi="Times New Roman"/>
          <w:sz w:val="24"/>
          <w:szCs w:val="24"/>
          <w:lang w:eastAsia="ar-SA"/>
        </w:rPr>
        <w:t>W celu oceny, czy w</w:t>
      </w:r>
      <w:r w:rsidR="007A0192" w:rsidRPr="00F568DE">
        <w:rPr>
          <w:rFonts w:ascii="Times New Roman" w:hAnsi="Times New Roman"/>
          <w:sz w:val="24"/>
          <w:szCs w:val="24"/>
          <w:lang w:eastAsia="ar-SA"/>
        </w:rPr>
        <w:t>ykonawca polegając na zdolnościach lub sytuacji innych podmiotów</w:t>
      </w:r>
      <w:r w:rsidR="00750CE4">
        <w:rPr>
          <w:rFonts w:ascii="Times New Roman" w:hAnsi="Times New Roman"/>
          <w:sz w:val="24"/>
          <w:szCs w:val="24"/>
          <w:lang w:eastAsia="ar-SA"/>
        </w:rPr>
        <w:t xml:space="preserve"> na zasadach określonych w art. </w:t>
      </w:r>
      <w:r w:rsidR="007A0192" w:rsidRPr="00F568DE">
        <w:rPr>
          <w:rFonts w:ascii="Times New Roman" w:hAnsi="Times New Roman"/>
          <w:sz w:val="24"/>
          <w:szCs w:val="24"/>
          <w:lang w:eastAsia="ar-SA"/>
        </w:rPr>
        <w:t xml:space="preserve">22a ustawy </w:t>
      </w:r>
      <w:proofErr w:type="spellStart"/>
      <w:r w:rsidR="007A0192" w:rsidRPr="00F568DE">
        <w:rPr>
          <w:rFonts w:ascii="Times New Roman" w:hAnsi="Times New Roman"/>
          <w:sz w:val="24"/>
          <w:szCs w:val="24"/>
          <w:lang w:eastAsia="ar-SA"/>
        </w:rPr>
        <w:t>Pzp</w:t>
      </w:r>
      <w:proofErr w:type="spellEnd"/>
      <w:r w:rsidR="007A0192" w:rsidRPr="00F568DE">
        <w:rPr>
          <w:rFonts w:ascii="Times New Roman" w:hAnsi="Times New Roman"/>
          <w:sz w:val="24"/>
          <w:szCs w:val="24"/>
          <w:lang w:eastAsia="ar-SA"/>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F568DE" w:rsidRPr="00F568DE" w:rsidRDefault="00F568DE" w:rsidP="00F568DE">
      <w:pPr>
        <w:pStyle w:val="Akapitzlist"/>
        <w:widowControl w:val="0"/>
        <w:suppressAutoHyphens/>
        <w:spacing w:after="120"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 </w:t>
      </w:r>
      <w:r w:rsidR="00D85FC4">
        <w:rPr>
          <w:rFonts w:ascii="Times New Roman" w:hAnsi="Times New Roman"/>
          <w:sz w:val="24"/>
          <w:szCs w:val="24"/>
          <w:lang w:eastAsia="ar-SA"/>
        </w:rPr>
        <w:t>zakres dostępnych w</w:t>
      </w:r>
      <w:r w:rsidRPr="00F568DE">
        <w:rPr>
          <w:rFonts w:ascii="Times New Roman" w:hAnsi="Times New Roman"/>
          <w:sz w:val="24"/>
          <w:szCs w:val="24"/>
          <w:lang w:eastAsia="ar-SA"/>
        </w:rPr>
        <w:t>yk</w:t>
      </w:r>
      <w:r>
        <w:rPr>
          <w:rFonts w:ascii="Times New Roman" w:hAnsi="Times New Roman"/>
          <w:sz w:val="24"/>
          <w:szCs w:val="24"/>
          <w:lang w:eastAsia="ar-SA"/>
        </w:rPr>
        <w:t>onawcy zasobów innego podmiotu,</w:t>
      </w:r>
    </w:p>
    <w:p w:rsidR="00F568DE" w:rsidRDefault="00D85FC4"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F568DE" w:rsidRPr="007A0192">
        <w:rPr>
          <w:rFonts w:ascii="Times New Roman" w:hAnsi="Times New Roman"/>
          <w:sz w:val="24"/>
          <w:szCs w:val="24"/>
          <w:lang w:eastAsia="ar-SA"/>
        </w:rPr>
        <w:t xml:space="preserve">sposób wykorzystania zasobów innego podmiotu przez Wykonawcę </w:t>
      </w:r>
      <w:r>
        <w:rPr>
          <w:rFonts w:ascii="Times New Roman" w:hAnsi="Times New Roman"/>
          <w:sz w:val="24"/>
          <w:szCs w:val="24"/>
          <w:lang w:eastAsia="ar-SA"/>
        </w:rPr>
        <w:br/>
      </w:r>
      <w:r w:rsidR="00F568DE" w:rsidRPr="007A0192">
        <w:rPr>
          <w:rFonts w:ascii="Times New Roman" w:hAnsi="Times New Roman"/>
          <w:sz w:val="24"/>
          <w:szCs w:val="24"/>
          <w:lang w:eastAsia="ar-SA"/>
        </w:rPr>
        <w:t>przy wykonywaniu zamówienia,</w:t>
      </w:r>
    </w:p>
    <w:p w:rsidR="00F568DE" w:rsidRDefault="00F568DE"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zakres i okres udziału innego podmiotu przy wykonywaniu zamówienia,</w:t>
      </w:r>
    </w:p>
    <w:p w:rsidR="00F568DE" w:rsidRPr="00F568DE" w:rsidRDefault="00F568DE" w:rsidP="00D85FC4">
      <w:pPr>
        <w:pStyle w:val="Akapitzlist"/>
        <w:widowControl w:val="0"/>
        <w:suppressAutoHyphens/>
        <w:spacing w:after="120" w:line="276" w:lineRule="auto"/>
        <w:ind w:left="851" w:hanging="142"/>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F568DE" w:rsidRPr="00F568DE" w:rsidRDefault="007A0192" w:rsidP="00C62EAA">
      <w:pPr>
        <w:pStyle w:val="Akapitzlist"/>
        <w:widowControl w:val="0"/>
        <w:numPr>
          <w:ilvl w:val="1"/>
          <w:numId w:val="5"/>
        </w:numPr>
        <w:suppressAutoHyphens/>
        <w:spacing w:after="120" w:line="276" w:lineRule="auto"/>
        <w:ind w:left="709"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lastRenderedPageBreak/>
        <w:t xml:space="preserve">Zamawiający żąda od wykonawcy, który polega na zdolnościach lub sytuacji innych podmiotów na zasadach określonych w art. 22a ustawy </w:t>
      </w:r>
      <w:proofErr w:type="spellStart"/>
      <w:r w:rsidRPr="00F568DE">
        <w:rPr>
          <w:rFonts w:ascii="Times New Roman" w:hAnsi="Times New Roman"/>
          <w:sz w:val="24"/>
          <w:szCs w:val="24"/>
          <w:lang w:eastAsia="ar-SA"/>
        </w:rPr>
        <w:t>Pzp</w:t>
      </w:r>
      <w:proofErr w:type="spellEnd"/>
      <w:r w:rsidRPr="00F568DE">
        <w:rPr>
          <w:rFonts w:ascii="Times New Roman" w:hAnsi="Times New Roman"/>
          <w:sz w:val="24"/>
          <w:szCs w:val="24"/>
          <w:lang w:eastAsia="ar-SA"/>
        </w:rPr>
        <w:t xml:space="preserve">, przedstawienia </w:t>
      </w:r>
      <w:r w:rsidR="00F568DE" w:rsidRPr="00F568DE">
        <w:rPr>
          <w:rFonts w:ascii="Times New Roman" w:hAnsi="Times New Roman"/>
          <w:sz w:val="24"/>
          <w:szCs w:val="24"/>
          <w:lang w:eastAsia="ar-SA"/>
        </w:rPr>
        <w:br/>
      </w:r>
      <w:r w:rsidRPr="00F568DE">
        <w:rPr>
          <w:rFonts w:ascii="Times New Roman" w:hAnsi="Times New Roman"/>
          <w:sz w:val="24"/>
          <w:szCs w:val="24"/>
          <w:lang w:eastAsia="ar-SA"/>
        </w:rPr>
        <w:t>w odniesieniu do tych podmiotów dokumentów wymienionych w ust.14 pkt. 3a.</w:t>
      </w:r>
    </w:p>
    <w:p w:rsidR="007A0192" w:rsidRPr="00F568DE" w:rsidRDefault="007A0192" w:rsidP="00C62EAA">
      <w:pPr>
        <w:pStyle w:val="Akapitzlist"/>
        <w:widowControl w:val="0"/>
        <w:numPr>
          <w:ilvl w:val="1"/>
          <w:numId w:val="5"/>
        </w:numPr>
        <w:suppressAutoHyphens/>
        <w:spacing w:after="120" w:line="276" w:lineRule="auto"/>
        <w:ind w:left="709" w:hanging="425"/>
        <w:jc w:val="both"/>
        <w:rPr>
          <w:rFonts w:ascii="Times New Roman" w:hAnsi="Times New Roman"/>
          <w:kern w:val="1"/>
          <w:sz w:val="24"/>
          <w:szCs w:val="24"/>
          <w:lang w:eastAsia="zh-CN"/>
        </w:rPr>
      </w:pPr>
      <w:r w:rsidRPr="00F568DE">
        <w:rPr>
          <w:rFonts w:ascii="Times New Roman" w:hAnsi="Times New Roman"/>
          <w:sz w:val="24"/>
          <w:szCs w:val="24"/>
          <w:lang w:eastAsia="ar-SA"/>
        </w:rPr>
        <w:t>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F568DE" w:rsidRDefault="00F568DE" w:rsidP="00F568DE">
      <w:pPr>
        <w:widowControl w:val="0"/>
        <w:suppressAutoHyphens/>
        <w:spacing w:after="120" w:line="276" w:lineRule="auto"/>
        <w:jc w:val="both"/>
        <w:rPr>
          <w:rFonts w:ascii="Times New Roman" w:hAnsi="Times New Roman"/>
          <w:kern w:val="1"/>
          <w:sz w:val="24"/>
          <w:szCs w:val="24"/>
          <w:lang w:eastAsia="zh-CN"/>
        </w:rPr>
      </w:pPr>
      <w:r w:rsidRPr="00F568DE">
        <w:rPr>
          <w:rFonts w:ascii="Times New Roman" w:eastAsia="Calibri" w:hAnsi="Times New Roman"/>
          <w:noProof/>
          <w:sz w:val="24"/>
          <w:szCs w:val="26"/>
        </w:rPr>
        <mc:AlternateContent>
          <mc:Choice Requires="wps">
            <w:drawing>
              <wp:anchor distT="0" distB="0" distL="114300" distR="114300" simplePos="0" relativeHeight="251665408" behindDoc="0" locked="0" layoutInCell="1" allowOverlap="1" wp14:anchorId="7544A037" wp14:editId="64C35D95">
                <wp:simplePos x="0" y="0"/>
                <wp:positionH relativeFrom="column">
                  <wp:posOffset>0</wp:posOffset>
                </wp:positionH>
                <wp:positionV relativeFrom="paragraph">
                  <wp:posOffset>0</wp:posOffset>
                </wp:positionV>
                <wp:extent cx="6067425" cy="2571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30" style="position:absolute;left:0;text-align:left;margin-left:0;margin-top:0;width:47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B/z/PULgIAAE8EAAAOAAAAAAAAAAAAAAAAAC4CAABkcnMv&#10;ZTJvRG9jLnhtbFBLAQItABQABgAIAAAAIQC9/zyh2wAAAAQBAAAPAAAAAAAAAAAAAAAAAIgEAABk&#10;cnMvZG93bnJldi54bWxQSwUGAAAAAAQABADzAAAAkAUAAAAA&#10;" fillcolor="#bfbfbf">
                <v:textbox>
                  <w:txbxContent>
                    <w:p w:rsidR="00C87F0A" w:rsidRPr="00E77509" w:rsidRDefault="00C87F0A"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v:textbox>
              </v:rect>
            </w:pict>
          </mc:Fallback>
        </mc:AlternateContent>
      </w:r>
    </w:p>
    <w:p w:rsidR="007A0192" w:rsidRPr="00F568DE" w:rsidRDefault="007A0192" w:rsidP="00C62EAA">
      <w:pPr>
        <w:pStyle w:val="Akapitzlist"/>
        <w:widowControl w:val="0"/>
        <w:numPr>
          <w:ilvl w:val="0"/>
          <w:numId w:val="9"/>
        </w:numPr>
        <w:suppressAutoHyphens/>
        <w:spacing w:before="240" w:after="120" w:line="276" w:lineRule="auto"/>
        <w:ind w:left="284" w:hanging="284"/>
        <w:jc w:val="both"/>
        <w:rPr>
          <w:rFonts w:ascii="Times New Roman" w:hAnsi="Times New Roman"/>
          <w:kern w:val="1"/>
          <w:sz w:val="24"/>
          <w:szCs w:val="24"/>
          <w:lang w:eastAsia="zh-CN"/>
        </w:rPr>
      </w:pPr>
      <w:r w:rsidRPr="00F568DE">
        <w:rPr>
          <w:rFonts w:ascii="Times New Roman" w:hAnsi="Times New Roman"/>
          <w:b/>
          <w:sz w:val="24"/>
          <w:szCs w:val="24"/>
          <w:lang w:eastAsia="ar-SA"/>
        </w:rPr>
        <w:t>Zgodnie z treścią art. 24 ust. 1 pkt 12 – 23 ustawy z</w:t>
      </w:r>
      <w:r w:rsidRPr="00F568DE">
        <w:rPr>
          <w:rFonts w:ascii="Times New Roman" w:hAnsi="Times New Roman"/>
          <w:b/>
          <w:sz w:val="24"/>
          <w:szCs w:val="24"/>
        </w:rPr>
        <w:t xml:space="preserve"> postępowania o udzielenie zamówienia wyklucza się:</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będącego osobą fizyczną, którego prawomocnie skazano za przestępstwo:</w:t>
      </w:r>
    </w:p>
    <w:p w:rsidR="00811195" w:rsidRDefault="007A0192" w:rsidP="00C62EAA">
      <w:pPr>
        <w:pStyle w:val="Akapitzlist"/>
        <w:numPr>
          <w:ilvl w:val="0"/>
          <w:numId w:val="10"/>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 xml:space="preserve">o którym mowa w art. 165a, art. 181-188, art. 189a, art. 218-221, art. 228-230a, art. 250a, art. 258 lub art. 270-309 ustawy z dnia 6 czerwca 1997 r. - </w:t>
      </w:r>
      <w:r w:rsidR="00811195">
        <w:rPr>
          <w:rFonts w:ascii="Times New Roman" w:hAnsi="Times New Roman"/>
          <w:sz w:val="24"/>
          <w:szCs w:val="24"/>
        </w:rPr>
        <w:t xml:space="preserve">Kodeks karny (Dz. U. poz. 553, z </w:t>
      </w:r>
      <w:proofErr w:type="spellStart"/>
      <w:r w:rsidR="00811195">
        <w:rPr>
          <w:rFonts w:ascii="Times New Roman" w:hAnsi="Times New Roman"/>
          <w:sz w:val="24"/>
          <w:szCs w:val="24"/>
        </w:rPr>
        <w:t>późn</w:t>
      </w:r>
      <w:proofErr w:type="spellEnd"/>
      <w:r w:rsidR="00811195">
        <w:rPr>
          <w:rFonts w:ascii="Times New Roman" w:hAnsi="Times New Roman"/>
          <w:sz w:val="24"/>
          <w:szCs w:val="24"/>
        </w:rPr>
        <w:t>. zm.),</w:t>
      </w:r>
    </w:p>
    <w:p w:rsidR="00811195" w:rsidRDefault="007A0192" w:rsidP="00C62EAA">
      <w:pPr>
        <w:pStyle w:val="Akapitzlist"/>
        <w:numPr>
          <w:ilvl w:val="0"/>
          <w:numId w:val="10"/>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charakterze terrorystycznym, o którym mowa w art. 115 § 20 ustawy z dnia 6 czerwca 1997 r. - Kodeks karny,</w:t>
      </w:r>
    </w:p>
    <w:p w:rsidR="00811195" w:rsidRDefault="007A0192" w:rsidP="00C62EAA">
      <w:pPr>
        <w:pStyle w:val="Akapitzlist"/>
        <w:numPr>
          <w:ilvl w:val="0"/>
          <w:numId w:val="10"/>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skarbowe,</w:t>
      </w:r>
    </w:p>
    <w:p w:rsidR="00811195" w:rsidRDefault="007A0192" w:rsidP="00C62EAA">
      <w:pPr>
        <w:pStyle w:val="Akapitzlist"/>
        <w:numPr>
          <w:ilvl w:val="0"/>
          <w:numId w:val="10"/>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zamierzonego działania lub rażącego niedbalstwa wprowadził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w błąd przy przedstawieniu informacji, że nie podlega wykluczeniu, spełnia warunki udziału w postępowaniu lub obiektywne </w:t>
      </w:r>
      <w:r>
        <w:rPr>
          <w:rFonts w:ascii="Times New Roman" w:hAnsi="Times New Roman"/>
          <w:sz w:val="24"/>
          <w:szCs w:val="24"/>
        </w:rPr>
        <w:br/>
      </w:r>
      <w:r w:rsidR="007A0192" w:rsidRPr="00811195">
        <w:rPr>
          <w:rFonts w:ascii="Times New Roman" w:hAnsi="Times New Roman"/>
          <w:sz w:val="24"/>
          <w:szCs w:val="24"/>
        </w:rPr>
        <w:t>i niedyskryminacyjne kryteria, zwane dalej "kryteriami selekcji", lub który zataił te informacje lub nie jest w stanie przedstawić wymaganych dokumentów;</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lekkomyślności lub niedbalstwa przedstawił informacje wprowadzające w błąd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mogące mieć istotny wpływ na decyzje podejmowane przez </w:t>
      </w:r>
      <w:r w:rsidR="00D85FC4" w:rsidRPr="00811195">
        <w:rPr>
          <w:rFonts w:ascii="Times New Roman" w:hAnsi="Times New Roman"/>
          <w:sz w:val="24"/>
          <w:szCs w:val="24"/>
        </w:rPr>
        <w:t>Z</w:t>
      </w:r>
      <w:r w:rsidR="007A0192" w:rsidRPr="00811195">
        <w:rPr>
          <w:rFonts w:ascii="Times New Roman" w:hAnsi="Times New Roman"/>
          <w:sz w:val="24"/>
          <w:szCs w:val="24"/>
        </w:rPr>
        <w:t>amawiającego w postępowaniu o udzielenie zamówienia;</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 </w:t>
      </w:r>
      <w:r w:rsidR="007A0192" w:rsidRPr="00811195">
        <w:rPr>
          <w:rFonts w:ascii="Times New Roman" w:hAnsi="Times New Roman"/>
          <w:sz w:val="24"/>
          <w:szCs w:val="24"/>
        </w:rPr>
        <w:t xml:space="preserve">wykonawcę, który bezprawnie wpływał lub próbował wpłynąć na czynności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lub pozyskać informacje poufne, mogące dać mu przewagę </w:t>
      </w:r>
      <w:r>
        <w:rPr>
          <w:rFonts w:ascii="Times New Roman" w:hAnsi="Times New Roman"/>
          <w:sz w:val="24"/>
          <w:szCs w:val="24"/>
        </w:rPr>
        <w:br/>
      </w:r>
      <w:r w:rsidR="007A0192" w:rsidRPr="00811195">
        <w:rPr>
          <w:rFonts w:ascii="Times New Roman" w:hAnsi="Times New Roman"/>
          <w:sz w:val="24"/>
          <w:szCs w:val="24"/>
        </w:rPr>
        <w:t>w postępowaniu o udzielenie zamówienia;</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w:t>
      </w:r>
      <w:r w:rsidR="00D85FC4">
        <w:rPr>
          <w:rFonts w:ascii="Times New Roman" w:hAnsi="Times New Roman"/>
          <w:sz w:val="24"/>
          <w:szCs w:val="24"/>
        </w:rPr>
        <w:t xml:space="preserve">czenie usług, brał udział w </w:t>
      </w:r>
      <w:r w:rsidR="007A0192" w:rsidRPr="00811195">
        <w:rPr>
          <w:rFonts w:ascii="Times New Roman" w:hAnsi="Times New Roman"/>
          <w:sz w:val="24"/>
          <w:szCs w:val="24"/>
        </w:rPr>
        <w:t xml:space="preserve"> przygotowaniu takiego postępowania, chyba że spowodowane tym zakłócenie konkurencji może być wyeliminowane w inny sposób niż przez wykluczenie wykonawcy z udziału w postępowaniu;</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z innymi wykonawcami zawarł porozumienie mające na celu zakłócenie konkurencji między wykonawcami w postępowaniu o udzielenie zamówienia, co </w:t>
      </w:r>
      <w:r w:rsidR="00D85FC4" w:rsidRPr="00811195">
        <w:rPr>
          <w:rFonts w:ascii="Times New Roman" w:hAnsi="Times New Roman"/>
          <w:sz w:val="24"/>
          <w:szCs w:val="24"/>
        </w:rPr>
        <w:t>Z</w:t>
      </w:r>
      <w:r w:rsidR="007A0192" w:rsidRPr="00811195">
        <w:rPr>
          <w:rFonts w:ascii="Times New Roman" w:hAnsi="Times New Roman"/>
          <w:sz w:val="24"/>
          <w:szCs w:val="24"/>
        </w:rPr>
        <w:t>amawiający jest w stanie wykazać za pomocą stosownych środków dowodowych;</w:t>
      </w:r>
    </w:p>
    <w:p w:rsidR="00811195"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wykonawcę będącego podmiotem zbiorowym, wobec którego sąd orzekł zakaz ubiegania się o zamówienia publiczne na podstawie </w:t>
      </w:r>
      <w:hyperlink r:id="rId10" w:anchor="/dokument/16991855" w:history="1">
        <w:r w:rsidRPr="00811195">
          <w:rPr>
            <w:rFonts w:ascii="Times New Roman" w:hAnsi="Times New Roman"/>
            <w:sz w:val="24"/>
            <w:szCs w:val="24"/>
          </w:rPr>
          <w:t>ustawy</w:t>
        </w:r>
      </w:hyperlink>
      <w:r w:rsidRPr="00811195">
        <w:rPr>
          <w:rFonts w:ascii="Times New Roman" w:hAnsi="Times New Roman"/>
          <w:sz w:val="24"/>
          <w:szCs w:val="24"/>
        </w:rPr>
        <w:t xml:space="preserve"> </w:t>
      </w:r>
      <w:r w:rsidR="00811195">
        <w:rPr>
          <w:rFonts w:ascii="Times New Roman" w:hAnsi="Times New Roman"/>
          <w:sz w:val="24"/>
          <w:szCs w:val="24"/>
        </w:rPr>
        <w:t xml:space="preserve">z dnia 28 października 2002 r. </w:t>
      </w:r>
      <w:r w:rsidRPr="00811195">
        <w:rPr>
          <w:rFonts w:ascii="Times New Roman" w:hAnsi="Times New Roman"/>
          <w:sz w:val="24"/>
          <w:szCs w:val="24"/>
        </w:rPr>
        <w:t>o odpowiedzialności podmiotów zbiorowych za czyny zabr</w:t>
      </w:r>
      <w:r w:rsidR="00811195">
        <w:rPr>
          <w:rFonts w:ascii="Times New Roman" w:hAnsi="Times New Roman"/>
          <w:sz w:val="24"/>
          <w:szCs w:val="24"/>
        </w:rPr>
        <w:t xml:space="preserve">onione pod groźbą kary (Dz. U. </w:t>
      </w:r>
      <w:r w:rsidRPr="00811195">
        <w:rPr>
          <w:rFonts w:ascii="Times New Roman" w:hAnsi="Times New Roman"/>
          <w:sz w:val="24"/>
          <w:szCs w:val="24"/>
        </w:rPr>
        <w:t>z 2015 r. poz. 1212, 1844 i 1855 oraz z 2016 r. poz. 437 i 544);</w:t>
      </w:r>
    </w:p>
    <w:p w:rsidR="00811195"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wykonawcę, wobec którego orzeczono tytułem środka zapobiegawczego zakaz ubiegania się o zamówienia publiczne;</w:t>
      </w:r>
    </w:p>
    <w:p w:rsidR="007A0192"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wykonawców, którzy należąc do tej samej grupy kapitałowej, w rozumieniu ustawy </w:t>
      </w:r>
      <w:r w:rsidR="00D85FC4">
        <w:rPr>
          <w:rFonts w:ascii="Times New Roman" w:hAnsi="Times New Roman"/>
          <w:sz w:val="24"/>
          <w:szCs w:val="24"/>
        </w:rPr>
        <w:br/>
      </w:r>
      <w:r w:rsidRPr="00811195">
        <w:rPr>
          <w:rFonts w:ascii="Times New Roman" w:hAnsi="Times New Roman"/>
          <w:sz w:val="24"/>
          <w:szCs w:val="24"/>
        </w:rPr>
        <w:t xml:space="preserve">z dnia 16 lutego 2007 r. o ochronie konkurencji i konsumentów (Dz. U. z 2015 r. poz. 184, 1618 i 1634), złożyli odrębne oferty, oferty częściowe lub wnioski </w:t>
      </w:r>
      <w:r w:rsidR="00D85FC4">
        <w:rPr>
          <w:rFonts w:ascii="Times New Roman" w:hAnsi="Times New Roman"/>
          <w:sz w:val="24"/>
          <w:szCs w:val="24"/>
        </w:rPr>
        <w:br/>
      </w:r>
      <w:r w:rsidRPr="00811195">
        <w:rPr>
          <w:rFonts w:ascii="Times New Roman" w:hAnsi="Times New Roman"/>
          <w:sz w:val="24"/>
          <w:szCs w:val="24"/>
        </w:rPr>
        <w:t>o dopuszczenie do udziału w postępowaniu, chyba że wykażą, że istniejące między nimi powiązania nie prowadzą do zakłócenia konkurencji w postępowaniu o udzielenie zamówienia.</w:t>
      </w:r>
    </w:p>
    <w:p w:rsidR="000443BE" w:rsidRPr="000443BE" w:rsidRDefault="000443BE" w:rsidP="000443BE">
      <w:pPr>
        <w:spacing w:after="0" w:line="276" w:lineRule="auto"/>
        <w:jc w:val="both"/>
        <w:rPr>
          <w:rFonts w:ascii="Times New Roman" w:hAnsi="Times New Roman"/>
          <w:sz w:val="24"/>
          <w:szCs w:val="24"/>
        </w:rPr>
      </w:pPr>
    </w:p>
    <w:p w:rsidR="00811195" w:rsidRDefault="007A0192" w:rsidP="00C62EAA">
      <w:pPr>
        <w:pStyle w:val="Akapitzlist"/>
        <w:numPr>
          <w:ilvl w:val="0"/>
          <w:numId w:val="9"/>
        </w:numPr>
        <w:suppressAutoHyphens/>
        <w:overflowPunct w:val="0"/>
        <w:autoSpaceDE w:val="0"/>
        <w:spacing w:after="0" w:line="276" w:lineRule="auto"/>
        <w:ind w:left="284" w:hanging="284"/>
        <w:jc w:val="both"/>
        <w:textAlignment w:val="baseline"/>
        <w:rPr>
          <w:rFonts w:ascii="Times New Roman" w:hAnsi="Times New Roman"/>
          <w:b/>
          <w:sz w:val="24"/>
          <w:szCs w:val="24"/>
          <w:lang w:eastAsia="ar-SA"/>
        </w:rPr>
      </w:pPr>
      <w:r w:rsidRPr="00811195">
        <w:rPr>
          <w:rFonts w:ascii="Times New Roman" w:hAnsi="Times New Roman"/>
          <w:b/>
          <w:sz w:val="24"/>
          <w:szCs w:val="24"/>
          <w:lang w:eastAsia="ar-SA"/>
        </w:rPr>
        <w:t>Wykluczenie wykonawcy następuje:</w:t>
      </w:r>
    </w:p>
    <w:p w:rsidR="00811195" w:rsidRPr="00811195" w:rsidRDefault="00811195" w:rsidP="00C62EAA">
      <w:pPr>
        <w:pStyle w:val="Akapitzlist"/>
        <w:numPr>
          <w:ilvl w:val="1"/>
          <w:numId w:val="9"/>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13 lit. a – c i pkt 14, gdy osoba, </w:t>
      </w:r>
      <w:r w:rsidR="007A0192" w:rsidRPr="00811195">
        <w:rPr>
          <w:rFonts w:ascii="Times New Roman" w:hAnsi="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11195" w:rsidRPr="00811195" w:rsidRDefault="00811195" w:rsidP="00C62EAA">
      <w:pPr>
        <w:pStyle w:val="Akapitzlist"/>
        <w:numPr>
          <w:ilvl w:val="1"/>
          <w:numId w:val="9"/>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w przypadkach, o których mowa:</w:t>
      </w:r>
    </w:p>
    <w:p w:rsidR="00811195" w:rsidRPr="00811195" w:rsidRDefault="007A0192" w:rsidP="00C62EAA">
      <w:pPr>
        <w:pStyle w:val="Akapitzlist"/>
        <w:numPr>
          <w:ilvl w:val="0"/>
          <w:numId w:val="11"/>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art. 24 ust. 1 pkt 13 lit. d i pkt 14, gdy osoba, o której mowa w tych przepisach, została skazana za przestępstwo wymienione w art. 24 ust. 1 pkt 13 lit. d,</w:t>
      </w:r>
    </w:p>
    <w:p w:rsidR="00811195" w:rsidRPr="00811195" w:rsidRDefault="007A0192" w:rsidP="00C62EAA">
      <w:pPr>
        <w:pStyle w:val="Akapitzlist"/>
        <w:numPr>
          <w:ilvl w:val="0"/>
          <w:numId w:val="11"/>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ust. 1 pkt 15,</w:t>
      </w:r>
    </w:p>
    <w:p w:rsidR="007A0192" w:rsidRPr="00811195" w:rsidRDefault="007A0192" w:rsidP="00C62EAA">
      <w:pPr>
        <w:pStyle w:val="Akapitzlist"/>
        <w:numPr>
          <w:ilvl w:val="0"/>
          <w:numId w:val="11"/>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 xml:space="preserve">w ust. 5 pkt 1 i 8 </w:t>
      </w:r>
    </w:p>
    <w:p w:rsidR="00811195" w:rsidRDefault="007A0192" w:rsidP="007A0192">
      <w:pPr>
        <w:spacing w:after="0" w:line="276" w:lineRule="auto"/>
        <w:jc w:val="both"/>
        <w:rPr>
          <w:rFonts w:ascii="Times New Roman" w:hAnsi="Times New Roman"/>
          <w:sz w:val="24"/>
          <w:szCs w:val="24"/>
        </w:rPr>
      </w:pPr>
      <w:r w:rsidRPr="007A0192">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przypadkach, o których mowa w art. 24 ust. 1 pkt 18 i 20, jeżeli nie upłynęły 3 lata od dnia zaistnienia zdarzenia będącego podstawą wykluczenia;</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 </w:t>
      </w:r>
      <w:r w:rsidR="007A0192" w:rsidRPr="00811195">
        <w:rPr>
          <w:rFonts w:ascii="Times New Roman" w:hAnsi="Times New Roman"/>
          <w:sz w:val="24"/>
          <w:szCs w:val="24"/>
        </w:rPr>
        <w:t>w przypadku, o którym mowa w art. 24 ust. 1 pkt 21, jeżeli nie upłynął okres, na jaki został prawomocnie orzeczony zakaz ubiegania się o zamówienia publiczne;</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22, jeżeli nie upłynął okres obowiązywania zakazu ubiegania się o zamówienia publiczne.</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Times New Roman" w:hAnsi="Times New Roman"/>
          <w:sz w:val="24"/>
          <w:szCs w:val="24"/>
        </w:rPr>
        <w:br/>
      </w:r>
      <w:r w:rsidR="007A0192" w:rsidRPr="00811195">
        <w:rPr>
          <w:rFonts w:ascii="Times New Roman" w:hAnsi="Times New Roman"/>
          <w:sz w:val="24"/>
          <w:szCs w:val="24"/>
        </w:rPr>
        <w:t>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nie podlega wykluczeniu, jeżeli zamawiający, uwzględniając wagę </w:t>
      </w:r>
      <w:r>
        <w:rPr>
          <w:rFonts w:ascii="Times New Roman" w:hAnsi="Times New Roman"/>
          <w:sz w:val="24"/>
          <w:szCs w:val="24"/>
        </w:rPr>
        <w:br/>
      </w:r>
      <w:r w:rsidR="007A0192" w:rsidRPr="00811195">
        <w:rPr>
          <w:rFonts w:ascii="Times New Roman" w:hAnsi="Times New Roman"/>
          <w:sz w:val="24"/>
          <w:szCs w:val="24"/>
        </w:rPr>
        <w:t>i szczególne okoliczności czynu wykonawcy, uzna za wystarczające dowody przedstawione na podstawie art. 24 ust. 8.</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19, przed wykluczeniem wykonawcy, zamawiający zapewnia temu wykonawcy możliwość udowodnienia, </w:t>
      </w:r>
      <w:r>
        <w:rPr>
          <w:rFonts w:ascii="Times New Roman" w:hAnsi="Times New Roman"/>
          <w:sz w:val="24"/>
          <w:szCs w:val="24"/>
        </w:rPr>
        <w:br/>
      </w:r>
      <w:r w:rsidR="007A0192" w:rsidRPr="00811195">
        <w:rPr>
          <w:rFonts w:ascii="Times New Roman" w:hAnsi="Times New Roman"/>
          <w:sz w:val="24"/>
          <w:szCs w:val="24"/>
        </w:rPr>
        <w:t>że jego udział w przygotowaniu postępowania o udzielenie zamówienia nie zakłóci konkurencji. Zamawiający wskazuje w protokole sposób zapewnienia konkurencji.</w:t>
      </w:r>
    </w:p>
    <w:p w:rsidR="00811195" w:rsidRDefault="00811195" w:rsidP="00C62EAA">
      <w:pPr>
        <w:pStyle w:val="Akapitzlist"/>
        <w:numPr>
          <w:ilvl w:val="1"/>
          <w:numId w:val="9"/>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11195"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Zamawiający może wykluczyć wykonawcę na każdym etapie postępowania </w:t>
      </w:r>
      <w:r w:rsidR="00811195">
        <w:rPr>
          <w:rFonts w:ascii="Times New Roman" w:hAnsi="Times New Roman"/>
          <w:sz w:val="24"/>
          <w:szCs w:val="24"/>
        </w:rPr>
        <w:br/>
      </w:r>
      <w:r w:rsidRPr="00811195">
        <w:rPr>
          <w:rFonts w:ascii="Times New Roman" w:hAnsi="Times New Roman"/>
          <w:sz w:val="24"/>
          <w:szCs w:val="24"/>
        </w:rPr>
        <w:t>o udzielenie zamówienia.</w:t>
      </w:r>
    </w:p>
    <w:p w:rsidR="00811195"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Ofertę wykonawcy wykluczonego uznaje się za odrzuconą.</w:t>
      </w:r>
    </w:p>
    <w:p w:rsidR="007A0192" w:rsidRDefault="007A0192" w:rsidP="00C62EAA">
      <w:pPr>
        <w:pStyle w:val="Akapitzlist"/>
        <w:numPr>
          <w:ilvl w:val="1"/>
          <w:numId w:val="9"/>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Zamawiający zastrzega sobie możliwość dokonania oceny ofert w pierwszej kolejności, a następnie zbadania, czy Wykonawca, którego oferta została najwyżej oceniona, nie podlega wykluczeniu oraz spełnia warunki udziału w postępowaniu.</w:t>
      </w:r>
    </w:p>
    <w:p w:rsidR="00811195" w:rsidRDefault="00811195" w:rsidP="00811195">
      <w:pPr>
        <w:spacing w:after="0" w:line="276" w:lineRule="auto"/>
        <w:jc w:val="both"/>
        <w:rPr>
          <w:rFonts w:ascii="Times New Roman" w:hAnsi="Times New Roman"/>
          <w:sz w:val="24"/>
          <w:szCs w:val="24"/>
        </w:rPr>
      </w:pPr>
    </w:p>
    <w:p w:rsidR="00042C09" w:rsidRDefault="00042C09" w:rsidP="00811195">
      <w:pPr>
        <w:spacing w:after="0" w:line="276" w:lineRule="auto"/>
        <w:jc w:val="both"/>
        <w:rPr>
          <w:rFonts w:ascii="Times New Roman" w:hAnsi="Times New Roman"/>
          <w:sz w:val="24"/>
          <w:szCs w:val="24"/>
        </w:rPr>
      </w:pPr>
      <w:r w:rsidRPr="00042C09">
        <w:rPr>
          <w:rFonts w:ascii="Times New Roman" w:eastAsia="Calibri" w:hAnsi="Times New Roman"/>
          <w:noProof/>
          <w:sz w:val="24"/>
          <w:szCs w:val="26"/>
        </w:rPr>
        <mc:AlternateContent>
          <mc:Choice Requires="wps">
            <w:drawing>
              <wp:anchor distT="0" distB="0" distL="114300" distR="114300" simplePos="0" relativeHeight="251667456" behindDoc="0" locked="0" layoutInCell="1" allowOverlap="1" wp14:anchorId="55636E38" wp14:editId="628848B6">
                <wp:simplePos x="0" y="0"/>
                <wp:positionH relativeFrom="column">
                  <wp:posOffset>0</wp:posOffset>
                </wp:positionH>
                <wp:positionV relativeFrom="paragraph">
                  <wp:posOffset>-635</wp:posOffset>
                </wp:positionV>
                <wp:extent cx="6067425" cy="257175"/>
                <wp:effectExtent l="0" t="0" r="28575"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31" style="position:absolute;left:0;text-align:left;margin-left:0;margin-top:-.05pt;width:47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" fillcolor="#bfbfbf">
                <v:textbox>
                  <w:txbxContent>
                    <w:p w:rsidR="00C87F0A" w:rsidRPr="00E77509" w:rsidRDefault="00C87F0A"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v:textbox>
              </v:rect>
            </w:pict>
          </mc:Fallback>
        </mc:AlternateContent>
      </w:r>
    </w:p>
    <w:p w:rsidR="00042C09" w:rsidRDefault="00042C09" w:rsidP="00811195">
      <w:pPr>
        <w:widowControl w:val="0"/>
        <w:suppressAutoHyphens/>
        <w:spacing w:after="0" w:line="276" w:lineRule="auto"/>
        <w:jc w:val="both"/>
        <w:rPr>
          <w:rFonts w:ascii="Times New Roman" w:hAnsi="Times New Roman"/>
          <w:b/>
          <w:kern w:val="1"/>
          <w:sz w:val="26"/>
          <w:szCs w:val="26"/>
          <w:u w:val="single"/>
          <w:lang w:eastAsia="zh-CN"/>
        </w:rPr>
      </w:pPr>
    </w:p>
    <w:p w:rsidR="00042C09" w:rsidRPr="00042C09" w:rsidRDefault="00811195" w:rsidP="00C62EAA">
      <w:pPr>
        <w:pStyle w:val="Akapitzlist"/>
        <w:widowControl w:val="0"/>
        <w:numPr>
          <w:ilvl w:val="0"/>
          <w:numId w:val="15"/>
        </w:numPr>
        <w:suppressAutoHyphens/>
        <w:spacing w:after="0" w:line="276" w:lineRule="auto"/>
        <w:ind w:left="284" w:hanging="284"/>
        <w:jc w:val="both"/>
        <w:rPr>
          <w:rFonts w:ascii="Times New Roman" w:hAnsi="Times New Roman"/>
          <w:kern w:val="1"/>
          <w:sz w:val="24"/>
          <w:szCs w:val="24"/>
          <w:lang w:eastAsia="zh-CN"/>
        </w:rPr>
      </w:pPr>
      <w:r w:rsidRPr="00042C09">
        <w:rPr>
          <w:rFonts w:ascii="Times New Roman" w:hAnsi="Times New Roman"/>
          <w:b/>
          <w:kern w:val="1"/>
          <w:sz w:val="24"/>
          <w:szCs w:val="24"/>
          <w:lang w:eastAsia="zh-CN"/>
        </w:rPr>
        <w:t>Warunki ogólne:</w:t>
      </w:r>
    </w:p>
    <w:p w:rsidR="00042C09" w:rsidRDefault="008111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Każdy Wykonawca może złożyć tylko jedną ofertę w języku polskim </w:t>
      </w:r>
      <w:r w:rsidR="00042C09" w:rsidRPr="00042C09">
        <w:rPr>
          <w:rFonts w:ascii="Times New Roman" w:hAnsi="Times New Roman"/>
          <w:kern w:val="1"/>
          <w:sz w:val="24"/>
          <w:szCs w:val="24"/>
          <w:lang w:eastAsia="zh-CN"/>
        </w:rPr>
        <w:br/>
      </w:r>
      <w:r w:rsidRPr="00042C09">
        <w:rPr>
          <w:rFonts w:ascii="Times New Roman" w:hAnsi="Times New Roman"/>
          <w:kern w:val="1"/>
          <w:sz w:val="24"/>
          <w:szCs w:val="24"/>
          <w:lang w:eastAsia="zh-CN"/>
        </w:rPr>
        <w:t xml:space="preserve">po dokładnym zapoznaniu się z niniejszą SIWZ – złożenie większej liczby ofert </w:t>
      </w:r>
      <w:r w:rsidR="00750CE4">
        <w:rPr>
          <w:rFonts w:ascii="Times New Roman" w:hAnsi="Times New Roman"/>
          <w:kern w:val="1"/>
          <w:sz w:val="24"/>
          <w:szCs w:val="24"/>
          <w:lang w:eastAsia="zh-CN"/>
        </w:rPr>
        <w:br/>
      </w:r>
      <w:r w:rsidRPr="00042C09">
        <w:rPr>
          <w:rFonts w:ascii="Times New Roman" w:hAnsi="Times New Roman"/>
          <w:kern w:val="1"/>
          <w:sz w:val="24"/>
          <w:szCs w:val="24"/>
          <w:lang w:eastAsia="zh-CN"/>
        </w:rPr>
        <w:t>lub oferty zawierającej rozwiązania alternatywne lub oferty wariantowej spowoduje odrzucenia wszystkich ofert zł</w:t>
      </w:r>
      <w:r w:rsidR="00042C09">
        <w:rPr>
          <w:rFonts w:ascii="Times New Roman" w:hAnsi="Times New Roman"/>
          <w:kern w:val="1"/>
          <w:sz w:val="24"/>
          <w:szCs w:val="24"/>
          <w:lang w:eastAsia="zh-CN"/>
        </w:rPr>
        <w:t>ożonych przez danego Wykonawcę;</w:t>
      </w:r>
    </w:p>
    <w:p w:rsidR="00042C09" w:rsidRDefault="008111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Ofertę należy przygotować według wymagań określonych w niniejszej SIWZ oraz zgodnie ze wzorem Formularza ofertowego stanowiącym załącznik nr 1 do SIWZ;</w:t>
      </w:r>
    </w:p>
    <w:p w:rsidR="00042C09" w:rsidRDefault="008111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Oferta musi być podpisana przez osoby upełnomocnione do reprezentowania </w:t>
      </w:r>
      <w:r w:rsidRPr="00042C09">
        <w:rPr>
          <w:rFonts w:ascii="Times New Roman" w:hAnsi="Times New Roman"/>
          <w:kern w:val="1"/>
          <w:sz w:val="24"/>
          <w:szCs w:val="24"/>
          <w:lang w:eastAsia="zh-CN"/>
        </w:rPr>
        <w:lastRenderedPageBreak/>
        <w:t>Wykonawcy i zaciągania w jego imieniu zobowiązań finansowych w wysokości odpowiadającej co najmniej cenie oferty</w:t>
      </w:r>
      <w:r w:rsidR="00042C09">
        <w:rPr>
          <w:rFonts w:ascii="Times New Roman" w:hAnsi="Times New Roman"/>
          <w:kern w:val="1"/>
          <w:sz w:val="24"/>
          <w:szCs w:val="24"/>
          <w:lang w:eastAsia="zh-CN"/>
        </w:rPr>
        <w:t>;</w:t>
      </w:r>
    </w:p>
    <w:p w:rsidR="00042C09" w:rsidRDefault="00042C09"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ełnomocnictwo osób podpisujących ofertę do reprezentowania Wykonawcy, zaciągania w jego imieniu zobowiązań finansowych w wysokości odpowiadającej</w:t>
      </w:r>
      <w:r w:rsidR="00750CE4">
        <w:rPr>
          <w:rFonts w:ascii="Times New Roman" w:hAnsi="Times New Roman"/>
          <w:kern w:val="1"/>
          <w:sz w:val="24"/>
          <w:szCs w:val="24"/>
          <w:lang w:eastAsia="zh-CN"/>
        </w:rPr>
        <w:t>,</w:t>
      </w:r>
      <w:r w:rsidR="00811195" w:rsidRPr="00042C09">
        <w:rPr>
          <w:rFonts w:ascii="Times New Roman" w:hAnsi="Times New Roman"/>
          <w:kern w:val="1"/>
          <w:sz w:val="24"/>
          <w:szCs w:val="24"/>
          <w:lang w:eastAsia="zh-CN"/>
        </w:rPr>
        <w:t xml:space="preserve">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042C09" w:rsidRDefault="00A403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2C09">
        <w:rPr>
          <w:rFonts w:ascii="Times New Roman" w:hAnsi="Times New Roman"/>
          <w:kern w:val="1"/>
          <w:sz w:val="24"/>
          <w:szCs w:val="24"/>
          <w:lang w:eastAsia="zh-CN"/>
        </w:rPr>
        <w:t>szelkie pełnomocnictwa załączone do oferty powinny być w formie oryginału lub poświadczonej notarialnie kopii;</w:t>
      </w:r>
    </w:p>
    <w:p w:rsidR="00042C09" w:rsidRDefault="00A403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Ż</w:t>
      </w:r>
      <w:r w:rsidR="00811195" w:rsidRPr="00042C09">
        <w:rPr>
          <w:rFonts w:ascii="Times New Roman" w:hAnsi="Times New Roman"/>
          <w:kern w:val="1"/>
          <w:sz w:val="24"/>
          <w:szCs w:val="24"/>
          <w:lang w:eastAsia="zh-CN"/>
        </w:rPr>
        <w:t>adne dokumenty wchodzące w skład oferty, w tym również te przedstawiane w formie oryginałów, nie podlegają zwrotowi przez Zamawiającego;</w:t>
      </w:r>
    </w:p>
    <w:p w:rsidR="00042C09" w:rsidRDefault="008111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Wykonawca ponosi wszelkie koszty związane z przygotowaniem i złożeniem oferty</w:t>
      </w:r>
      <w:r w:rsidR="00750CE4">
        <w:rPr>
          <w:rFonts w:ascii="Times New Roman" w:hAnsi="Times New Roman"/>
          <w:kern w:val="1"/>
          <w:sz w:val="24"/>
          <w:szCs w:val="24"/>
          <w:lang w:eastAsia="zh-CN"/>
        </w:rPr>
        <w:t>;</w:t>
      </w:r>
    </w:p>
    <w:p w:rsidR="00A40395" w:rsidRDefault="00A403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 xml:space="preserve">odana w ofercie cena ofertowa brutto musi zawierać koszty, jakie poniesie Wykonawca z tytułu należytej, zgodnej z załączonym projektem umowy oraz zgodnej </w:t>
      </w:r>
      <w:r w:rsidR="00042C09">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z obowiązującymi przepisami realizacji przedmiotu zamówienia;</w:t>
      </w:r>
    </w:p>
    <w:p w:rsidR="00A40395" w:rsidRPr="00A40395" w:rsidRDefault="00811195" w:rsidP="00C62EAA">
      <w:pPr>
        <w:pStyle w:val="Akapitzlist"/>
        <w:widowControl w:val="0"/>
        <w:numPr>
          <w:ilvl w:val="1"/>
          <w:numId w:val="15"/>
        </w:numPr>
        <w:suppressAutoHyphens/>
        <w:spacing w:after="0" w:line="276" w:lineRule="auto"/>
        <w:ind w:hanging="436"/>
        <w:jc w:val="both"/>
        <w:rPr>
          <w:rFonts w:ascii="Times New Roman" w:hAnsi="Times New Roman"/>
          <w:kern w:val="1"/>
          <w:sz w:val="24"/>
          <w:szCs w:val="24"/>
          <w:lang w:eastAsia="zh-CN"/>
        </w:rPr>
      </w:pPr>
      <w:r w:rsidRPr="00A40395">
        <w:rPr>
          <w:rFonts w:ascii="Times New Roman" w:hAnsi="Times New Roman"/>
          <w:kern w:val="1"/>
          <w:sz w:val="24"/>
          <w:szCs w:val="24"/>
          <w:lang w:eastAsia="zh-CN"/>
        </w:rPr>
        <w:t>W przypadku, gdyby oferta zawierała informacje stanowiące tajemn</w:t>
      </w:r>
      <w:r w:rsidR="00A40395">
        <w:rPr>
          <w:rFonts w:ascii="Times New Roman" w:hAnsi="Times New Roman"/>
          <w:kern w:val="1"/>
          <w:sz w:val="24"/>
          <w:szCs w:val="24"/>
          <w:lang w:eastAsia="zh-CN"/>
        </w:rPr>
        <w:t xml:space="preserve">icę przedsiębiorstwa </w:t>
      </w:r>
      <w:r w:rsidRPr="00A40395">
        <w:rPr>
          <w:rFonts w:ascii="Times New Roman" w:hAnsi="Times New Roman"/>
          <w:kern w:val="1"/>
          <w:sz w:val="24"/>
          <w:szCs w:val="24"/>
          <w:lang w:eastAsia="zh-CN"/>
        </w:rPr>
        <w:t xml:space="preserve">w rozumieniu art. 11 ust.4 ustawy z dnia 16 kwietnia 1993 r.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o zwalczaniu nieuczciwej konkurencji (Dz. U. z 2003 r. Nr 153 poz. 1503 z </w:t>
      </w:r>
      <w:proofErr w:type="spellStart"/>
      <w:r w:rsidRPr="00A40395">
        <w:rPr>
          <w:rFonts w:ascii="Times New Roman" w:hAnsi="Times New Roman"/>
          <w:kern w:val="1"/>
          <w:sz w:val="24"/>
          <w:szCs w:val="24"/>
          <w:lang w:eastAsia="zh-CN"/>
        </w:rPr>
        <w:t>poźn</w:t>
      </w:r>
      <w:proofErr w:type="spellEnd"/>
      <w:r w:rsidRPr="00A40395">
        <w:rPr>
          <w:rFonts w:ascii="Times New Roman" w:hAnsi="Times New Roman"/>
          <w:kern w:val="1"/>
          <w:sz w:val="24"/>
          <w:szCs w:val="24"/>
          <w:lang w:eastAsia="zh-CN"/>
        </w:rPr>
        <w:t>. Zm.), Wykonawca winien w sposób nie budzący wątpliwości zastrzec, które z zawartych ofercie informacji stanowią tajemnicę prze</w:t>
      </w:r>
      <w:r w:rsidR="00750CE4">
        <w:rPr>
          <w:rFonts w:ascii="Times New Roman" w:hAnsi="Times New Roman"/>
          <w:kern w:val="1"/>
          <w:sz w:val="24"/>
          <w:szCs w:val="24"/>
          <w:lang w:eastAsia="zh-CN"/>
        </w:rPr>
        <w:t>dsiębiorstwa i oznaczyć klauzulą</w:t>
      </w:r>
      <w:r w:rsidRPr="00A40395">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t>„</w:t>
      </w:r>
      <w:r w:rsidRPr="00A40395">
        <w:rPr>
          <w:rFonts w:ascii="Times New Roman" w:hAnsi="Times New Roman"/>
          <w:kern w:val="1"/>
          <w:sz w:val="24"/>
          <w:szCs w:val="24"/>
          <w:lang w:eastAsia="zh-CN"/>
        </w:rPr>
        <w:t xml:space="preserve">DOKUMENTY ZASTRZEŻONE- TAJEMNICA PRZEDSIĘBIORSTWA”. Zaleca się wydzielenie tych informacji w złożonej ofercie. </w:t>
      </w:r>
      <w:r w:rsidRPr="00A40395">
        <w:rPr>
          <w:rFonts w:ascii="Times New Roman" w:hAnsi="Times New Roman"/>
          <w:b/>
          <w:kern w:val="1"/>
          <w:sz w:val="24"/>
          <w:szCs w:val="24"/>
          <w:lang w:eastAsia="zh-CN"/>
        </w:rPr>
        <w:t xml:space="preserve">Wykonawca nie później niż </w:t>
      </w:r>
      <w:r w:rsidR="00A40395">
        <w:rPr>
          <w:rFonts w:ascii="Times New Roman" w:hAnsi="Times New Roman"/>
          <w:b/>
          <w:kern w:val="1"/>
          <w:sz w:val="24"/>
          <w:szCs w:val="24"/>
          <w:lang w:eastAsia="zh-CN"/>
        </w:rPr>
        <w:br/>
      </w:r>
      <w:r w:rsidRPr="00A40395">
        <w:rPr>
          <w:rFonts w:ascii="Times New Roman" w:hAnsi="Times New Roman"/>
          <w:b/>
          <w:kern w:val="1"/>
          <w:sz w:val="24"/>
          <w:szCs w:val="24"/>
          <w:lang w:eastAsia="zh-CN"/>
        </w:rPr>
        <w:t>w terminie składania ofert musi wykazać, iż zastrzeżone informacje stanowią tajemnicę przedsiębiorstwa.</w:t>
      </w:r>
    </w:p>
    <w:p w:rsidR="00A40395" w:rsidRDefault="00811195" w:rsidP="00C62EAA">
      <w:pPr>
        <w:pStyle w:val="Akapitzlist"/>
        <w:widowControl w:val="0"/>
        <w:numPr>
          <w:ilvl w:val="1"/>
          <w:numId w:val="15"/>
        </w:numPr>
        <w:suppressAutoHyphens/>
        <w:spacing w:after="0" w:line="276" w:lineRule="auto"/>
        <w:ind w:hanging="578"/>
        <w:jc w:val="both"/>
        <w:rPr>
          <w:rFonts w:ascii="Times New Roman" w:hAnsi="Times New Roman"/>
          <w:kern w:val="1"/>
          <w:sz w:val="24"/>
          <w:szCs w:val="24"/>
          <w:lang w:eastAsia="zh-CN"/>
        </w:rPr>
      </w:pPr>
      <w:r w:rsidRPr="00A40395">
        <w:rPr>
          <w:rFonts w:ascii="Times New Roman" w:hAnsi="Times New Roman"/>
          <w:kern w:val="1"/>
          <w:sz w:val="24"/>
          <w:szCs w:val="24"/>
          <w:lang w:eastAsia="zh-CN"/>
        </w:rPr>
        <w:t>Wszystkie dokumenty winny być złożone w oryginale lub kopii potwierdzonej przez Wykonawcę za zgodność z oryginałem.</w:t>
      </w:r>
    </w:p>
    <w:p w:rsidR="00811195" w:rsidRPr="00A40395" w:rsidRDefault="00811195" w:rsidP="00C62EAA">
      <w:pPr>
        <w:pStyle w:val="Akapitzlist"/>
        <w:widowControl w:val="0"/>
        <w:numPr>
          <w:ilvl w:val="1"/>
          <w:numId w:val="15"/>
        </w:numPr>
        <w:suppressAutoHyphens/>
        <w:spacing w:after="120" w:line="276" w:lineRule="auto"/>
        <w:ind w:hanging="578"/>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Wszystkie dokumenty sporządzone w języku obcym, winny być złożone wraz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z tłumaczeniem na język polski.</w:t>
      </w:r>
    </w:p>
    <w:p w:rsidR="00811195" w:rsidRPr="00A40395" w:rsidRDefault="00811195" w:rsidP="00C62EAA">
      <w:pPr>
        <w:pStyle w:val="Akapitzlist"/>
        <w:widowControl w:val="0"/>
        <w:numPr>
          <w:ilvl w:val="0"/>
          <w:numId w:val="15"/>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Warunki dotyczące Wykonawców wspólnie ubiegających się o zamówienie:</w:t>
      </w:r>
    </w:p>
    <w:p w:rsidR="00A40395" w:rsidRDefault="00811195" w:rsidP="00C62EAA">
      <w:pPr>
        <w:pStyle w:val="Akapitzlist"/>
        <w:widowControl w:val="0"/>
        <w:numPr>
          <w:ilvl w:val="1"/>
          <w:numId w:val="15"/>
        </w:numPr>
        <w:suppressAutoHyphens/>
        <w:spacing w:after="120" w:line="276" w:lineRule="auto"/>
        <w:ind w:left="567" w:hanging="425"/>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Wykonawcy mogą wspólnie ubiegać się o udzielenie zamówienia prowadzonego w celu zawarcia umowy (np. spółka cywilna, konsorcjum). W takim przypadku wykonawcy występujący wspólnie muszą ustanowić pełnomocnika do reprezentowania ich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w postępowaniu o udzielenie niniejszego zamówienia lub do reprezentowania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ich w postępowaniu oraz zawarcia umowy  o udzielenie przedmiotowego zamówienia publicznego. Pełnomocnictwo musi jednoznacznie wynikać z umowy lub innej czynności prawnej, mieć formę pisemną, musi w swej treści zawierać wskazanie niniejszego postępowania.</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Pełnomocnictwo musi być załączone w oryginale i podpisane przez uprawnionych, </w:t>
      </w:r>
      <w:r w:rsidR="00750CE4">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br/>
        <w:t xml:space="preserve">w </w:t>
      </w:r>
      <w:r w:rsidRPr="00A40395">
        <w:rPr>
          <w:rFonts w:ascii="Times New Roman" w:hAnsi="Times New Roman"/>
          <w:kern w:val="1"/>
          <w:sz w:val="24"/>
          <w:szCs w:val="24"/>
          <w:lang w:eastAsia="zh-CN"/>
        </w:rPr>
        <w:t>świetle dokumentów rejestracyjnych, przedstawicieli wykonawców lub mieć postać aktu notarialnego albo notarialnie potwierdzonej kopii. Wszelka korespondencja prowadzona będzie z pełnomocnikiem.</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lastRenderedPageBreak/>
        <w:t>Spółka cywilna dołącza ww. pełnomocnictwo lub dokument, z którego wynika ww. pełnomocnictwo: poświadczoną za zgodność z oryginałem kopię umowy spółki cywilnej lub uchwałę.</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11195" w:rsidRPr="000443BE" w:rsidRDefault="00811195" w:rsidP="00750CE4">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Przepisy dotyczące wykonawcy stosuje się odpowiednio do wykonawców</w:t>
      </w:r>
      <w:r w:rsidR="00750CE4" w:rsidRPr="000443BE">
        <w:rPr>
          <w:rFonts w:ascii="Times New Roman" w:hAnsi="Times New Roman"/>
          <w:kern w:val="1"/>
          <w:sz w:val="24"/>
          <w:szCs w:val="24"/>
          <w:lang w:eastAsia="zh-CN"/>
        </w:rPr>
        <w:t>,</w:t>
      </w:r>
      <w:r w:rsidRPr="000443BE">
        <w:rPr>
          <w:rFonts w:ascii="Times New Roman" w:hAnsi="Times New Roman"/>
          <w:kern w:val="1"/>
          <w:sz w:val="24"/>
          <w:szCs w:val="24"/>
          <w:lang w:eastAsia="zh-CN"/>
        </w:rPr>
        <w:t xml:space="preserve"> o których mowa w pkt. 1. Jeżeli oferta wykonawców o których mowa w pkt. 1 została wybrana, jako najkorzystniejsza zamawiający może żądać przed zawarciem umowy w sprawie zamówienia publicznego umowy regulującej współpracę tych podmiotów.</w:t>
      </w:r>
    </w:p>
    <w:p w:rsidR="00A40395" w:rsidRDefault="00A40395" w:rsidP="00C62EAA">
      <w:pPr>
        <w:pStyle w:val="Akapitzlist"/>
        <w:widowControl w:val="0"/>
        <w:numPr>
          <w:ilvl w:val="1"/>
          <w:numId w:val="15"/>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 przypadku wspólnego ubiegania się o zamówienie przez wykonawców, oświadczenie</w:t>
      </w: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 jednolity dokument składa każdy z wykonawców wspólnie ubiegających się o zamówienie. Dokumenty te potwierdzają spełnianie warunków udziału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 xml:space="preserve">w postępowaniu oraz brak podstaw wykluczenia w zakresie, w którym każdy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z wykonawców wykazuje spełnianie warunków udziału w postępowaniu oraz brak podstaw wykluczenia.</w:t>
      </w:r>
    </w:p>
    <w:p w:rsidR="00A40395" w:rsidRPr="00A40395" w:rsidRDefault="00811195" w:rsidP="00C62EAA">
      <w:pPr>
        <w:pStyle w:val="Akapitzlist"/>
        <w:widowControl w:val="0"/>
        <w:numPr>
          <w:ilvl w:val="0"/>
          <w:numId w:val="15"/>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Forma przygotowania oferty:</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Oferta winna być napisana czytelnie i trwałą techniką w języku polskim na maszynie do pisania, komputerze lub ręcznie długopisem lub nieścieralnym atramentem;</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we wszystkich przypadkach, gdzie jest mowa o pieczątkach, Zamawiający dopuszcza złożenie czytelnego zapisu o treści pieczęci, np.: nazwa Wykonawcy, siedziba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lub czytelny podpis  w przypadku pieczęci imiennej;</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wszelkie zmiany w treści oferty (poprawki, przekreślenia, itp.) muszą być parafowane             i datowane przez osobę lub osoby podpisujące ofertę;</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wszystkie strony oferty były kolejno ponumerowane i parafowane;</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cała oferta była trwale spięta;</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ofertę należy złożyć w nieprzezroczystej, zabezpieczonej przed otwarciem kopercie;</w:t>
      </w:r>
    </w:p>
    <w:p w:rsidR="008111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kopertę należy opisać następująco:</w:t>
      </w:r>
    </w:p>
    <w:p w:rsid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65235" w:rsidRP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Nazwa i adres Wykonawcy</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Gmina </w:t>
      </w:r>
      <w:r w:rsidR="00B02C10">
        <w:rPr>
          <w:rFonts w:ascii="Times New Roman" w:eastAsiaTheme="minorHAnsi" w:hAnsi="Times New Roman"/>
          <w:b/>
          <w:bCs/>
          <w:sz w:val="24"/>
          <w:szCs w:val="24"/>
          <w:lang w:eastAsia="en-US"/>
        </w:rPr>
        <w:t>Klwów</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  </w:t>
      </w:r>
      <w:r w:rsidR="00B02C10">
        <w:rPr>
          <w:rFonts w:ascii="Times New Roman" w:eastAsiaTheme="minorHAnsi" w:hAnsi="Times New Roman"/>
          <w:b/>
          <w:bCs/>
          <w:sz w:val="24"/>
          <w:szCs w:val="24"/>
          <w:lang w:eastAsia="en-US"/>
        </w:rPr>
        <w:t>ul. Opoczyńska 35, 26-415 Klwów</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Oferta na przetarg nieograniczony na:</w:t>
      </w:r>
    </w:p>
    <w:p w:rsidR="00811195" w:rsidRPr="00811195" w:rsidRDefault="00811195" w:rsidP="00811195">
      <w:pPr>
        <w:spacing w:after="0" w:line="276" w:lineRule="auto"/>
        <w:jc w:val="center"/>
        <w:rPr>
          <w:rFonts w:ascii="Times New Roman" w:eastAsiaTheme="minorEastAsia" w:hAnsi="Times New Roman"/>
          <w:b/>
          <w:sz w:val="24"/>
          <w:szCs w:val="24"/>
        </w:rPr>
      </w:pPr>
      <w:r w:rsidRPr="00811195">
        <w:rPr>
          <w:rFonts w:ascii="Times New Roman" w:eastAsiaTheme="minorEastAsia" w:hAnsi="Times New Roman"/>
          <w:b/>
          <w:sz w:val="24"/>
          <w:szCs w:val="24"/>
        </w:rPr>
        <w:t xml:space="preserve">„Budowa </w:t>
      </w:r>
      <w:r w:rsidR="00B02C10" w:rsidRPr="004D0128">
        <w:rPr>
          <w:rFonts w:ascii="Times New Roman" w:hAnsi="Times New Roman"/>
          <w:b/>
          <w:sz w:val="24"/>
          <w:szCs w:val="24"/>
        </w:rPr>
        <w:t xml:space="preserve">Otwartych Stref Aktywności w miejscowościach Klwów, Kadź </w:t>
      </w:r>
      <w:r w:rsidR="00B02C10">
        <w:rPr>
          <w:rFonts w:ascii="Times New Roman" w:hAnsi="Times New Roman"/>
          <w:b/>
          <w:sz w:val="24"/>
          <w:szCs w:val="24"/>
        </w:rPr>
        <w:br/>
      </w:r>
      <w:r w:rsidR="00B02C10" w:rsidRPr="004D0128">
        <w:rPr>
          <w:rFonts w:ascii="Times New Roman" w:hAnsi="Times New Roman"/>
          <w:b/>
          <w:sz w:val="24"/>
          <w:szCs w:val="24"/>
        </w:rPr>
        <w:t>i Przystałowice Duże”</w:t>
      </w:r>
    </w:p>
    <w:p w:rsidR="00811195" w:rsidRPr="00811195" w:rsidRDefault="001D5DB1" w:rsidP="00811195">
      <w:pPr>
        <w:spacing w:after="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OTWIERAĆ PRZED TERMINEM 17</w:t>
      </w:r>
      <w:r w:rsidR="00B02C10">
        <w:rPr>
          <w:rFonts w:ascii="Times New Roman" w:eastAsiaTheme="minorHAnsi" w:hAnsi="Times New Roman"/>
          <w:b/>
          <w:sz w:val="24"/>
          <w:szCs w:val="24"/>
          <w:lang w:eastAsia="en-US"/>
        </w:rPr>
        <w:t>.08</w:t>
      </w:r>
      <w:r w:rsidR="00731D52">
        <w:rPr>
          <w:rFonts w:ascii="Times New Roman" w:eastAsiaTheme="minorHAnsi" w:hAnsi="Times New Roman"/>
          <w:b/>
          <w:sz w:val="24"/>
          <w:szCs w:val="24"/>
          <w:lang w:eastAsia="en-US"/>
        </w:rPr>
        <w:t>.2018 r. godz. 10</w:t>
      </w:r>
      <w:r w:rsidR="00731D52">
        <w:rPr>
          <w:rFonts w:ascii="Times New Roman" w:eastAsiaTheme="minorHAnsi" w:hAnsi="Times New Roman"/>
          <w:b/>
          <w:sz w:val="24"/>
          <w:szCs w:val="24"/>
          <w:vertAlign w:val="superscript"/>
          <w:lang w:eastAsia="en-US"/>
        </w:rPr>
        <w:t>30</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811195" w:rsidRPr="00A40395" w:rsidRDefault="00A40395" w:rsidP="00C62EAA">
      <w:pPr>
        <w:pStyle w:val="Akapitzlist"/>
        <w:widowControl w:val="0"/>
        <w:numPr>
          <w:ilvl w:val="1"/>
          <w:numId w:val="15"/>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opakowanie oferty musi być opatrzone pełną nazwą i dokładnym adresem </w:t>
      </w:r>
      <w:r w:rsidR="00811195" w:rsidRPr="00A40395">
        <w:rPr>
          <w:rFonts w:ascii="Times New Roman" w:hAnsi="Times New Roman"/>
          <w:kern w:val="1"/>
          <w:sz w:val="24"/>
          <w:szCs w:val="24"/>
          <w:lang w:eastAsia="zh-CN"/>
        </w:rPr>
        <w:lastRenderedPageBreak/>
        <w:t>Wykonawcy składającego ofertę: (ulica, numer lokalu, miejscowość, numer kodu pocztowego)</w:t>
      </w:r>
      <w:r>
        <w:rPr>
          <w:rFonts w:ascii="Times New Roman" w:hAnsi="Times New Roman"/>
          <w:kern w:val="1"/>
          <w:sz w:val="24"/>
          <w:szCs w:val="24"/>
          <w:lang w:eastAsia="zh-CN"/>
        </w:rPr>
        <w:t>.</w:t>
      </w:r>
    </w:p>
    <w:p w:rsidR="00A40395" w:rsidRPr="00A40395" w:rsidRDefault="00811195" w:rsidP="00C62EAA">
      <w:pPr>
        <w:pStyle w:val="Akapitzlist"/>
        <w:widowControl w:val="0"/>
        <w:numPr>
          <w:ilvl w:val="0"/>
          <w:numId w:val="15"/>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Zmiana lub wycofanie złożonej oferty:</w:t>
      </w:r>
    </w:p>
    <w:p w:rsidR="00A40395" w:rsidRPr="00A40395" w:rsidRDefault="008111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sidRPr="00A40395">
        <w:rPr>
          <w:rFonts w:ascii="Times New Roman" w:hAnsi="Times New Roman"/>
          <w:kern w:val="1"/>
          <w:sz w:val="24"/>
          <w:szCs w:val="24"/>
          <w:lang w:eastAsia="zh-CN"/>
        </w:rPr>
        <w:t>Wykonawca może wprowadzić zmiany lub wycofać złożoną przez siebie ofertę;</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zmiany lub wycofanie złożonej oferty są skuteczne tylko wówczas gdy, zostały dokonane przed upływem terminu składania ofert;</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zmiany, poprawki lub modyfikacje złożonej oferty muszą być złożone w miejscu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i według zasad obowiązujących przy składaniu oferty;</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w:t>
      </w:r>
      <w:r w:rsidR="00030E01">
        <w:rPr>
          <w:rFonts w:ascii="Times New Roman" w:hAnsi="Times New Roman"/>
          <w:kern w:val="1"/>
          <w:sz w:val="24"/>
          <w:szCs w:val="24"/>
          <w:lang w:eastAsia="zh-CN"/>
        </w:rPr>
        <w:t>dnio opisaną kopertę zawierającą</w:t>
      </w:r>
      <w:r w:rsidR="00811195" w:rsidRPr="00A40395">
        <w:rPr>
          <w:rFonts w:ascii="Times New Roman" w:hAnsi="Times New Roman"/>
          <w:kern w:val="1"/>
          <w:sz w:val="24"/>
          <w:szCs w:val="24"/>
          <w:lang w:eastAsia="zh-CN"/>
        </w:rPr>
        <w:t xml:space="preserve"> zmiany należy dodatkowo opatrzyć dopiskiem „ZMIANA”;</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wycofanie złożonej oferty następuje poprzez złożenie pisemnego powiadomienia podpisanego przez upełnomocnionego przedstawiciela Wykonawcy;</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powiadomienie należy złożyć w miejscu i według zasad obowiązujących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przy składaniu oferty;</w:t>
      </w:r>
    </w:p>
    <w:p w:rsidR="00A40395" w:rsidRDefault="00A40395" w:rsidP="00C62EAA">
      <w:pPr>
        <w:pStyle w:val="Akapitzlist"/>
        <w:widowControl w:val="0"/>
        <w:numPr>
          <w:ilvl w:val="1"/>
          <w:numId w:val="15"/>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odpowiednio opisaną kopertę zawierającą powiadomienie należy dodatkowo opatrzyć dopiskiem „WYCOFANIE”</w:t>
      </w:r>
      <w:r w:rsidR="00030E01">
        <w:rPr>
          <w:rFonts w:ascii="Times New Roman" w:hAnsi="Times New Roman"/>
          <w:kern w:val="1"/>
          <w:sz w:val="24"/>
          <w:szCs w:val="24"/>
          <w:lang w:eastAsia="zh-CN"/>
        </w:rPr>
        <w:t>.</w:t>
      </w:r>
    </w:p>
    <w:p w:rsidR="00030E01" w:rsidRDefault="008158D8" w:rsidP="00030E01">
      <w:pPr>
        <w:widowControl w:val="0"/>
        <w:suppressAutoHyphens/>
        <w:spacing w:after="0" w:line="276" w:lineRule="auto"/>
        <w:jc w:val="both"/>
        <w:rPr>
          <w:rFonts w:ascii="Times New Roman" w:hAnsi="Times New Roman"/>
          <w:kern w:val="1"/>
          <w:sz w:val="24"/>
          <w:szCs w:val="24"/>
          <w:lang w:eastAsia="zh-CN"/>
        </w:rPr>
      </w:pPr>
      <w:r w:rsidRPr="00042C09">
        <w:rPr>
          <w:rFonts w:ascii="Times New Roman" w:eastAsia="Calibri" w:hAnsi="Times New Roman"/>
          <w:noProof/>
          <w:sz w:val="24"/>
          <w:szCs w:val="26"/>
        </w:rPr>
        <mc:AlternateContent>
          <mc:Choice Requires="wps">
            <w:drawing>
              <wp:anchor distT="0" distB="0" distL="114300" distR="114300" simplePos="0" relativeHeight="251716608" behindDoc="0" locked="0" layoutInCell="1" allowOverlap="1" wp14:anchorId="6FB662C8" wp14:editId="42F875A3">
                <wp:simplePos x="0" y="0"/>
                <wp:positionH relativeFrom="margin">
                  <wp:align>left</wp:align>
                </wp:positionH>
                <wp:positionV relativeFrom="paragraph">
                  <wp:posOffset>62865</wp:posOffset>
                </wp:positionV>
                <wp:extent cx="6067425" cy="8382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200"/>
                        </a:xfrm>
                        <a:prstGeom prst="rect">
                          <a:avLst/>
                        </a:prstGeom>
                        <a:solidFill>
                          <a:srgbClr val="BFBFBF"/>
                        </a:solidFill>
                        <a:ln w="9525">
                          <a:solidFill>
                            <a:srgbClr val="000000"/>
                          </a:solidFill>
                          <a:miter lim="800000"/>
                          <a:headEnd/>
                          <a:tailEnd/>
                        </a:ln>
                      </wps:spPr>
                      <wps:txbx>
                        <w:txbxContent>
                          <w:p w:rsidR="00C87F0A" w:rsidRPr="00E77509" w:rsidRDefault="00C87F0A"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 xml:space="preserve">DO POROZUMIEWANIA SIĘ Z WYKONAWCAMI (art. 36 ust. 1 pkt. 7 ustawy </w:t>
                            </w:r>
                            <w:proofErr w:type="spellStart"/>
                            <w:r>
                              <w:rPr>
                                <w:rFonts w:ascii="Times New Roman" w:hAnsi="Times New Roman"/>
                                <w:b/>
                                <w:sz w:val="24"/>
                              </w:rPr>
                              <w:t>Pzp</w:t>
                            </w:r>
                            <w:proofErr w:type="spellEnd"/>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32" style="position:absolute;left:0;text-align:left;margin-left:0;margin-top:4.95pt;width:477.75pt;height:6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" fillcolor="#bfbfbf">
                <v:textbox>
                  <w:txbxContent>
                    <w:p w:rsidR="00C87F0A" w:rsidRPr="00E77509" w:rsidRDefault="00C87F0A"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 xml:space="preserve">DO POROZUMIEWANIA SIĘ Z WYKONAWCAMI (art. 36 ust. 1 pkt. 7 ustawy </w:t>
                      </w:r>
                      <w:proofErr w:type="spellStart"/>
                      <w:r>
                        <w:rPr>
                          <w:rFonts w:ascii="Times New Roman" w:hAnsi="Times New Roman"/>
                          <w:b/>
                          <w:sz w:val="24"/>
                        </w:rPr>
                        <w:t>Pzp</w:t>
                      </w:r>
                      <w:proofErr w:type="spellEnd"/>
                      <w:r>
                        <w:rPr>
                          <w:rFonts w:ascii="Times New Roman" w:hAnsi="Times New Roman"/>
                          <w:b/>
                          <w:sz w:val="24"/>
                        </w:rPr>
                        <w:t>)</w:t>
                      </w:r>
                    </w:p>
                  </w:txbxContent>
                </v:textbox>
                <w10:wrap anchorx="margin"/>
              </v:rect>
            </w:pict>
          </mc:Fallback>
        </mc:AlternateContent>
      </w:r>
    </w:p>
    <w:p w:rsid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030E01" w:rsidRP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pStyle w:val="Akapitzlist"/>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widowControl w:val="0"/>
        <w:suppressAutoHyphens/>
        <w:spacing w:after="0" w:line="276" w:lineRule="auto"/>
        <w:jc w:val="both"/>
        <w:rPr>
          <w:rFonts w:ascii="Times New Roman" w:hAnsi="Times New Roman"/>
          <w:kern w:val="1"/>
          <w:sz w:val="24"/>
          <w:szCs w:val="24"/>
          <w:lang w:eastAsia="zh-CN"/>
        </w:rPr>
      </w:pPr>
    </w:p>
    <w:p w:rsidR="008158D8" w:rsidRDefault="00811195" w:rsidP="00C62EAA">
      <w:pPr>
        <w:pStyle w:val="Akapitzlist"/>
        <w:widowControl w:val="0"/>
        <w:numPr>
          <w:ilvl w:val="0"/>
          <w:numId w:val="51"/>
        </w:numPr>
        <w:suppressAutoHyphens/>
        <w:spacing w:after="0" w:line="276" w:lineRule="auto"/>
        <w:ind w:left="284"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ustala następujący sposób k</w:t>
      </w:r>
      <w:r w:rsidR="00A40395" w:rsidRPr="008158D8">
        <w:rPr>
          <w:rFonts w:ascii="Times New Roman" w:hAnsi="Times New Roman"/>
          <w:kern w:val="1"/>
          <w:sz w:val="24"/>
          <w:szCs w:val="24"/>
          <w:lang w:eastAsia="zh-CN"/>
        </w:rPr>
        <w:t>omunikowania się z Wykonawcami:</w:t>
      </w:r>
    </w:p>
    <w:p w:rsidR="008158D8" w:rsidRPr="000443BE" w:rsidRDefault="00811195" w:rsidP="00C62EAA">
      <w:pPr>
        <w:pStyle w:val="Akapitzlist"/>
        <w:widowControl w:val="0"/>
        <w:numPr>
          <w:ilvl w:val="0"/>
          <w:numId w:val="16"/>
        </w:numPr>
        <w:suppressAutoHyphens/>
        <w:spacing w:after="0" w:line="276" w:lineRule="auto"/>
        <w:ind w:left="426"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postępowaniu o udzielenie zamówienia komunikacja między zamawiającym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a wykonawcami, w</w:t>
      </w:r>
      <w:r w:rsidR="00A40395" w:rsidRPr="008158D8">
        <w:rPr>
          <w:rFonts w:ascii="Times New Roman" w:hAnsi="Times New Roman"/>
          <w:kern w:val="1"/>
          <w:sz w:val="24"/>
          <w:szCs w:val="24"/>
          <w:lang w:eastAsia="zh-CN"/>
        </w:rPr>
        <w:t xml:space="preserve"> szczególności składanie </w:t>
      </w:r>
      <w:proofErr w:type="spellStart"/>
      <w:r w:rsidR="00A40395" w:rsidRPr="008158D8">
        <w:rPr>
          <w:rFonts w:ascii="Times New Roman" w:hAnsi="Times New Roman"/>
          <w:kern w:val="1"/>
          <w:sz w:val="24"/>
          <w:szCs w:val="24"/>
          <w:lang w:eastAsia="zh-CN"/>
        </w:rPr>
        <w:t>odwołań</w:t>
      </w:r>
      <w:proofErr w:type="spellEnd"/>
      <w:r w:rsidRPr="008158D8">
        <w:rPr>
          <w:rFonts w:ascii="Times New Roman" w:hAnsi="Times New Roman"/>
          <w:kern w:val="1"/>
          <w:sz w:val="24"/>
          <w:szCs w:val="24"/>
          <w:lang w:eastAsia="zh-CN"/>
        </w:rPr>
        <w:t xml:space="preserve">, zapytań i wyjaśnień odbywa się przy </w:t>
      </w:r>
      <w:r w:rsidRPr="000443BE">
        <w:rPr>
          <w:rFonts w:ascii="Times New Roman" w:hAnsi="Times New Roman"/>
          <w:kern w:val="1"/>
          <w:sz w:val="24"/>
          <w:szCs w:val="24"/>
          <w:lang w:eastAsia="zh-CN"/>
        </w:rPr>
        <w:t xml:space="preserve">użyciu środków komunikacji elektronicznej: drogą elektroniczną (e-mail) </w:t>
      </w:r>
      <w:r w:rsidR="008158D8"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na adres:</w:t>
      </w:r>
      <w:r w:rsidRPr="000443BE">
        <w:rPr>
          <w:rFonts w:ascii="Times New Roman" w:hAnsi="Times New Roman"/>
          <w:b/>
          <w:bCs/>
          <w:kern w:val="1"/>
          <w:sz w:val="24"/>
          <w:szCs w:val="24"/>
          <w:lang w:eastAsia="zh-CN"/>
        </w:rPr>
        <w:t xml:space="preserve"> </w:t>
      </w:r>
      <w:r w:rsidR="00731D52">
        <w:rPr>
          <w:rFonts w:ascii="Times New Roman" w:hAnsi="Times New Roman"/>
          <w:b/>
          <w:bCs/>
          <w:kern w:val="1"/>
          <w:sz w:val="24"/>
          <w:szCs w:val="24"/>
          <w:lang w:eastAsia="zh-CN"/>
        </w:rPr>
        <w:t>zamowieniapubliczne@klwow.pl</w:t>
      </w:r>
      <w:r w:rsidRPr="000443BE">
        <w:rPr>
          <w:rFonts w:ascii="Times New Roman" w:hAnsi="Times New Roman"/>
          <w:kern w:val="1"/>
          <w:sz w:val="24"/>
          <w:szCs w:val="24"/>
          <w:lang w:eastAsia="zh-CN"/>
        </w:rPr>
        <w:t xml:space="preserve">  lub za pomocą faxu na numer: 48 </w:t>
      </w:r>
      <w:r w:rsidR="00731D52">
        <w:rPr>
          <w:rFonts w:ascii="Times New Roman" w:hAnsi="Times New Roman"/>
          <w:kern w:val="1"/>
          <w:sz w:val="24"/>
          <w:szCs w:val="24"/>
          <w:lang w:eastAsia="zh-CN"/>
        </w:rPr>
        <w:t>6710010 wew. 25</w:t>
      </w:r>
      <w:r w:rsidRPr="000443BE">
        <w:rPr>
          <w:rFonts w:ascii="Times New Roman" w:hAnsi="Times New Roman"/>
          <w:kern w:val="1"/>
          <w:sz w:val="24"/>
          <w:szCs w:val="24"/>
          <w:lang w:eastAsia="zh-CN"/>
        </w:rPr>
        <w:t>;</w:t>
      </w:r>
    </w:p>
    <w:p w:rsidR="008158D8" w:rsidRPr="000443BE" w:rsidRDefault="008158D8" w:rsidP="00C62EAA">
      <w:pPr>
        <w:pStyle w:val="Akapitzlist"/>
        <w:widowControl w:val="0"/>
        <w:numPr>
          <w:ilvl w:val="0"/>
          <w:numId w:val="16"/>
        </w:numPr>
        <w:suppressAutoHyphens/>
        <w:spacing w:after="80" w:line="276" w:lineRule="auto"/>
        <w:ind w:left="426" w:hanging="284"/>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Z</w:t>
      </w:r>
      <w:r w:rsidR="00811195" w:rsidRPr="000443BE">
        <w:rPr>
          <w:rFonts w:ascii="Times New Roman" w:hAnsi="Times New Roman"/>
          <w:kern w:val="1"/>
          <w:sz w:val="24"/>
          <w:szCs w:val="24"/>
          <w:lang w:eastAsia="zh-CN"/>
        </w:rPr>
        <w:t xml:space="preserve">amawiający odstępuje od wymogu użycia środków komunikacji elektronicznej </w:t>
      </w:r>
      <w:r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przy składaniu ofert, uzupełnień i oświadczeń: składanie w/w dokumentów odbywa się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za pośrednictwem operatora pocztowego w rozumieniu ustawy z dnia 23 listopada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2012 r. – Prawo pocztowe (Dz. U. poz. 1529 oraz z 2015 r. poz. 1830), osobiście lub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za pośrednictwem posłańca na adres Zamawiającego podany w ust. 1 SIWZ.</w:t>
      </w:r>
    </w:p>
    <w:p w:rsidR="008158D8" w:rsidRPr="000443BE" w:rsidRDefault="00811195" w:rsidP="00C62EAA">
      <w:pPr>
        <w:pStyle w:val="Akapitzlist"/>
        <w:widowControl w:val="0"/>
        <w:numPr>
          <w:ilvl w:val="0"/>
          <w:numId w:val="51"/>
        </w:numPr>
        <w:suppressAutoHyphens/>
        <w:spacing w:after="0" w:line="276" w:lineRule="auto"/>
        <w:ind w:left="284" w:hanging="284"/>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Osobami uprawnionymi do porozumiewania się z Wykonawcami w związku </w:t>
      </w:r>
      <w:r w:rsidR="00A40395"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z toczącym się postępowaniem są:</w:t>
      </w:r>
    </w:p>
    <w:p w:rsidR="008158D8" w:rsidRDefault="00731D52"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Marcin Szymański</w:t>
      </w:r>
      <w:r w:rsidR="00811195" w:rsidRPr="000443BE">
        <w:rPr>
          <w:rFonts w:ascii="Times New Roman" w:eastAsiaTheme="minorHAnsi" w:hAnsi="Times New Roman"/>
          <w:sz w:val="24"/>
          <w:szCs w:val="24"/>
          <w:lang w:eastAsia="en-US"/>
        </w:rPr>
        <w:t xml:space="preserve"> – </w:t>
      </w:r>
      <w:r>
        <w:rPr>
          <w:rFonts w:ascii="Times New Roman" w:eastAsiaTheme="minorHAnsi" w:hAnsi="Times New Roman"/>
          <w:sz w:val="24"/>
          <w:szCs w:val="24"/>
          <w:lang w:eastAsia="en-US"/>
        </w:rPr>
        <w:t>Kierownik</w:t>
      </w:r>
      <w:r w:rsidR="00811195" w:rsidRPr="000443BE">
        <w:rPr>
          <w:rFonts w:ascii="Times New Roman" w:eastAsiaTheme="minorHAnsi" w:hAnsi="Times New Roman"/>
          <w:sz w:val="24"/>
          <w:szCs w:val="24"/>
          <w:lang w:eastAsia="en-US"/>
        </w:rPr>
        <w:t xml:space="preserve">  tel. /48/ </w:t>
      </w:r>
      <w:r>
        <w:rPr>
          <w:rFonts w:ascii="Times New Roman" w:eastAsiaTheme="minorHAnsi" w:hAnsi="Times New Roman"/>
          <w:sz w:val="24"/>
          <w:szCs w:val="24"/>
          <w:lang w:eastAsia="en-US"/>
        </w:rPr>
        <w:t>6710010 wew. 20</w:t>
      </w:r>
      <w:r w:rsidR="00811195" w:rsidRPr="000443BE">
        <w:rPr>
          <w:rFonts w:ascii="Times New Roman" w:eastAsiaTheme="minorHAnsi" w:hAnsi="Times New Roman"/>
          <w:sz w:val="24"/>
          <w:szCs w:val="24"/>
          <w:lang w:eastAsia="en-US"/>
        </w:rPr>
        <w:t xml:space="preserve">  fax  /48/ </w:t>
      </w:r>
      <w:r>
        <w:rPr>
          <w:rFonts w:ascii="Times New Roman" w:eastAsiaTheme="minorHAnsi" w:hAnsi="Times New Roman"/>
          <w:sz w:val="24"/>
          <w:szCs w:val="24"/>
          <w:lang w:eastAsia="en-US"/>
        </w:rPr>
        <w:t>6710010 wew. 25</w:t>
      </w:r>
      <w:r w:rsidR="00811195" w:rsidRPr="000443BE">
        <w:rPr>
          <w:rFonts w:ascii="Times New Roman" w:eastAsiaTheme="minorHAnsi" w:hAnsi="Times New Roman"/>
          <w:sz w:val="24"/>
          <w:szCs w:val="24"/>
          <w:lang w:eastAsia="en-US"/>
        </w:rPr>
        <w:t xml:space="preserve">, </w:t>
      </w:r>
      <w:hyperlink r:id="rId11" w:history="1">
        <w:r w:rsidRPr="000667B2">
          <w:rPr>
            <w:rStyle w:val="Hipercze"/>
            <w:rFonts w:ascii="Times New Roman" w:eastAsiaTheme="minorHAnsi" w:hAnsi="Times New Roman"/>
            <w:sz w:val="24"/>
            <w:szCs w:val="24"/>
            <w:lang w:eastAsia="en-US"/>
          </w:rPr>
          <w:t>zamowieniapubliczne@klwow.pl</w:t>
        </w:r>
      </w:hyperlink>
      <w:r>
        <w:rPr>
          <w:rFonts w:ascii="Times New Roman" w:eastAsiaTheme="minorHAnsi" w:hAnsi="Times New Roman"/>
          <w:sz w:val="24"/>
          <w:szCs w:val="24"/>
          <w:u w:val="single"/>
          <w:lang w:eastAsia="en-US"/>
        </w:rPr>
        <w:t xml:space="preserve"> </w:t>
      </w:r>
      <w:r w:rsidR="00811195" w:rsidRPr="000443BE">
        <w:rPr>
          <w:rFonts w:ascii="Times New Roman" w:eastAsiaTheme="minorHAnsi" w:hAnsi="Times New Roman"/>
          <w:sz w:val="24"/>
          <w:szCs w:val="24"/>
          <w:lang w:eastAsia="en-US"/>
        </w:rPr>
        <w:t xml:space="preserve"> </w:t>
      </w:r>
    </w:p>
    <w:p w:rsidR="008158D8" w:rsidRDefault="008158D8"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Jeżeli Z</w:t>
      </w:r>
      <w:r w:rsidR="00811195" w:rsidRPr="008158D8">
        <w:rPr>
          <w:rFonts w:ascii="Times New Roman" w:hAnsi="Times New Roman"/>
          <w:kern w:val="1"/>
          <w:sz w:val="24"/>
          <w:szCs w:val="24"/>
          <w:lang w:eastAsia="zh-CN"/>
        </w:rPr>
        <w:t>amawiający lub wykonawca przekazują oświadczenia, wnioski, zawiadomienia oraz informacje faksem lub drogą elektroniczną, każda ze stron na żądanie drugiej niezwłocznie potwierdza fakt ich otrzymania.</w:t>
      </w:r>
    </w:p>
    <w:p w:rsidR="008158D8" w:rsidRP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Zawiadomienie o wyborze najkorzystniejszej oferty zostanie przesłane faksem lub drogą elektroniczną, w związku z tym, umowa w sprawie niniejszego zamówienia będzie zawarta w terminie nie krótszym niż 5 dni od dnia przesłania zawiadomienia, </w:t>
      </w:r>
      <w:r w:rsidRPr="008158D8">
        <w:rPr>
          <w:rFonts w:ascii="Times New Roman" w:hAnsi="Times New Roman"/>
          <w:b/>
          <w:kern w:val="1"/>
          <w:sz w:val="24"/>
          <w:szCs w:val="24"/>
          <w:lang w:eastAsia="zh-CN"/>
        </w:rPr>
        <w:t xml:space="preserve">z zastrzeżeniem </w:t>
      </w:r>
      <w:r w:rsidR="008158D8">
        <w:rPr>
          <w:rFonts w:ascii="Times New Roman" w:hAnsi="Times New Roman"/>
          <w:b/>
          <w:kern w:val="1"/>
          <w:sz w:val="24"/>
          <w:szCs w:val="24"/>
          <w:lang w:eastAsia="zh-CN"/>
        </w:rPr>
        <w:br/>
      </w:r>
      <w:r w:rsidRPr="008158D8">
        <w:rPr>
          <w:rFonts w:ascii="Times New Roman" w:hAnsi="Times New Roman"/>
          <w:b/>
          <w:kern w:val="1"/>
          <w:sz w:val="24"/>
          <w:szCs w:val="24"/>
          <w:lang w:eastAsia="zh-CN"/>
        </w:rPr>
        <w:t xml:space="preserve">art. 94 ust. 2 ustawy </w:t>
      </w:r>
      <w:proofErr w:type="spellStart"/>
      <w:r w:rsidRPr="008158D8">
        <w:rPr>
          <w:rFonts w:ascii="Times New Roman" w:hAnsi="Times New Roman"/>
          <w:b/>
          <w:kern w:val="1"/>
          <w:sz w:val="24"/>
          <w:szCs w:val="24"/>
          <w:lang w:eastAsia="zh-CN"/>
        </w:rPr>
        <w:t>Pzp</w:t>
      </w:r>
      <w:proofErr w:type="spellEnd"/>
      <w:r w:rsidRPr="008158D8">
        <w:rPr>
          <w:rFonts w:ascii="Times New Roman" w:hAnsi="Times New Roman"/>
          <w:b/>
          <w:kern w:val="1"/>
          <w:sz w:val="24"/>
          <w:szCs w:val="24"/>
          <w:lang w:eastAsia="zh-CN"/>
        </w:rPr>
        <w:t>.</w:t>
      </w:r>
    </w:p>
    <w:p w:rsid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lastRenderedPageBreak/>
        <w:t>Zamawiający nie przewiduje udzielania żadnych ustnych i telefonicznych informacji, wyjaśnień</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czy odpowiedzi na kierowane zapytania w sprawach wymagających zachowania pisemności postępowania.</w:t>
      </w:r>
    </w:p>
    <w:p w:rsid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Wykonawca może zwrócić się do Zamawiającego o wyjaśnienie treści SIWZ. Zamawiający jest zobowiązany udzielić wyjaśnień niezwłocznie, jednak nie później niż zgodnie z art. 38 ust.1 pkt.3 ustawy </w:t>
      </w:r>
      <w:proofErr w:type="spellStart"/>
      <w:r w:rsidRPr="008158D8">
        <w:rPr>
          <w:rFonts w:ascii="Times New Roman" w:hAnsi="Times New Roman"/>
          <w:kern w:val="1"/>
          <w:sz w:val="24"/>
          <w:szCs w:val="24"/>
          <w:lang w:eastAsia="zh-CN"/>
        </w:rPr>
        <w:t>Pzp</w:t>
      </w:r>
      <w:proofErr w:type="spellEnd"/>
      <w:r w:rsidRPr="008158D8">
        <w:rPr>
          <w:rFonts w:ascii="Times New Roman" w:hAnsi="Times New Roman"/>
          <w:kern w:val="1"/>
          <w:sz w:val="24"/>
          <w:szCs w:val="24"/>
          <w:lang w:eastAsia="zh-CN"/>
        </w:rPr>
        <w:t>.</w:t>
      </w:r>
    </w:p>
    <w:p w:rsid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Jeżeli wniosek o wyjaśnienie treści SIWZ wpłynął po upływie terminu składania </w:t>
      </w:r>
      <w:r w:rsidR="008158D8">
        <w:rPr>
          <w:rFonts w:ascii="Times New Roman" w:hAnsi="Times New Roman"/>
          <w:kern w:val="1"/>
          <w:sz w:val="24"/>
          <w:szCs w:val="24"/>
          <w:lang w:eastAsia="zh-CN"/>
        </w:rPr>
        <w:t xml:space="preserve">wniosku, o którym mowa w pkt. </w:t>
      </w:r>
      <w:r w:rsidRPr="008158D8">
        <w:rPr>
          <w:rFonts w:ascii="Times New Roman" w:hAnsi="Times New Roman"/>
          <w:kern w:val="1"/>
          <w:sz w:val="24"/>
          <w:szCs w:val="24"/>
          <w:lang w:eastAsia="zh-CN"/>
        </w:rPr>
        <w:t>6 lub dotyczy udzielonych wyjaśnień, Zamawiający może udzielić wyjaśnień albo pozostawić wniosek bez rozpoznania.</w:t>
      </w:r>
    </w:p>
    <w:p w:rsid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Przedłużenie terminu składania ofert nie wpływa na bieg terminu składania wniosku </w:t>
      </w:r>
      <w:r w:rsidR="00A40395" w:rsidRPr="008158D8">
        <w:rPr>
          <w:rFonts w:ascii="Times New Roman" w:hAnsi="Times New Roman"/>
          <w:kern w:val="1"/>
          <w:sz w:val="24"/>
          <w:szCs w:val="24"/>
          <w:lang w:eastAsia="zh-CN"/>
        </w:rPr>
        <w:br/>
      </w:r>
      <w:r w:rsidR="008158D8">
        <w:rPr>
          <w:rFonts w:ascii="Times New Roman" w:hAnsi="Times New Roman"/>
          <w:kern w:val="1"/>
          <w:sz w:val="24"/>
          <w:szCs w:val="24"/>
          <w:lang w:eastAsia="zh-CN"/>
        </w:rPr>
        <w:t xml:space="preserve">o którym mowa w pkt. </w:t>
      </w:r>
      <w:r w:rsidRPr="008158D8">
        <w:rPr>
          <w:rFonts w:ascii="Times New Roman" w:hAnsi="Times New Roman"/>
          <w:kern w:val="1"/>
          <w:sz w:val="24"/>
          <w:szCs w:val="24"/>
          <w:lang w:eastAsia="zh-CN"/>
        </w:rPr>
        <w:t>6.</w:t>
      </w:r>
    </w:p>
    <w:p w:rsidR="008158D8" w:rsidRDefault="00811195" w:rsidP="00C62EAA">
      <w:pPr>
        <w:pStyle w:val="Akapitzlist"/>
        <w:widowControl w:val="0"/>
        <w:numPr>
          <w:ilvl w:val="0"/>
          <w:numId w:val="51"/>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Treść zapytań wraz z wyjaśnieniami Zamawiający przekaże Wykonawcom, którym przekazał SIWZ, </w:t>
      </w:r>
      <w:r w:rsidR="008158D8">
        <w:rPr>
          <w:rFonts w:ascii="Times New Roman" w:hAnsi="Times New Roman"/>
          <w:kern w:val="1"/>
          <w:sz w:val="24"/>
          <w:szCs w:val="24"/>
          <w:lang w:eastAsia="zh-CN"/>
        </w:rPr>
        <w:t>bez ujawnienia źródła zapytania</w:t>
      </w:r>
      <w:r w:rsidRPr="008158D8">
        <w:rPr>
          <w:rFonts w:ascii="Times New Roman" w:hAnsi="Times New Roman"/>
          <w:kern w:val="1"/>
          <w:sz w:val="24"/>
          <w:szCs w:val="24"/>
          <w:lang w:eastAsia="zh-CN"/>
        </w:rPr>
        <w:t xml:space="preserve">, a jeżeli SIWZ jest udostępnione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 zamieszcza na tej stronie.</w:t>
      </w:r>
    </w:p>
    <w:p w:rsidR="008158D8" w:rsidRDefault="00811195" w:rsidP="00C62EAA">
      <w:pPr>
        <w:pStyle w:val="Akapitzlist"/>
        <w:widowControl w:val="0"/>
        <w:numPr>
          <w:ilvl w:val="0"/>
          <w:numId w:val="51"/>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organizowania zebrań z Wykonawcami w celu wyjaśnienia wątpliwości dotyczących treści SIWZ.</w:t>
      </w:r>
    </w:p>
    <w:p w:rsidR="008158D8" w:rsidRDefault="00811195" w:rsidP="00C62EAA">
      <w:pPr>
        <w:pStyle w:val="Akapitzlist"/>
        <w:widowControl w:val="0"/>
        <w:numPr>
          <w:ilvl w:val="0"/>
          <w:numId w:val="51"/>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uzasadnionych przypadkach Zamawiający może, przed upływem terminu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 xml:space="preserve">do składania ofert, zmienić treść SIWZ. Dokonaną zmianę SIWZ Zamawiający przekazuje niezwłocznie wszystkim Wykonawcom, którym przekazano SIWZ, a także zamieszcza ją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w:t>
      </w:r>
    </w:p>
    <w:p w:rsidR="008158D8" w:rsidRDefault="00811195" w:rsidP="00C62EAA">
      <w:pPr>
        <w:pStyle w:val="Akapitzlist"/>
        <w:widowControl w:val="0"/>
        <w:numPr>
          <w:ilvl w:val="0"/>
          <w:numId w:val="51"/>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zobowiązany jest do monitorowania strony internetowej Zamawiającego</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której zamieszczono ogłoszenie o zamówieniu.</w:t>
      </w:r>
    </w:p>
    <w:p w:rsidR="000443BE" w:rsidRDefault="00811195" w:rsidP="00C62EAA">
      <w:pPr>
        <w:pStyle w:val="Akapitzlist"/>
        <w:widowControl w:val="0"/>
        <w:numPr>
          <w:ilvl w:val="0"/>
          <w:numId w:val="51"/>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 przypadku rozbieżności pomiędzy treścią SIWZ, a treścią udzielonych odpowiedzi, jako obowiązującą należy przyjąć treść pisma zawierającego oświadczenie Zamawiającego.</w:t>
      </w:r>
    </w:p>
    <w:p w:rsidR="00D26809" w:rsidRPr="00D26809" w:rsidRDefault="00D26809" w:rsidP="00D26809">
      <w:pPr>
        <w:pStyle w:val="Akapitzlist"/>
        <w:widowControl w:val="0"/>
        <w:suppressAutoHyphens/>
        <w:spacing w:after="80" w:line="276" w:lineRule="auto"/>
        <w:ind w:left="283"/>
        <w:contextualSpacing w:val="0"/>
        <w:jc w:val="both"/>
        <w:rPr>
          <w:rFonts w:ascii="Times New Roman" w:hAnsi="Times New Roman"/>
          <w:kern w:val="1"/>
          <w:sz w:val="24"/>
          <w:szCs w:val="24"/>
          <w:lang w:eastAsia="zh-CN"/>
        </w:rPr>
      </w:pPr>
    </w:p>
    <w:p w:rsidR="000443BE" w:rsidRPr="008158D8"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8158D8" w:rsidRPr="008158D8" w:rsidRDefault="007B2F6E" w:rsidP="008158D8">
      <w:pPr>
        <w:spacing w:after="0" w:line="276" w:lineRule="auto"/>
        <w:jc w:val="both"/>
        <w:rPr>
          <w:rFonts w:ascii="Times New Roman" w:eastAsiaTheme="minorHAnsi" w:hAnsi="Times New Roman"/>
          <w:iCs/>
          <w:color w:val="FF0000"/>
          <w:sz w:val="24"/>
          <w:szCs w:val="24"/>
          <w:lang w:eastAsia="en-US"/>
        </w:rPr>
      </w:pPr>
      <w:r w:rsidRPr="007B2F6E">
        <w:rPr>
          <w:rFonts w:ascii="Times New Roman" w:eastAsia="Calibri" w:hAnsi="Times New Roman"/>
          <w:noProof/>
          <w:sz w:val="24"/>
          <w:szCs w:val="26"/>
        </w:rPr>
        <mc:AlternateContent>
          <mc:Choice Requires="wps">
            <w:drawing>
              <wp:anchor distT="0" distB="0" distL="114300" distR="114300" simplePos="0" relativeHeight="251669504" behindDoc="0" locked="0" layoutInCell="1" allowOverlap="1" wp14:anchorId="21B5DCC1" wp14:editId="58E2ABA8">
                <wp:simplePos x="0" y="0"/>
                <wp:positionH relativeFrom="column">
                  <wp:posOffset>0</wp:posOffset>
                </wp:positionH>
                <wp:positionV relativeFrom="paragraph">
                  <wp:posOffset>-635</wp:posOffset>
                </wp:positionV>
                <wp:extent cx="6067425" cy="25717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33" style="position:absolute;left:0;text-align:left;margin-left:0;margin-top:-.05pt;width:47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r+Iey8CAABRBAAADgAAAAAAAAAAAAAAAAAuAgAAZHJz&#10;L2Uyb0RvYy54bWxQSwECLQAUAAYACAAAACEArQROitsAAAAFAQAADwAAAAAAAAAAAAAAAACJBAAA&#10;ZHJzL2Rvd25yZXYueG1sUEsFBgAAAAAEAAQA8wAAAJEFAAAAAA==&#10;" fillcolor="#bfbfbf">
                <v:textbo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v:textbox>
              </v:rect>
            </w:pict>
          </mc:Fallback>
        </mc:AlternateContent>
      </w:r>
    </w:p>
    <w:p w:rsidR="007B2F6E" w:rsidRDefault="00811195" w:rsidP="00C62EAA">
      <w:pPr>
        <w:pStyle w:val="Akapitzlist"/>
        <w:widowControl w:val="0"/>
        <w:numPr>
          <w:ilvl w:val="0"/>
          <w:numId w:val="17"/>
        </w:numPr>
        <w:suppressAutoHyphens/>
        <w:spacing w:before="240"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Termin związania ofertą wynosi </w:t>
      </w:r>
      <w:r w:rsidRPr="007B2F6E">
        <w:rPr>
          <w:rFonts w:ascii="Times New Roman" w:hAnsi="Times New Roman"/>
          <w:b/>
          <w:kern w:val="1"/>
          <w:sz w:val="24"/>
          <w:szCs w:val="24"/>
          <w:lang w:eastAsia="zh-CN"/>
        </w:rPr>
        <w:t>30 dni .</w:t>
      </w:r>
    </w:p>
    <w:p w:rsidR="007B2F6E" w:rsidRPr="007B2F6E" w:rsidRDefault="00811195" w:rsidP="00C62EAA">
      <w:pPr>
        <w:pStyle w:val="Akapitzlist"/>
        <w:widowControl w:val="0"/>
        <w:numPr>
          <w:ilvl w:val="0"/>
          <w:numId w:val="17"/>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Bieg terminu rozpoczyna się wraz z upływem terminu składania ofert. </w:t>
      </w:r>
    </w:p>
    <w:p w:rsidR="007B2F6E" w:rsidRPr="007B2F6E" w:rsidRDefault="00811195" w:rsidP="00C62EAA">
      <w:pPr>
        <w:pStyle w:val="Akapitzlist"/>
        <w:widowControl w:val="0"/>
        <w:numPr>
          <w:ilvl w:val="0"/>
          <w:numId w:val="17"/>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7B2F6E" w:rsidRPr="007B2F6E" w:rsidRDefault="00811195" w:rsidP="00C62EAA">
      <w:pPr>
        <w:pStyle w:val="Akapitzlist"/>
        <w:widowControl w:val="0"/>
        <w:numPr>
          <w:ilvl w:val="0"/>
          <w:numId w:val="17"/>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wykonawcy, którego oferta została wybrana jako najkorzystniejsza.</w:t>
      </w:r>
    </w:p>
    <w:p w:rsidR="00811195" w:rsidRPr="007B2F6E" w:rsidRDefault="00811195" w:rsidP="00C62EAA">
      <w:pPr>
        <w:pStyle w:val="Akapitzlist"/>
        <w:widowControl w:val="0"/>
        <w:numPr>
          <w:ilvl w:val="0"/>
          <w:numId w:val="17"/>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Odmowa wyrażeni</w:t>
      </w:r>
      <w:r w:rsidR="002F3B07">
        <w:rPr>
          <w:rFonts w:ascii="Times New Roman" w:hAnsi="Times New Roman"/>
          <w:kern w:val="1"/>
          <w:sz w:val="24"/>
          <w:szCs w:val="24"/>
          <w:lang w:eastAsia="zh-CN"/>
        </w:rPr>
        <w:t xml:space="preserve">a zgody, o której mowa w pkt. 3 i </w:t>
      </w:r>
      <w:r w:rsidR="00874D69">
        <w:rPr>
          <w:rFonts w:ascii="Times New Roman" w:hAnsi="Times New Roman"/>
          <w:kern w:val="1"/>
          <w:sz w:val="24"/>
          <w:szCs w:val="24"/>
          <w:lang w:eastAsia="zh-CN"/>
        </w:rPr>
        <w:t>4</w:t>
      </w:r>
      <w:r w:rsidRPr="007B2F6E">
        <w:rPr>
          <w:rFonts w:ascii="Times New Roman" w:hAnsi="Times New Roman"/>
          <w:kern w:val="1"/>
          <w:sz w:val="24"/>
          <w:szCs w:val="24"/>
          <w:lang w:eastAsia="zh-CN"/>
        </w:rPr>
        <w:t xml:space="preserve">, powoduje wykluczenie </w:t>
      </w:r>
      <w:r w:rsidRPr="007B2F6E">
        <w:rPr>
          <w:rFonts w:ascii="Times New Roman" w:hAnsi="Times New Roman"/>
          <w:kern w:val="1"/>
          <w:sz w:val="24"/>
          <w:szCs w:val="24"/>
          <w:lang w:eastAsia="zh-CN"/>
        </w:rPr>
        <w:lastRenderedPageBreak/>
        <w:t xml:space="preserve">Wykonawcy z postępowania o udzielenie zamówienia publicznego na podstawie art. 89 ust 1 pkt. 7a ustawy </w:t>
      </w:r>
      <w:proofErr w:type="spellStart"/>
      <w:r w:rsidRPr="007B2F6E">
        <w:rPr>
          <w:rFonts w:ascii="Times New Roman" w:hAnsi="Times New Roman"/>
          <w:kern w:val="1"/>
          <w:sz w:val="24"/>
          <w:szCs w:val="24"/>
          <w:lang w:eastAsia="zh-CN"/>
        </w:rPr>
        <w:t>Pzp</w:t>
      </w:r>
      <w:proofErr w:type="spellEnd"/>
      <w:r w:rsidRPr="007B2F6E">
        <w:rPr>
          <w:rFonts w:ascii="Times New Roman" w:hAnsi="Times New Roman"/>
          <w:kern w:val="1"/>
          <w:sz w:val="24"/>
          <w:szCs w:val="24"/>
          <w:lang w:eastAsia="zh-CN"/>
        </w:rPr>
        <w:t>.</w:t>
      </w:r>
    </w:p>
    <w:p w:rsidR="007B2F6E" w:rsidRDefault="007B2F6E" w:rsidP="007B2F6E">
      <w:pPr>
        <w:widowControl w:val="0"/>
        <w:suppressAutoHyphens/>
        <w:spacing w:after="0" w:line="276" w:lineRule="auto"/>
        <w:jc w:val="both"/>
        <w:rPr>
          <w:rFonts w:ascii="Times New Roman" w:hAnsi="Times New Roman"/>
          <w:b/>
          <w:kern w:val="1"/>
          <w:sz w:val="24"/>
          <w:szCs w:val="24"/>
          <w:lang w:eastAsia="zh-CN"/>
        </w:rPr>
      </w:pPr>
    </w:p>
    <w:p w:rsidR="007B2F6E" w:rsidRPr="007B2F6E" w:rsidRDefault="007B2F6E" w:rsidP="007B2F6E">
      <w:pPr>
        <w:widowControl w:val="0"/>
        <w:suppressAutoHyphens/>
        <w:spacing w:after="0" w:line="276" w:lineRule="auto"/>
        <w:jc w:val="both"/>
        <w:rPr>
          <w:rFonts w:ascii="Times New Roman" w:hAnsi="Times New Roman"/>
          <w:b/>
          <w:kern w:val="1"/>
          <w:sz w:val="24"/>
          <w:szCs w:val="24"/>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1552" behindDoc="0" locked="0" layoutInCell="1" allowOverlap="1" wp14:anchorId="6ACD4632" wp14:editId="600ACEB1">
                <wp:simplePos x="0" y="0"/>
                <wp:positionH relativeFrom="column">
                  <wp:posOffset>0</wp:posOffset>
                </wp:positionH>
                <wp:positionV relativeFrom="paragraph">
                  <wp:posOffset>0</wp:posOffset>
                </wp:positionV>
                <wp:extent cx="6067425" cy="257175"/>
                <wp:effectExtent l="0" t="0" r="28575"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34" style="position:absolute;left:0;text-align:left;margin-left:0;margin-top:0;width:47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" fillcolor="#bfbfbf">
                <v:textbo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v:textbox>
              </v:rect>
            </w:pict>
          </mc:Fallback>
        </mc:AlternateContent>
      </w:r>
    </w:p>
    <w:p w:rsidR="007B2F6E" w:rsidRDefault="007B2F6E" w:rsidP="007B2F6E">
      <w:pPr>
        <w:widowControl w:val="0"/>
        <w:suppressAutoHyphens/>
        <w:spacing w:after="0" w:line="276" w:lineRule="auto"/>
        <w:jc w:val="both"/>
        <w:rPr>
          <w:rFonts w:ascii="Times New Roman" w:hAnsi="Times New Roman"/>
          <w:kern w:val="1"/>
          <w:sz w:val="24"/>
          <w:szCs w:val="24"/>
          <w:lang w:eastAsia="zh-CN"/>
        </w:rPr>
      </w:pPr>
    </w:p>
    <w:p w:rsidR="007B2F6E" w:rsidRPr="000443BE" w:rsidRDefault="00811195" w:rsidP="00C62EAA">
      <w:pPr>
        <w:pStyle w:val="Akapitzlist"/>
        <w:widowControl w:val="0"/>
        <w:numPr>
          <w:ilvl w:val="0"/>
          <w:numId w:val="18"/>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eastAsiaTheme="minorEastAsia" w:hAnsi="Times New Roman"/>
          <w:sz w:val="24"/>
          <w:szCs w:val="24"/>
        </w:rPr>
        <w:t xml:space="preserve">Warunkiem udziału w postępowaniu przetargowym jest wniesienie wadium w wysokości: </w:t>
      </w:r>
      <w:r w:rsidR="002F3B07" w:rsidRPr="000443BE">
        <w:rPr>
          <w:rFonts w:ascii="Times New Roman" w:eastAsiaTheme="minorEastAsia" w:hAnsi="Times New Roman"/>
          <w:b/>
          <w:bCs/>
          <w:sz w:val="24"/>
          <w:szCs w:val="24"/>
        </w:rPr>
        <w:t>5</w:t>
      </w:r>
      <w:r w:rsidRPr="000443BE">
        <w:rPr>
          <w:rFonts w:ascii="Times New Roman" w:eastAsiaTheme="minorEastAsia" w:hAnsi="Times New Roman"/>
          <w:b/>
          <w:bCs/>
          <w:sz w:val="24"/>
          <w:szCs w:val="24"/>
        </w:rPr>
        <w:t xml:space="preserve">.000,00 zł. </w:t>
      </w:r>
      <w:r w:rsidR="001D5DB1">
        <w:rPr>
          <w:rFonts w:ascii="Times New Roman" w:eastAsiaTheme="minorEastAsia" w:hAnsi="Times New Roman"/>
          <w:b/>
          <w:sz w:val="24"/>
          <w:szCs w:val="24"/>
        </w:rPr>
        <w:t>w terminie do dnia 17</w:t>
      </w:r>
      <w:r w:rsidR="00731D52">
        <w:rPr>
          <w:rFonts w:ascii="Times New Roman" w:eastAsiaTheme="minorEastAsia" w:hAnsi="Times New Roman"/>
          <w:b/>
          <w:sz w:val="24"/>
          <w:szCs w:val="24"/>
        </w:rPr>
        <w:t>.08</w:t>
      </w:r>
      <w:r w:rsidRPr="000443BE">
        <w:rPr>
          <w:rFonts w:ascii="Times New Roman" w:eastAsiaTheme="minorEastAsia" w:hAnsi="Times New Roman"/>
          <w:b/>
          <w:bCs/>
          <w:sz w:val="24"/>
          <w:szCs w:val="24"/>
        </w:rPr>
        <w:t>.2018r. do godz. 1</w:t>
      </w:r>
      <w:r w:rsidR="00731D52">
        <w:rPr>
          <w:rFonts w:ascii="Times New Roman" w:eastAsiaTheme="minorEastAsia" w:hAnsi="Times New Roman"/>
          <w:b/>
          <w:bCs/>
          <w:sz w:val="24"/>
          <w:szCs w:val="24"/>
        </w:rPr>
        <w:t>0</w:t>
      </w:r>
      <w:r w:rsidRPr="000443BE">
        <w:rPr>
          <w:rFonts w:ascii="Times New Roman" w:eastAsiaTheme="minorEastAsia" w:hAnsi="Times New Roman"/>
          <w:b/>
          <w:bCs/>
          <w:sz w:val="24"/>
          <w:szCs w:val="24"/>
          <w:vertAlign w:val="superscript"/>
        </w:rPr>
        <w:t>00</w:t>
      </w:r>
      <w:r w:rsidRPr="000443BE">
        <w:rPr>
          <w:rFonts w:ascii="Times New Roman" w:eastAsiaTheme="minorEastAsia" w:hAnsi="Times New Roman"/>
          <w:b/>
          <w:bCs/>
          <w:sz w:val="24"/>
          <w:szCs w:val="24"/>
        </w:rPr>
        <w:t xml:space="preserve"> </w:t>
      </w:r>
    </w:p>
    <w:p w:rsidR="007B2F6E" w:rsidRPr="007B2F6E" w:rsidRDefault="00811195" w:rsidP="00C62EAA">
      <w:pPr>
        <w:pStyle w:val="Akapitzlist"/>
        <w:widowControl w:val="0"/>
        <w:numPr>
          <w:ilvl w:val="0"/>
          <w:numId w:val="18"/>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hAnsi="Times New Roman"/>
          <w:kern w:val="1"/>
          <w:sz w:val="24"/>
          <w:szCs w:val="24"/>
          <w:lang w:eastAsia="zh-CN"/>
        </w:rPr>
        <w:t>Wadium wnosi się przed upływem terminu składania ofert.</w:t>
      </w:r>
    </w:p>
    <w:p w:rsidR="007B2F6E" w:rsidRPr="007B2F6E" w:rsidRDefault="00811195" w:rsidP="00C62EAA">
      <w:pPr>
        <w:pStyle w:val="Akapitzlist"/>
        <w:widowControl w:val="0"/>
        <w:numPr>
          <w:ilvl w:val="0"/>
          <w:numId w:val="18"/>
        </w:numPr>
        <w:suppressAutoHyphens/>
        <w:spacing w:after="0" w:line="276" w:lineRule="auto"/>
        <w:ind w:left="284" w:hanging="284"/>
        <w:jc w:val="both"/>
        <w:rPr>
          <w:rFonts w:ascii="Times New Roman" w:eastAsiaTheme="minorEastAsia" w:hAnsi="Times New Roman"/>
          <w:sz w:val="24"/>
          <w:szCs w:val="24"/>
        </w:rPr>
      </w:pPr>
      <w:r w:rsidRPr="007B2F6E">
        <w:rPr>
          <w:rFonts w:ascii="Times New Roman" w:hAnsi="Times New Roman"/>
          <w:kern w:val="1"/>
          <w:sz w:val="24"/>
          <w:szCs w:val="24"/>
          <w:lang w:eastAsia="zh-CN"/>
        </w:rPr>
        <w:t xml:space="preserve">Wadium może być wniesione w następujących formach: </w:t>
      </w:r>
    </w:p>
    <w:p w:rsidR="007B2F6E" w:rsidRDefault="007B2F6E" w:rsidP="007B2F6E">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p</w:t>
      </w:r>
      <w:r w:rsidR="00811195" w:rsidRPr="007B2F6E">
        <w:rPr>
          <w:rFonts w:ascii="Times New Roman" w:hAnsi="Times New Roman"/>
          <w:kern w:val="1"/>
          <w:sz w:val="24"/>
          <w:szCs w:val="24"/>
          <w:lang w:eastAsia="zh-CN"/>
        </w:rPr>
        <w:t xml:space="preserve">ieniądzu,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bankowych lub poręczeniach spółdzielczej kasy oszczędnościowo-kredytowej,  z tym że poręczenie kasy jest zawsze poręczeniem pieniężnym,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bankowych,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ubezpieczeniowych, </w:t>
      </w:r>
    </w:p>
    <w:p w:rsidR="007B2F6E" w:rsidRDefault="007B2F6E" w:rsidP="002F3B07">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udzielanych przez podmioty, o których mowa w art. 6b ust. 5 pkt 2 ustawy   z dnia 9 listopada 2000 r. o utworzeniu Polskiej Agencji Rozwoju Przedsiębiorczości </w:t>
      </w:r>
      <w:r>
        <w:rPr>
          <w:rFonts w:ascii="Times New Roman" w:hAnsi="Times New Roman"/>
          <w:kern w:val="1"/>
          <w:sz w:val="24"/>
          <w:szCs w:val="24"/>
          <w:lang w:eastAsia="zh-CN"/>
        </w:rPr>
        <w:br/>
      </w:r>
      <w:r w:rsidR="00811195" w:rsidRPr="00811195">
        <w:rPr>
          <w:rFonts w:ascii="Times New Roman" w:hAnsi="Times New Roman"/>
          <w:kern w:val="1"/>
          <w:sz w:val="24"/>
          <w:szCs w:val="24"/>
          <w:lang w:eastAsia="zh-CN"/>
        </w:rPr>
        <w:t>(Dz. U. z 2014 r poz. 1804 oraz z 2015 r. poz.978 i 1240)</w:t>
      </w:r>
      <w:r>
        <w:rPr>
          <w:rFonts w:ascii="Times New Roman" w:hAnsi="Times New Roman"/>
          <w:kern w:val="1"/>
          <w:sz w:val="24"/>
          <w:szCs w:val="24"/>
          <w:lang w:eastAsia="zh-CN"/>
        </w:rPr>
        <w:t>.</w:t>
      </w:r>
    </w:p>
    <w:p w:rsidR="007B2F6E" w:rsidRDefault="00811195" w:rsidP="00C62EAA">
      <w:pPr>
        <w:pStyle w:val="Akapitzlist"/>
        <w:widowControl w:val="0"/>
        <w:numPr>
          <w:ilvl w:val="0"/>
          <w:numId w:val="18"/>
        </w:numPr>
        <w:suppressAutoHyphens/>
        <w:spacing w:after="80" w:line="276" w:lineRule="auto"/>
        <w:ind w:left="284" w:hanging="284"/>
        <w:contextualSpacing w:val="0"/>
        <w:jc w:val="both"/>
        <w:rPr>
          <w:rFonts w:ascii="Times New Roman" w:hAnsi="Times New Roman"/>
          <w:kern w:val="1"/>
          <w:sz w:val="24"/>
          <w:szCs w:val="24"/>
          <w:lang w:eastAsia="zh-CN"/>
        </w:rPr>
      </w:pPr>
      <w:r w:rsidRPr="007B2F6E">
        <w:rPr>
          <w:rFonts w:ascii="Times New Roman" w:hAnsi="Times New Roman"/>
          <w:kern w:val="1"/>
          <w:sz w:val="24"/>
          <w:szCs w:val="24"/>
          <w:lang w:eastAsia="zh-CN"/>
        </w:rPr>
        <w:t>Wadium wniesione w formie poręczenia lub gwarancji bankowej, gwarancji ubezpieczeniowej,  poręczeniach  w formie oryginału należy umieścić w kopercie z ofertą, natomiast kopię należy zamieścić w ofercie.</w:t>
      </w:r>
    </w:p>
    <w:p w:rsidR="00731D52" w:rsidRPr="00731D52" w:rsidRDefault="00731D52" w:rsidP="00C62EAA">
      <w:pPr>
        <w:numPr>
          <w:ilvl w:val="0"/>
          <w:numId w:val="18"/>
        </w:numPr>
        <w:spacing w:after="0" w:line="240" w:lineRule="auto"/>
        <w:ind w:left="284" w:hanging="284"/>
        <w:jc w:val="both"/>
        <w:rPr>
          <w:rFonts w:ascii="Times New Roman" w:hAnsi="Times New Roman"/>
          <w:sz w:val="24"/>
          <w:szCs w:val="24"/>
        </w:rPr>
      </w:pPr>
      <w:r w:rsidRPr="00731D52">
        <w:rPr>
          <w:rFonts w:ascii="Times New Roman" w:hAnsi="Times New Roman"/>
          <w:sz w:val="24"/>
          <w:szCs w:val="24"/>
        </w:rPr>
        <w:t xml:space="preserve">Wadium w pieniądzu należy </w:t>
      </w:r>
      <w:r w:rsidRPr="00731D52">
        <w:rPr>
          <w:rFonts w:ascii="Times New Roman" w:hAnsi="Times New Roman"/>
          <w:b/>
          <w:sz w:val="24"/>
          <w:szCs w:val="24"/>
        </w:rPr>
        <w:t>wnieść przelewem</w:t>
      </w:r>
      <w:r w:rsidRPr="00731D52">
        <w:rPr>
          <w:rFonts w:ascii="Times New Roman" w:hAnsi="Times New Roman"/>
          <w:sz w:val="24"/>
          <w:szCs w:val="24"/>
        </w:rPr>
        <w:t xml:space="preserve">  na konto Zamawiającego: </w:t>
      </w:r>
      <w:r w:rsidRPr="00731D52">
        <w:rPr>
          <w:rFonts w:ascii="Times New Roman" w:hAnsi="Times New Roman"/>
          <w:b/>
          <w:sz w:val="24"/>
          <w:szCs w:val="24"/>
        </w:rPr>
        <w:t xml:space="preserve">Bank Spółdzielczy w Przysusze </w:t>
      </w:r>
      <w:r w:rsidRPr="00731D52">
        <w:rPr>
          <w:rFonts w:ascii="Times New Roman" w:hAnsi="Times New Roman"/>
          <w:b/>
          <w:color w:val="000000"/>
          <w:sz w:val="24"/>
          <w:szCs w:val="24"/>
        </w:rPr>
        <w:t>Oddział Potworów Filia Klwów, nr rachunku: 82 9145 1095 3400 1733 2000 0002</w:t>
      </w:r>
    </w:p>
    <w:p w:rsidR="007B2F6E" w:rsidRPr="007B2F6E" w:rsidRDefault="00811195" w:rsidP="00C62EAA">
      <w:pPr>
        <w:pStyle w:val="Akapitzlist"/>
        <w:widowControl w:val="0"/>
        <w:numPr>
          <w:ilvl w:val="0"/>
          <w:numId w:val="18"/>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Za skutecznie wniesione wadium w  pieniądzu Zamawiający  uważa wadium, które do </w:t>
      </w:r>
      <w:r w:rsidRPr="007B2F6E">
        <w:rPr>
          <w:rFonts w:ascii="Times New Roman" w:hAnsi="Times New Roman"/>
          <w:b/>
          <w:kern w:val="1"/>
          <w:sz w:val="24"/>
          <w:szCs w:val="24"/>
          <w:lang w:eastAsia="zh-CN"/>
        </w:rPr>
        <w:t xml:space="preserve">dnia </w:t>
      </w:r>
      <w:r w:rsidR="001D5DB1">
        <w:rPr>
          <w:rFonts w:ascii="Times New Roman" w:hAnsi="Times New Roman"/>
          <w:b/>
          <w:kern w:val="1"/>
          <w:sz w:val="24"/>
          <w:szCs w:val="24"/>
          <w:lang w:eastAsia="zh-CN"/>
        </w:rPr>
        <w:t>17</w:t>
      </w:r>
      <w:r w:rsidR="00731D52">
        <w:rPr>
          <w:rFonts w:ascii="Times New Roman" w:hAnsi="Times New Roman"/>
          <w:b/>
          <w:kern w:val="1"/>
          <w:sz w:val="24"/>
          <w:szCs w:val="24"/>
          <w:lang w:eastAsia="zh-CN"/>
        </w:rPr>
        <w:t>.08.2018 r., do godz. 10</w:t>
      </w:r>
      <w:r w:rsidRPr="000443BE">
        <w:rPr>
          <w:rFonts w:ascii="Times New Roman" w:hAnsi="Times New Roman"/>
          <w:b/>
          <w:kern w:val="1"/>
          <w:sz w:val="24"/>
          <w:szCs w:val="24"/>
          <w:lang w:eastAsia="zh-CN"/>
        </w:rPr>
        <w:t xml:space="preserve">:00 włącznie, znajdzie się na koncie Zamawiającego. </w:t>
      </w:r>
      <w:r w:rsidRPr="007B2F6E">
        <w:rPr>
          <w:rFonts w:ascii="Times New Roman" w:hAnsi="Times New Roman"/>
          <w:b/>
          <w:kern w:val="1"/>
          <w:sz w:val="24"/>
          <w:szCs w:val="24"/>
          <w:lang w:eastAsia="zh-CN"/>
        </w:rPr>
        <w:t>Zamawiający wymaga załączenia do oferty potwierdzenia dokonania wpłaty wadium.</w:t>
      </w:r>
    </w:p>
    <w:p w:rsidR="007B2F6E" w:rsidRPr="007B2F6E" w:rsidRDefault="00811195" w:rsidP="00C62EAA">
      <w:pPr>
        <w:pStyle w:val="Akapitzlist"/>
        <w:widowControl w:val="0"/>
        <w:numPr>
          <w:ilvl w:val="0"/>
          <w:numId w:val="18"/>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Wykonawca, który nie wniesie wadium na zasadach określonych w SIWZ jego oferta zostanie odrzucona n</w:t>
      </w:r>
      <w:r w:rsidRPr="007B2F6E">
        <w:rPr>
          <w:rFonts w:ascii="Times New Roman" w:eastAsiaTheme="minorEastAsia" w:hAnsi="Times New Roman"/>
          <w:sz w:val="24"/>
          <w:szCs w:val="24"/>
        </w:rPr>
        <w:t>a podstawie  art. 89 ust. 1 pkt 7b ustawy Prawo zamówień publicznych</w:t>
      </w:r>
      <w:r w:rsidRPr="007B2F6E">
        <w:rPr>
          <w:rFonts w:ascii="Times New Roman" w:eastAsiaTheme="minorEastAsia" w:hAnsi="Times New Roman"/>
          <w:b/>
          <w:bCs/>
          <w:sz w:val="24"/>
          <w:szCs w:val="24"/>
        </w:rPr>
        <w:t xml:space="preserve"> </w:t>
      </w:r>
      <w:r w:rsidRPr="007B2F6E">
        <w:rPr>
          <w:rFonts w:ascii="Times New Roman" w:hAnsi="Times New Roman"/>
          <w:kern w:val="1"/>
          <w:sz w:val="24"/>
          <w:szCs w:val="24"/>
          <w:lang w:eastAsia="zh-CN"/>
        </w:rPr>
        <w:t>.</w:t>
      </w:r>
    </w:p>
    <w:p w:rsidR="007B2F6E" w:rsidRPr="007B2F6E" w:rsidRDefault="007B2F6E" w:rsidP="00C62EAA">
      <w:pPr>
        <w:pStyle w:val="Akapitzlist"/>
        <w:widowControl w:val="0"/>
        <w:numPr>
          <w:ilvl w:val="0"/>
          <w:numId w:val="18"/>
        </w:numPr>
        <w:suppressAutoHyphens/>
        <w:spacing w:after="0" w:line="276" w:lineRule="auto"/>
        <w:ind w:left="284" w:hanging="284"/>
        <w:jc w:val="both"/>
        <w:rPr>
          <w:rFonts w:ascii="Times New Roman" w:hAnsi="Times New Roman"/>
          <w:kern w:val="1"/>
          <w:sz w:val="24"/>
          <w:szCs w:val="24"/>
          <w:lang w:val="x-none" w:eastAsia="zh-CN"/>
        </w:rPr>
      </w:pPr>
      <w:r>
        <w:rPr>
          <w:rFonts w:ascii="Times New Roman" w:hAnsi="Times New Roman"/>
          <w:kern w:val="1"/>
          <w:sz w:val="24"/>
          <w:szCs w:val="24"/>
          <w:lang w:eastAsia="zh-CN"/>
        </w:rPr>
        <w:t>Zwrot wadium:</w:t>
      </w:r>
    </w:p>
    <w:p w:rsidR="007B2F6E" w:rsidRPr="000443B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w:t>
      </w:r>
      <w:r w:rsidR="00DA72B5">
        <w:rPr>
          <w:rFonts w:ascii="Times New Roman" w:hAnsi="Times New Roman"/>
          <w:kern w:val="1"/>
          <w:sz w:val="24"/>
          <w:szCs w:val="24"/>
          <w:lang w:eastAsia="zh-CN"/>
        </w:rPr>
        <w:t>iający zwraca wadium wszystkim w</w:t>
      </w:r>
      <w:r w:rsidRPr="007B2F6E">
        <w:rPr>
          <w:rFonts w:ascii="Times New Roman" w:hAnsi="Times New Roman"/>
          <w:kern w:val="1"/>
          <w:sz w:val="24"/>
          <w:szCs w:val="24"/>
          <w:lang w:eastAsia="zh-CN"/>
        </w:rPr>
        <w:t>ykonawcom niezwłocznie po wyborze oferty  najkorzystniejszej lub unieważni</w:t>
      </w:r>
      <w:r w:rsidR="00DA72B5">
        <w:rPr>
          <w:rFonts w:ascii="Times New Roman" w:hAnsi="Times New Roman"/>
          <w:kern w:val="1"/>
          <w:sz w:val="24"/>
          <w:szCs w:val="24"/>
          <w:lang w:eastAsia="zh-CN"/>
        </w:rPr>
        <w:t>eniu postępowania, z wyjątkiem w</w:t>
      </w:r>
      <w:r w:rsidRPr="007B2F6E">
        <w:rPr>
          <w:rFonts w:ascii="Times New Roman" w:hAnsi="Times New Roman"/>
          <w:kern w:val="1"/>
          <w:sz w:val="24"/>
          <w:szCs w:val="24"/>
          <w:lang w:eastAsia="zh-CN"/>
        </w:rPr>
        <w:t xml:space="preserve">ykonawcy, </w:t>
      </w:r>
      <w:r w:rsidRPr="000443BE">
        <w:rPr>
          <w:rFonts w:ascii="Times New Roman" w:hAnsi="Times New Roman"/>
          <w:kern w:val="1"/>
          <w:sz w:val="24"/>
          <w:szCs w:val="24"/>
          <w:lang w:eastAsia="zh-CN"/>
        </w:rPr>
        <w:t>którego oferta została wybrana jako najkorzystniejsza. Jeżeli w wyniku ro</w:t>
      </w:r>
      <w:r w:rsidR="002F3B07" w:rsidRPr="000443BE">
        <w:rPr>
          <w:rFonts w:ascii="Times New Roman" w:hAnsi="Times New Roman"/>
          <w:kern w:val="1"/>
          <w:sz w:val="24"/>
          <w:szCs w:val="24"/>
          <w:lang w:eastAsia="zh-CN"/>
        </w:rPr>
        <w:t xml:space="preserve">zstrzygnięcia odwołania oferta </w:t>
      </w:r>
      <w:r w:rsidRPr="000443BE">
        <w:rPr>
          <w:rFonts w:ascii="Times New Roman" w:hAnsi="Times New Roman"/>
          <w:kern w:val="1"/>
          <w:sz w:val="24"/>
          <w:szCs w:val="24"/>
          <w:lang w:eastAsia="zh-CN"/>
        </w:rPr>
        <w:t>Wykonawcy, któremu zostało zwrócone wadium, została wybrana jako najkorzystniejsza – Zamawiający żąda pon</w:t>
      </w:r>
      <w:r w:rsidR="00DA72B5" w:rsidRPr="000443BE">
        <w:rPr>
          <w:rFonts w:ascii="Times New Roman" w:hAnsi="Times New Roman"/>
          <w:kern w:val="1"/>
          <w:sz w:val="24"/>
          <w:szCs w:val="24"/>
          <w:lang w:eastAsia="zh-CN"/>
        </w:rPr>
        <w:t>ownego wniesienia wadium przez w</w:t>
      </w:r>
      <w:r w:rsidRPr="000443BE">
        <w:rPr>
          <w:rFonts w:ascii="Times New Roman" w:hAnsi="Times New Roman"/>
          <w:kern w:val="1"/>
          <w:sz w:val="24"/>
          <w:szCs w:val="24"/>
          <w:lang w:eastAsia="zh-CN"/>
        </w:rPr>
        <w:t>ykonawcę. Wykonawca wnosi wadium w terminie określonym przez Zamawiającego.</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Wykonawcy, którego oferta została wybrana jako najkorzystniejsza, Zamawiający zwraca wadium niezwłocznie po zawarciu umowy z sprawie zamówienia publicznego.</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zwraca w</w:t>
      </w:r>
      <w:r w:rsidR="00DA72B5">
        <w:rPr>
          <w:rFonts w:ascii="Times New Roman" w:hAnsi="Times New Roman"/>
          <w:kern w:val="1"/>
          <w:sz w:val="24"/>
          <w:szCs w:val="24"/>
          <w:lang w:eastAsia="zh-CN"/>
        </w:rPr>
        <w:t>adium niezwłocznie, na wniosek w</w:t>
      </w:r>
      <w:r w:rsidRPr="007B2F6E">
        <w:rPr>
          <w:rFonts w:ascii="Times New Roman" w:hAnsi="Times New Roman"/>
          <w:kern w:val="1"/>
          <w:sz w:val="24"/>
          <w:szCs w:val="24"/>
          <w:lang w:eastAsia="zh-CN"/>
        </w:rPr>
        <w:t>ykonawcy, który wycofał ofertę przed upływem terminu składania ofert.</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 xml:space="preserve">ykonawca w odpowiedzi na  wezwanie, o którym mowa w art. 26 ust. 3 i 3a, z przyczyn leżących po jego </w:t>
      </w:r>
      <w:r w:rsidRPr="007B2F6E">
        <w:rPr>
          <w:rFonts w:ascii="Times New Roman" w:hAnsi="Times New Roman"/>
          <w:kern w:val="1"/>
          <w:sz w:val="24"/>
          <w:szCs w:val="24"/>
          <w:lang w:eastAsia="zh-CN"/>
        </w:rPr>
        <w:lastRenderedPageBreak/>
        <w:t>stronie, nie złożył oświadczeń lub dokumentów potwierdzających okoliczności, o których mowa w art. 25 ust. 1, oświadczenia, o których mowa w art. 25a ust.1, pełnomocnictw lub nie wyraził zgody na poprawienie omyłki, o której mowa w art</w:t>
      </w:r>
      <w:r w:rsidR="00731D52">
        <w:rPr>
          <w:rFonts w:ascii="Times New Roman" w:hAnsi="Times New Roman"/>
          <w:kern w:val="1"/>
          <w:sz w:val="24"/>
          <w:szCs w:val="24"/>
          <w:lang w:eastAsia="zh-CN"/>
        </w:rPr>
        <w:t xml:space="preserve">. 87 ust. 2 pkt. 3, </w:t>
      </w:r>
      <w:r w:rsidRPr="007B2F6E">
        <w:rPr>
          <w:rFonts w:ascii="Times New Roman" w:hAnsi="Times New Roman"/>
          <w:kern w:val="1"/>
          <w:sz w:val="24"/>
          <w:szCs w:val="24"/>
          <w:lang w:eastAsia="zh-CN"/>
        </w:rPr>
        <w:t>co powodowało brak możliwości w</w:t>
      </w:r>
      <w:r w:rsidR="00DA72B5">
        <w:rPr>
          <w:rFonts w:ascii="Times New Roman" w:hAnsi="Times New Roman"/>
          <w:kern w:val="1"/>
          <w:sz w:val="24"/>
          <w:szCs w:val="24"/>
          <w:lang w:eastAsia="zh-CN"/>
        </w:rPr>
        <w:t>ybrania oferty złożonej przez w</w:t>
      </w:r>
      <w:r w:rsidRPr="007B2F6E">
        <w:rPr>
          <w:rFonts w:ascii="Times New Roman" w:hAnsi="Times New Roman"/>
          <w:kern w:val="1"/>
          <w:sz w:val="24"/>
          <w:szCs w:val="24"/>
          <w:lang w:eastAsia="zh-CN"/>
        </w:rPr>
        <w:t>ykonawcę jako najkorzystniejszej.</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Jeżeli wadium wniesiono w pieniądzu, Zamawiający zwraca je wraz z odsetkami wynikającymi z umowy rachunku bankowego, na którym było ono przechowywane, pomniejszone o koszty prowadzenia rachunku bankowego oraz prowizji bankowej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za przelew pieniędzy na r</w:t>
      </w:r>
      <w:r w:rsidR="00DA72B5">
        <w:rPr>
          <w:rFonts w:ascii="Times New Roman" w:hAnsi="Times New Roman"/>
          <w:kern w:val="1"/>
          <w:sz w:val="24"/>
          <w:szCs w:val="24"/>
          <w:lang w:eastAsia="zh-CN"/>
        </w:rPr>
        <w:t>achunek bankowy wskazany przez w</w:t>
      </w:r>
      <w:r w:rsidRPr="007B2F6E">
        <w:rPr>
          <w:rFonts w:ascii="Times New Roman" w:hAnsi="Times New Roman"/>
          <w:kern w:val="1"/>
          <w:sz w:val="24"/>
          <w:szCs w:val="24"/>
          <w:lang w:eastAsia="zh-CN"/>
        </w:rPr>
        <w:t>ykonawcę.</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ykonawca, którego oferta została  wybrana:</w:t>
      </w:r>
    </w:p>
    <w:p w:rsidR="007B2F6E" w:rsidRDefault="007B2F6E" w:rsidP="007B2F6E">
      <w:pPr>
        <w:pStyle w:val="Akapitzlist"/>
        <w:widowControl w:val="0"/>
        <w:suppressAutoHyphens/>
        <w:spacing w:after="0" w:line="276" w:lineRule="auto"/>
        <w:ind w:left="851" w:hanging="131"/>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7B2F6E">
        <w:rPr>
          <w:rFonts w:ascii="Times New Roman" w:hAnsi="Times New Roman"/>
          <w:kern w:val="1"/>
          <w:sz w:val="24"/>
          <w:szCs w:val="24"/>
          <w:lang w:eastAsia="zh-CN"/>
        </w:rPr>
        <w:t>odmówił podpisania umowy w sprawie zamówienia publicznego na warunkach określonych  w ofercie,</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nie wniósł wymaganego zabezpieczenia należytego wykonania umowy,</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u w:val="single"/>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u w:val="single"/>
          <w:lang w:eastAsia="zh-CN"/>
        </w:rPr>
        <w:t>zawarcie umowy w sprawie zamówienia publicznego stało się niemożliwe z</w:t>
      </w:r>
      <w:r w:rsidR="00DA72B5">
        <w:rPr>
          <w:rFonts w:ascii="Times New Roman" w:hAnsi="Times New Roman"/>
          <w:kern w:val="1"/>
          <w:sz w:val="24"/>
          <w:szCs w:val="24"/>
          <w:u w:val="single"/>
          <w:lang w:eastAsia="zh-CN"/>
        </w:rPr>
        <w:t xml:space="preserve"> przyczyn  leżących po stronie w</w:t>
      </w:r>
      <w:r w:rsidR="00811195" w:rsidRPr="00811195">
        <w:rPr>
          <w:rFonts w:ascii="Times New Roman" w:hAnsi="Times New Roman"/>
          <w:kern w:val="1"/>
          <w:sz w:val="24"/>
          <w:szCs w:val="24"/>
          <w:u w:val="single"/>
          <w:lang w:eastAsia="zh-CN"/>
        </w:rPr>
        <w:t>ykonawcy.</w:t>
      </w:r>
    </w:p>
    <w:p w:rsidR="007B2F6E" w:rsidRPr="007B2F6E" w:rsidRDefault="00811195" w:rsidP="00C62EAA">
      <w:pPr>
        <w:pStyle w:val="Akapitzlist"/>
        <w:widowControl w:val="0"/>
        <w:numPr>
          <w:ilvl w:val="0"/>
          <w:numId w:val="19"/>
        </w:numPr>
        <w:suppressAutoHyphens/>
        <w:spacing w:after="0" w:line="276" w:lineRule="auto"/>
        <w:jc w:val="both"/>
        <w:rPr>
          <w:rFonts w:ascii="Times New Roman" w:hAnsi="Times New Roman"/>
          <w:kern w:val="1"/>
          <w:sz w:val="24"/>
          <w:szCs w:val="24"/>
          <w:u w:val="single"/>
          <w:lang w:eastAsia="zh-CN"/>
        </w:rPr>
      </w:pPr>
      <w:r w:rsidRPr="007B2F6E">
        <w:rPr>
          <w:rFonts w:ascii="Times New Roman" w:hAnsi="Times New Roman"/>
          <w:kern w:val="1"/>
          <w:sz w:val="24"/>
          <w:szCs w:val="24"/>
          <w:lang w:eastAsia="zh-CN"/>
        </w:rPr>
        <w:t xml:space="preserve">Wykonawca w odpowiedzi na wezwanie, o którym mowa w art. 26 ust. 3 i 3a,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 xml:space="preserve">z przyczyn leżących po jego stronie nie złożył oświadczeń lub dokumentów potwierdzających okoliczności, o których mowa w art. 25 ust. 1, oświadczenia,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o którym mowa w art. 25a ust. 1, pełnomocnictw lub nie wyraził zgody na poprawienie omyłki</w:t>
      </w:r>
      <w:r w:rsidR="002F3B07">
        <w:rPr>
          <w:rFonts w:ascii="Times New Roman" w:hAnsi="Times New Roman"/>
          <w:kern w:val="1"/>
          <w:sz w:val="24"/>
          <w:szCs w:val="24"/>
          <w:lang w:eastAsia="zh-CN"/>
        </w:rPr>
        <w:t>,</w:t>
      </w:r>
      <w:r w:rsidRPr="007B2F6E">
        <w:rPr>
          <w:rFonts w:ascii="Times New Roman" w:hAnsi="Times New Roman"/>
          <w:kern w:val="1"/>
          <w:sz w:val="24"/>
          <w:szCs w:val="24"/>
          <w:lang w:eastAsia="zh-CN"/>
        </w:rPr>
        <w:t xml:space="preserve"> o której mowa w art. 87 ust. 2 pkt. 3, co spowodowało brak możliwości wybrania oferty złożonej przez wykonawcę jako najkorzystniejsza.</w:t>
      </w: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3600" behindDoc="0" locked="0" layoutInCell="1" allowOverlap="1" wp14:anchorId="070D8839" wp14:editId="2D2FB792">
                <wp:simplePos x="0" y="0"/>
                <wp:positionH relativeFrom="margin">
                  <wp:align>left</wp:align>
                </wp:positionH>
                <wp:positionV relativeFrom="paragraph">
                  <wp:posOffset>-128270</wp:posOffset>
                </wp:positionV>
                <wp:extent cx="6067425" cy="457200"/>
                <wp:effectExtent l="0" t="0" r="28575"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BFBFBF"/>
                        </a:solidFill>
                        <a:ln w="9525">
                          <a:solidFill>
                            <a:srgbClr val="000000"/>
                          </a:solidFill>
                          <a:miter lim="800000"/>
                          <a:headEnd/>
                          <a:tailEnd/>
                        </a:ln>
                      </wps:spPr>
                      <wps:txb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35" style="position:absolute;left:0;text-align:left;margin-left:0;margin-top:-10.1pt;width:477.7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" fillcolor="#bfbfbf">
                <v:textbox>
                  <w:txbxContent>
                    <w:p w:rsidR="00C87F0A" w:rsidRPr="00E77509" w:rsidRDefault="00C87F0A"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v:textbox>
                <w10:wrap anchorx="margin"/>
              </v:rect>
            </w:pict>
          </mc:Fallback>
        </mc:AlternateContent>
      </w:r>
    </w:p>
    <w:p w:rsidR="007B2F6E" w:rsidRDefault="007B2F6E" w:rsidP="00811195">
      <w:pPr>
        <w:widowControl w:val="0"/>
        <w:suppressAutoHyphens/>
        <w:spacing w:after="0" w:line="276" w:lineRule="auto"/>
        <w:rPr>
          <w:rFonts w:ascii="Times New Roman" w:hAnsi="Times New Roman"/>
          <w:b/>
          <w:kern w:val="1"/>
          <w:sz w:val="24"/>
          <w:szCs w:val="24"/>
          <w:u w:val="single"/>
          <w:lang w:eastAsia="zh-CN"/>
        </w:rPr>
      </w:pPr>
    </w:p>
    <w:p w:rsidR="007B2F6E" w:rsidRDefault="00811195" w:rsidP="00C62EAA">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eastAsia="ar-SA"/>
        </w:rPr>
      </w:pPr>
      <w:r w:rsidRPr="007B2F6E">
        <w:rPr>
          <w:rFonts w:ascii="Times New Roman" w:hAnsi="Times New Roman"/>
          <w:kern w:val="1"/>
          <w:sz w:val="24"/>
          <w:szCs w:val="24"/>
          <w:lang w:eastAsia="zh-CN"/>
        </w:rPr>
        <w:t xml:space="preserve">Zamawiający zażąda od wybranego oferenta wniesienia przed podpisaniem umowy </w:t>
      </w:r>
      <w:r w:rsidRPr="007B2F6E">
        <w:rPr>
          <w:rFonts w:ascii="Times New Roman" w:hAnsi="Times New Roman"/>
          <w:b/>
          <w:kern w:val="1"/>
          <w:sz w:val="24"/>
          <w:szCs w:val="24"/>
          <w:u w:val="single"/>
          <w:lang w:eastAsia="zh-CN"/>
        </w:rPr>
        <w:t>zabezpieczenia należytego wykonania umowy</w:t>
      </w:r>
      <w:r w:rsidRPr="007B2F6E">
        <w:rPr>
          <w:rFonts w:ascii="Times New Roman" w:hAnsi="Times New Roman"/>
          <w:kern w:val="1"/>
          <w:sz w:val="24"/>
          <w:szCs w:val="24"/>
          <w:lang w:eastAsia="zh-CN"/>
        </w:rPr>
        <w:t xml:space="preserve"> w kwocie równej 5%</w:t>
      </w:r>
      <w:r w:rsidRPr="007B2F6E">
        <w:rPr>
          <w:rFonts w:ascii="Times New Roman" w:hAnsi="Times New Roman"/>
          <w:bCs/>
          <w:kern w:val="1"/>
          <w:sz w:val="24"/>
          <w:szCs w:val="24"/>
          <w:lang w:eastAsia="zh-CN"/>
        </w:rPr>
        <w:t xml:space="preserve"> ceny brutto</w:t>
      </w:r>
      <w:r w:rsidRPr="007B2F6E">
        <w:rPr>
          <w:rFonts w:ascii="Times New Roman" w:hAnsi="Times New Roman"/>
          <w:b/>
          <w:bCs/>
          <w:kern w:val="1"/>
          <w:sz w:val="24"/>
          <w:szCs w:val="24"/>
          <w:lang w:eastAsia="zh-CN"/>
        </w:rPr>
        <w:t xml:space="preserve"> </w:t>
      </w:r>
      <w:r w:rsidRPr="007B2F6E">
        <w:rPr>
          <w:rFonts w:ascii="Times New Roman" w:hAnsi="Times New Roman"/>
          <w:kern w:val="1"/>
          <w:sz w:val="24"/>
          <w:szCs w:val="24"/>
          <w:lang w:eastAsia="zh-CN"/>
        </w:rPr>
        <w:t>oferty pod rygorem nie zawarcia umowy z wybranym oferentem.</w:t>
      </w:r>
    </w:p>
    <w:p w:rsidR="00811195" w:rsidRPr="007B2F6E" w:rsidRDefault="00811195" w:rsidP="00C62EAA">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eastAsia="ar-SA"/>
        </w:rPr>
      </w:pPr>
      <w:r w:rsidRPr="007B2F6E">
        <w:rPr>
          <w:rFonts w:ascii="Times New Roman" w:hAnsi="Times New Roman"/>
          <w:kern w:val="1"/>
          <w:sz w:val="24"/>
          <w:szCs w:val="24"/>
          <w:lang w:eastAsia="ar-SA"/>
        </w:rPr>
        <w:t>Zabezpieczenie w formie pieniężnej należy wnosić przelewem na rachunek bankowy</w:t>
      </w:r>
    </w:p>
    <w:p w:rsidR="00731D52" w:rsidRDefault="00731D52" w:rsidP="00731D52">
      <w:pPr>
        <w:tabs>
          <w:tab w:val="left" w:pos="993"/>
        </w:tabs>
        <w:spacing w:after="0" w:line="276" w:lineRule="auto"/>
        <w:rPr>
          <w:rFonts w:ascii="Times New Roman" w:hAnsi="Times New Roman"/>
          <w:b/>
          <w:color w:val="000000"/>
          <w:sz w:val="24"/>
          <w:szCs w:val="24"/>
        </w:rPr>
      </w:pPr>
      <w:r w:rsidRPr="00731D52">
        <w:rPr>
          <w:rFonts w:ascii="Times New Roman" w:hAnsi="Times New Roman"/>
          <w:b/>
          <w:sz w:val="24"/>
          <w:szCs w:val="24"/>
        </w:rPr>
        <w:t xml:space="preserve">Bank Spółdzielczy w Przysusze </w:t>
      </w:r>
      <w:r w:rsidRPr="00731D52">
        <w:rPr>
          <w:rFonts w:ascii="Times New Roman" w:hAnsi="Times New Roman"/>
          <w:b/>
          <w:color w:val="000000"/>
          <w:sz w:val="24"/>
          <w:szCs w:val="24"/>
        </w:rPr>
        <w:t xml:space="preserve">Oddział Potworów Filia Klwów, </w:t>
      </w:r>
    </w:p>
    <w:p w:rsidR="00731D52" w:rsidRDefault="00731D52" w:rsidP="00731D52">
      <w:pPr>
        <w:tabs>
          <w:tab w:val="left" w:pos="993"/>
        </w:tabs>
        <w:spacing w:after="0" w:line="276" w:lineRule="auto"/>
        <w:rPr>
          <w:rFonts w:ascii="Times New Roman" w:hAnsi="Times New Roman"/>
          <w:b/>
          <w:color w:val="000000"/>
          <w:sz w:val="24"/>
          <w:szCs w:val="24"/>
        </w:rPr>
      </w:pPr>
      <w:r w:rsidRPr="00731D52">
        <w:rPr>
          <w:rFonts w:ascii="Times New Roman" w:hAnsi="Times New Roman"/>
          <w:b/>
          <w:color w:val="000000"/>
          <w:sz w:val="24"/>
          <w:szCs w:val="24"/>
        </w:rPr>
        <w:t>nr rachunku: 82 9145 1095 3400 1733 2000 0002</w:t>
      </w:r>
    </w:p>
    <w:p w:rsidR="007B2F6E" w:rsidRPr="007B2F6E" w:rsidRDefault="00811195" w:rsidP="00731D52">
      <w:pPr>
        <w:tabs>
          <w:tab w:val="left" w:pos="993"/>
        </w:tabs>
        <w:spacing w:after="0" w:line="276" w:lineRule="auto"/>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Zabezpieczenie należytego wykonania umowy może być</w:t>
      </w:r>
      <w:r w:rsidRPr="007B2F6E">
        <w:rPr>
          <w:rFonts w:ascii="Times New Roman" w:hAnsi="Times New Roman"/>
          <w:b/>
          <w:kern w:val="1"/>
          <w:sz w:val="24"/>
          <w:szCs w:val="24"/>
          <w:lang w:eastAsia="zh-CN"/>
        </w:rPr>
        <w:t xml:space="preserve"> </w:t>
      </w:r>
      <w:r w:rsidRPr="007B2F6E">
        <w:rPr>
          <w:rFonts w:ascii="Times New Roman" w:hAnsi="Times New Roman"/>
          <w:kern w:val="1"/>
          <w:sz w:val="24"/>
          <w:szCs w:val="24"/>
          <w:lang w:eastAsia="zh-CN"/>
        </w:rPr>
        <w:t>wnoszone</w:t>
      </w:r>
      <w:r w:rsidR="007B2F6E">
        <w:rPr>
          <w:rFonts w:ascii="Times New Roman" w:hAnsi="Times New Roman"/>
          <w:kern w:val="1"/>
          <w:sz w:val="24"/>
          <w:szCs w:val="24"/>
          <w:lang w:eastAsia="zh-CN"/>
        </w:rPr>
        <w:t xml:space="preserve"> w</w:t>
      </w:r>
      <w:r w:rsidRPr="007B2F6E">
        <w:rPr>
          <w:rFonts w:ascii="Times New Roman" w:hAnsi="Times New Roman"/>
          <w:kern w:val="1"/>
          <w:sz w:val="24"/>
          <w:szCs w:val="24"/>
          <w:lang w:eastAsia="zh-CN"/>
        </w:rPr>
        <w:t>:</w:t>
      </w:r>
    </w:p>
    <w:p w:rsidR="007B2F6E" w:rsidRPr="007B2F6E" w:rsidRDefault="00811195" w:rsidP="00C62EAA">
      <w:pPr>
        <w:pStyle w:val="Akapitzlist"/>
        <w:widowControl w:val="0"/>
        <w:numPr>
          <w:ilvl w:val="0"/>
          <w:numId w:val="21"/>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pieniądzu na rachunek Zamawiającego,</w:t>
      </w:r>
    </w:p>
    <w:p w:rsidR="007B2F6E" w:rsidRPr="007B2F6E" w:rsidRDefault="00811195" w:rsidP="00C62EAA">
      <w:pPr>
        <w:pStyle w:val="Akapitzlist"/>
        <w:widowControl w:val="0"/>
        <w:numPr>
          <w:ilvl w:val="0"/>
          <w:numId w:val="21"/>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poręczeniach bankowych, </w:t>
      </w:r>
    </w:p>
    <w:p w:rsidR="007B2F6E" w:rsidRPr="007B2F6E" w:rsidRDefault="00811195" w:rsidP="00C62EAA">
      <w:pPr>
        <w:pStyle w:val="Akapitzlist"/>
        <w:widowControl w:val="0"/>
        <w:numPr>
          <w:ilvl w:val="0"/>
          <w:numId w:val="21"/>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gwarancjach ubezpieczeniowych,</w:t>
      </w:r>
    </w:p>
    <w:p w:rsidR="007B2F6E" w:rsidRPr="007B2F6E" w:rsidRDefault="00811195" w:rsidP="00C62EAA">
      <w:pPr>
        <w:pStyle w:val="Akapitzlist"/>
        <w:widowControl w:val="0"/>
        <w:numPr>
          <w:ilvl w:val="0"/>
          <w:numId w:val="21"/>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gwarancjach bankowych, </w:t>
      </w:r>
    </w:p>
    <w:p w:rsidR="007B2F6E" w:rsidRPr="007B2F6E" w:rsidRDefault="00811195" w:rsidP="00C62EAA">
      <w:pPr>
        <w:pStyle w:val="Akapitzlist"/>
        <w:widowControl w:val="0"/>
        <w:numPr>
          <w:ilvl w:val="0"/>
          <w:numId w:val="21"/>
        </w:numPr>
        <w:suppressAutoHyphens/>
        <w:spacing w:after="120" w:line="276" w:lineRule="auto"/>
        <w:ind w:left="714" w:hanging="357"/>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poręczeniach udzielonych przez podmioty o których mowa w art. 6b ust. 5 pkt. 2 ustawy z dnia 9 listopada 2000 r. o utworzeniu Polskiej Age</w:t>
      </w:r>
      <w:r w:rsidR="007B2F6E">
        <w:rPr>
          <w:rFonts w:ascii="Times New Roman" w:hAnsi="Times New Roman"/>
          <w:kern w:val="1"/>
          <w:sz w:val="24"/>
          <w:szCs w:val="24"/>
          <w:lang w:eastAsia="zh-CN"/>
        </w:rPr>
        <w:t>ncji Rozwoju Przedsiębiorczości</w:t>
      </w:r>
      <w:r w:rsidRPr="007B2F6E">
        <w:rPr>
          <w:rFonts w:ascii="Times New Roman" w:hAnsi="Times New Roman"/>
          <w:kern w:val="1"/>
          <w:sz w:val="24"/>
          <w:szCs w:val="24"/>
          <w:lang w:eastAsia="zh-CN"/>
        </w:rPr>
        <w:t>.</w:t>
      </w:r>
    </w:p>
    <w:p w:rsidR="007B2F6E" w:rsidRDefault="00811195" w:rsidP="002F3B07">
      <w:pPr>
        <w:widowControl w:val="0"/>
        <w:suppressAutoHyphens/>
        <w:spacing w:after="80" w:line="276" w:lineRule="auto"/>
        <w:ind w:left="357"/>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Zamawiający nie wyraża zgody na wniesienie zabezpieczenia w innej formie niż wymienione powyżej.</w:t>
      </w:r>
    </w:p>
    <w:p w:rsidR="00043110" w:rsidRPr="00043110" w:rsidRDefault="00811195" w:rsidP="00C62EAA">
      <w:pPr>
        <w:pStyle w:val="Akapitzlist"/>
        <w:widowControl w:val="0"/>
        <w:numPr>
          <w:ilvl w:val="0"/>
          <w:numId w:val="20"/>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W przypadku wni</w:t>
      </w:r>
      <w:r w:rsidR="00DA72B5">
        <w:rPr>
          <w:rFonts w:ascii="Times New Roman" w:hAnsi="Times New Roman"/>
          <w:kern w:val="1"/>
          <w:sz w:val="24"/>
          <w:szCs w:val="24"/>
          <w:lang w:eastAsia="zh-CN"/>
        </w:rPr>
        <w:t>esienia wadium w pieniądzu w</w:t>
      </w:r>
      <w:r w:rsidRPr="007B2F6E">
        <w:rPr>
          <w:rFonts w:ascii="Times New Roman" w:hAnsi="Times New Roman"/>
          <w:kern w:val="1"/>
          <w:sz w:val="24"/>
          <w:szCs w:val="24"/>
          <w:lang w:eastAsia="zh-CN"/>
        </w:rPr>
        <w:t xml:space="preserve">ykonawca może wyrazić zgodę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lastRenderedPageBreak/>
        <w:t>na zaliczenie kwoty wadium na poczet zabezpieczenia.</w:t>
      </w:r>
    </w:p>
    <w:p w:rsidR="00043110" w:rsidRPr="000443BE" w:rsidRDefault="00811195" w:rsidP="00C62EAA">
      <w:pPr>
        <w:pStyle w:val="Akapitzlist"/>
        <w:widowControl w:val="0"/>
        <w:numPr>
          <w:ilvl w:val="0"/>
          <w:numId w:val="20"/>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Wszelki</w:t>
      </w:r>
      <w:r w:rsidR="00DA72B5" w:rsidRPr="000443BE">
        <w:rPr>
          <w:rFonts w:ascii="Times New Roman" w:hAnsi="Times New Roman"/>
          <w:kern w:val="1"/>
          <w:sz w:val="24"/>
          <w:szCs w:val="24"/>
          <w:lang w:eastAsia="zh-CN"/>
        </w:rPr>
        <w:t>e inne niż pieniężna i wniesiona</w:t>
      </w:r>
      <w:r w:rsidRPr="000443BE">
        <w:rPr>
          <w:rFonts w:ascii="Times New Roman" w:hAnsi="Times New Roman"/>
          <w:kern w:val="1"/>
          <w:sz w:val="24"/>
          <w:szCs w:val="24"/>
          <w:lang w:eastAsia="zh-CN"/>
        </w:rPr>
        <w:t xml:space="preserve"> w pełnej wartości formy wniesienia należytego wykonania umowy musz</w:t>
      </w:r>
      <w:r w:rsidR="002F3B07" w:rsidRPr="000443BE">
        <w:rPr>
          <w:rFonts w:ascii="Times New Roman" w:hAnsi="Times New Roman"/>
          <w:kern w:val="1"/>
          <w:sz w:val="24"/>
          <w:szCs w:val="24"/>
          <w:lang w:eastAsia="zh-CN"/>
        </w:rPr>
        <w:t>ą być zgłoszone i uzgodnione z Z</w:t>
      </w:r>
      <w:r w:rsidRPr="000443BE">
        <w:rPr>
          <w:rFonts w:ascii="Times New Roman" w:hAnsi="Times New Roman"/>
          <w:kern w:val="1"/>
          <w:sz w:val="24"/>
          <w:szCs w:val="24"/>
          <w:lang w:eastAsia="zh-CN"/>
        </w:rPr>
        <w:t xml:space="preserve">amawiającym na co najmniej </w:t>
      </w:r>
      <w:r w:rsidR="00043110"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3 dni przed terminem podpisania umowy.</w:t>
      </w:r>
    </w:p>
    <w:p w:rsidR="00043110" w:rsidRPr="00043110" w:rsidRDefault="00811195" w:rsidP="00C62EAA">
      <w:pPr>
        <w:pStyle w:val="Akapitzlist"/>
        <w:widowControl w:val="0"/>
        <w:numPr>
          <w:ilvl w:val="0"/>
          <w:numId w:val="20"/>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 xml:space="preserve">Wykonawca może w trakcie realizacji umowy dokonać zmiany formy zabezpieczenia </w:t>
      </w:r>
      <w:r w:rsidR="00043110" w:rsidRPr="000443BE">
        <w:rPr>
          <w:rFonts w:ascii="Times New Roman" w:hAnsi="Times New Roman"/>
          <w:kern w:val="1"/>
          <w:sz w:val="24"/>
          <w:szCs w:val="24"/>
          <w:lang w:eastAsia="zh-CN"/>
        </w:rPr>
        <w:br/>
      </w:r>
      <w:r w:rsidRPr="00043110">
        <w:rPr>
          <w:rFonts w:ascii="Times New Roman" w:hAnsi="Times New Roman"/>
          <w:kern w:val="1"/>
          <w:sz w:val="24"/>
          <w:szCs w:val="24"/>
          <w:lang w:eastAsia="zh-CN"/>
        </w:rPr>
        <w:t>na jedną lub kilka form wymienionych w niniejszej SIWZ.</w:t>
      </w:r>
    </w:p>
    <w:p w:rsidR="00043110" w:rsidRPr="00043110" w:rsidRDefault="00811195" w:rsidP="00C62EAA">
      <w:pPr>
        <w:pStyle w:val="Akapitzlist"/>
        <w:widowControl w:val="0"/>
        <w:numPr>
          <w:ilvl w:val="0"/>
          <w:numId w:val="20"/>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3110">
        <w:rPr>
          <w:rFonts w:ascii="Times New Roman" w:hAnsi="Times New Roman"/>
          <w:kern w:val="1"/>
          <w:sz w:val="24"/>
          <w:szCs w:val="24"/>
          <w:lang w:eastAsia="zh-CN"/>
        </w:rPr>
        <w:t>Zabezpieczenie należytego wyk</w:t>
      </w:r>
      <w:r w:rsidR="00DA72B5">
        <w:rPr>
          <w:rFonts w:ascii="Times New Roman" w:hAnsi="Times New Roman"/>
          <w:kern w:val="1"/>
          <w:sz w:val="24"/>
          <w:szCs w:val="24"/>
          <w:lang w:eastAsia="zh-CN"/>
        </w:rPr>
        <w:t>onania umowy zostanie zwrócone w</w:t>
      </w:r>
      <w:r w:rsidRPr="00043110">
        <w:rPr>
          <w:rFonts w:ascii="Times New Roman" w:hAnsi="Times New Roman"/>
          <w:kern w:val="1"/>
          <w:sz w:val="24"/>
          <w:szCs w:val="24"/>
          <w:lang w:eastAsia="zh-CN"/>
        </w:rPr>
        <w:t>ykonawcy w wysokości 70% w okresie 30 dni od daty podpisania protokołu odbioru bez usterek, a pozostałe 30% po wygaśnięciu okresu gwarancji i rękojmi zgodnie z postanowieniami umowy.</w:t>
      </w:r>
    </w:p>
    <w:p w:rsidR="00811195" w:rsidRPr="00731D52" w:rsidRDefault="00DA72B5" w:rsidP="00C62EAA">
      <w:pPr>
        <w:pStyle w:val="Akapitzlist"/>
        <w:widowControl w:val="0"/>
        <w:numPr>
          <w:ilvl w:val="0"/>
          <w:numId w:val="20"/>
        </w:numPr>
        <w:suppressAutoHyphens/>
        <w:spacing w:after="0" w:line="276" w:lineRule="auto"/>
        <w:ind w:left="284" w:hanging="284"/>
        <w:jc w:val="both"/>
        <w:rPr>
          <w:rFonts w:ascii="Times New Roman" w:eastAsia="Arial" w:hAnsi="Times New Roman"/>
          <w:b/>
          <w:kern w:val="1"/>
          <w:sz w:val="24"/>
          <w:szCs w:val="24"/>
          <w:lang w:eastAsia="ar-SA"/>
        </w:rPr>
      </w:pPr>
      <w:r>
        <w:rPr>
          <w:rFonts w:ascii="Times New Roman" w:hAnsi="Times New Roman"/>
          <w:kern w:val="1"/>
          <w:sz w:val="24"/>
          <w:szCs w:val="24"/>
          <w:lang w:eastAsia="zh-CN"/>
        </w:rPr>
        <w:t>Rozliczenia pomiędzy Zamawiającym a w</w:t>
      </w:r>
      <w:r w:rsidR="00811195" w:rsidRPr="00043110">
        <w:rPr>
          <w:rFonts w:ascii="Times New Roman" w:hAnsi="Times New Roman"/>
          <w:kern w:val="1"/>
          <w:sz w:val="24"/>
          <w:szCs w:val="24"/>
          <w:lang w:eastAsia="zh-CN"/>
        </w:rPr>
        <w:t>ykonawcą będą prowadzone w złotych polskich (PLN).</w:t>
      </w:r>
    </w:p>
    <w:p w:rsid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r w:rsidRPr="00043110">
        <w:rPr>
          <w:rFonts w:ascii="Times New Roman" w:eastAsia="Calibri" w:hAnsi="Times New Roman"/>
          <w:noProof/>
          <w:sz w:val="24"/>
          <w:szCs w:val="26"/>
        </w:rPr>
        <mc:AlternateContent>
          <mc:Choice Requires="wps">
            <w:drawing>
              <wp:anchor distT="0" distB="0" distL="114300" distR="114300" simplePos="0" relativeHeight="251675648" behindDoc="0" locked="0" layoutInCell="1" allowOverlap="1" wp14:anchorId="05E0F484" wp14:editId="22110DBF">
                <wp:simplePos x="0" y="0"/>
                <wp:positionH relativeFrom="margin">
                  <wp:align>left</wp:align>
                </wp:positionH>
                <wp:positionV relativeFrom="paragraph">
                  <wp:posOffset>106045</wp:posOffset>
                </wp:positionV>
                <wp:extent cx="6067425" cy="2571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36" style="position:absolute;left:0;text-align:left;margin-left:0;margin-top:8.35pt;width:477.75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TLw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" fillcolor="#bfbfbf">
                <v:textbo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v:textbox>
                <w10:wrap anchorx="margin"/>
              </v:rect>
            </w:pict>
          </mc:Fallback>
        </mc:AlternateContent>
      </w:r>
    </w:p>
    <w:p w:rsidR="00043110" w:rsidRP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p>
    <w:p w:rsidR="00043110" w:rsidRPr="00043110" w:rsidRDefault="00811195" w:rsidP="00C62EAA">
      <w:pPr>
        <w:pStyle w:val="Akapitzlist"/>
        <w:widowControl w:val="0"/>
        <w:numPr>
          <w:ilvl w:val="0"/>
          <w:numId w:val="22"/>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składania ofert</w:t>
      </w:r>
    </w:p>
    <w:p w:rsidR="00043110" w:rsidRPr="000443BE" w:rsidRDefault="00043110" w:rsidP="00C62EAA">
      <w:pPr>
        <w:pStyle w:val="Akapitzlist"/>
        <w:widowControl w:val="0"/>
        <w:numPr>
          <w:ilvl w:val="1"/>
          <w:numId w:val="22"/>
        </w:numPr>
        <w:suppressAutoHyphens/>
        <w:spacing w:after="0" w:line="276" w:lineRule="auto"/>
        <w:jc w:val="both"/>
        <w:rPr>
          <w:rFonts w:ascii="Times New Roman" w:hAnsi="Times New Roman"/>
          <w:kern w:val="1"/>
          <w:sz w:val="24"/>
          <w:szCs w:val="24"/>
          <w:u w:val="single"/>
          <w:lang w:eastAsia="zh-CN"/>
        </w:rPr>
      </w:pPr>
      <w:r>
        <w:rPr>
          <w:rFonts w:ascii="Times New Roman" w:eastAsiaTheme="minorHAnsi" w:hAnsi="Times New Roman"/>
          <w:sz w:val="24"/>
          <w:szCs w:val="24"/>
          <w:lang w:eastAsia="en-US"/>
        </w:rPr>
        <w:t xml:space="preserve"> </w:t>
      </w:r>
      <w:r w:rsidR="00811195" w:rsidRPr="00043110">
        <w:rPr>
          <w:rFonts w:ascii="Times New Roman" w:eastAsiaTheme="minorHAnsi" w:hAnsi="Times New Roman"/>
          <w:sz w:val="24"/>
          <w:szCs w:val="24"/>
          <w:lang w:eastAsia="en-US"/>
        </w:rPr>
        <w:t>Ofertę należy złożyć</w:t>
      </w:r>
      <w:r>
        <w:rPr>
          <w:rFonts w:ascii="Times New Roman" w:eastAsiaTheme="minorHAnsi" w:hAnsi="Times New Roman"/>
          <w:sz w:val="24"/>
          <w:szCs w:val="24"/>
          <w:lang w:eastAsia="en-US"/>
        </w:rPr>
        <w:t>,</w:t>
      </w:r>
      <w:r w:rsidR="00811195" w:rsidRPr="00043110">
        <w:rPr>
          <w:rFonts w:ascii="Times New Roman" w:eastAsiaTheme="minorHAnsi" w:hAnsi="Times New Roman"/>
          <w:sz w:val="24"/>
          <w:szCs w:val="24"/>
          <w:lang w:eastAsia="en-US"/>
        </w:rPr>
        <w:t xml:space="preserve">  w sposób gwarantujący </w:t>
      </w:r>
      <w:r>
        <w:rPr>
          <w:rFonts w:ascii="Times New Roman" w:eastAsiaTheme="minorHAnsi" w:hAnsi="Times New Roman"/>
          <w:sz w:val="24"/>
          <w:szCs w:val="24"/>
          <w:lang w:eastAsia="en-US"/>
        </w:rPr>
        <w:t xml:space="preserve">zachowanie poufności jej treści, </w:t>
      </w:r>
      <w:r>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 xml:space="preserve">w Gminie </w:t>
      </w:r>
      <w:r w:rsidR="00731D52">
        <w:rPr>
          <w:rFonts w:ascii="Times New Roman" w:eastAsiaTheme="minorHAnsi" w:hAnsi="Times New Roman"/>
          <w:sz w:val="24"/>
          <w:szCs w:val="24"/>
          <w:lang w:eastAsia="en-US"/>
        </w:rPr>
        <w:t>Klwów</w:t>
      </w:r>
      <w:r w:rsidR="00811195" w:rsidRPr="000443BE">
        <w:rPr>
          <w:rFonts w:ascii="Times New Roman" w:eastAsiaTheme="minorHAnsi" w:hAnsi="Times New Roman"/>
          <w:sz w:val="24"/>
          <w:szCs w:val="24"/>
          <w:lang w:eastAsia="en-US"/>
        </w:rPr>
        <w:t>,</w:t>
      </w:r>
      <w:r w:rsidR="00731D52">
        <w:rPr>
          <w:rFonts w:ascii="Times New Roman" w:eastAsiaTheme="minorHAnsi" w:hAnsi="Times New Roman"/>
          <w:sz w:val="24"/>
          <w:szCs w:val="24"/>
          <w:lang w:eastAsia="en-US"/>
        </w:rPr>
        <w:t xml:space="preserve"> ul. Opoczyńska 35, 26-415 Klwów</w:t>
      </w:r>
      <w:r w:rsidR="00811195" w:rsidRPr="000443BE">
        <w:rPr>
          <w:rFonts w:ascii="Times New Roman" w:eastAsiaTheme="minorHAnsi" w:hAnsi="Times New Roman"/>
          <w:sz w:val="24"/>
          <w:szCs w:val="24"/>
          <w:lang w:eastAsia="en-US"/>
        </w:rPr>
        <w:t xml:space="preserve"> </w:t>
      </w:r>
      <w:r w:rsidR="00811195" w:rsidRPr="000443BE">
        <w:rPr>
          <w:rFonts w:ascii="Times New Roman" w:eastAsiaTheme="minorHAnsi" w:hAnsi="Times New Roman"/>
          <w:b/>
          <w:sz w:val="24"/>
          <w:szCs w:val="24"/>
          <w:lang w:eastAsia="en-US"/>
        </w:rPr>
        <w:t xml:space="preserve"> pokój nr </w:t>
      </w:r>
      <w:r w:rsidR="00731D52">
        <w:rPr>
          <w:rFonts w:ascii="Times New Roman" w:eastAsiaTheme="minorHAnsi" w:hAnsi="Times New Roman"/>
          <w:b/>
          <w:sz w:val="24"/>
          <w:szCs w:val="24"/>
          <w:lang w:eastAsia="en-US"/>
        </w:rPr>
        <w:t>5</w:t>
      </w:r>
      <w:r w:rsidR="00811195" w:rsidRPr="000443BE">
        <w:rPr>
          <w:rFonts w:ascii="Times New Roman" w:eastAsiaTheme="minorHAnsi" w:hAnsi="Times New Roman"/>
          <w:sz w:val="24"/>
          <w:szCs w:val="24"/>
          <w:lang w:eastAsia="en-US"/>
        </w:rPr>
        <w:t xml:space="preserve"> nie później niż do dnia</w:t>
      </w:r>
      <w:r w:rsidR="001D5DB1">
        <w:rPr>
          <w:rFonts w:ascii="Times New Roman" w:eastAsiaTheme="minorHAnsi" w:hAnsi="Times New Roman"/>
          <w:b/>
          <w:sz w:val="24"/>
          <w:szCs w:val="24"/>
          <w:u w:val="single"/>
          <w:lang w:eastAsia="en-US"/>
        </w:rPr>
        <w:t>: 17</w:t>
      </w:r>
      <w:r w:rsidR="00731D52">
        <w:rPr>
          <w:rFonts w:ascii="Times New Roman" w:eastAsiaTheme="minorHAnsi" w:hAnsi="Times New Roman"/>
          <w:b/>
          <w:sz w:val="24"/>
          <w:szCs w:val="24"/>
          <w:u w:val="single"/>
          <w:lang w:eastAsia="en-US"/>
        </w:rPr>
        <w:t>.08</w:t>
      </w:r>
      <w:r w:rsidR="00811195" w:rsidRPr="000443BE">
        <w:rPr>
          <w:rFonts w:ascii="Times New Roman" w:eastAsiaTheme="minorHAnsi" w:hAnsi="Times New Roman"/>
          <w:b/>
          <w:sz w:val="24"/>
          <w:szCs w:val="24"/>
          <w:u w:val="single"/>
          <w:lang w:eastAsia="en-US"/>
        </w:rPr>
        <w:t>.2018</w:t>
      </w:r>
      <w:r w:rsidR="00811195" w:rsidRPr="000443BE">
        <w:rPr>
          <w:rFonts w:ascii="Times New Roman" w:eastAsiaTheme="minorHAnsi" w:hAnsi="Times New Roman"/>
          <w:b/>
          <w:bCs/>
          <w:sz w:val="24"/>
          <w:szCs w:val="24"/>
          <w:u w:val="single"/>
          <w:lang w:eastAsia="en-US"/>
        </w:rPr>
        <w:t xml:space="preserve"> r</w:t>
      </w:r>
      <w:r w:rsidR="00731D52">
        <w:rPr>
          <w:rFonts w:ascii="Times New Roman" w:eastAsiaTheme="minorHAnsi" w:hAnsi="Times New Roman"/>
          <w:b/>
          <w:sz w:val="24"/>
          <w:szCs w:val="24"/>
          <w:u w:val="single"/>
          <w:lang w:eastAsia="en-US"/>
        </w:rPr>
        <w:t>. godz. 10</w:t>
      </w:r>
      <w:r w:rsidR="00811195" w:rsidRPr="000443BE">
        <w:rPr>
          <w:rFonts w:ascii="Times New Roman" w:eastAsiaTheme="minorHAnsi" w:hAnsi="Times New Roman"/>
          <w:b/>
          <w:sz w:val="24"/>
          <w:szCs w:val="24"/>
          <w:u w:val="single"/>
          <w:vertAlign w:val="superscript"/>
          <w:lang w:eastAsia="en-US"/>
        </w:rPr>
        <w:t xml:space="preserve">00 </w:t>
      </w:r>
      <w:r w:rsidR="00811195" w:rsidRPr="000443BE">
        <w:rPr>
          <w:rFonts w:ascii="Times New Roman" w:eastAsiaTheme="minorHAnsi" w:hAnsi="Times New Roman"/>
          <w:b/>
          <w:sz w:val="24"/>
          <w:szCs w:val="24"/>
          <w:u w:val="single"/>
          <w:lang w:eastAsia="en-US"/>
        </w:rPr>
        <w:t>.</w:t>
      </w:r>
    </w:p>
    <w:p w:rsidR="00043110" w:rsidRPr="00043110" w:rsidRDefault="00043110" w:rsidP="00C62EAA">
      <w:pPr>
        <w:pStyle w:val="Akapitzlist"/>
        <w:widowControl w:val="0"/>
        <w:numPr>
          <w:ilvl w:val="1"/>
          <w:numId w:val="22"/>
        </w:numPr>
        <w:suppressAutoHyphens/>
        <w:spacing w:after="0" w:line="276" w:lineRule="auto"/>
        <w:jc w:val="both"/>
        <w:rPr>
          <w:rFonts w:ascii="Times New Roman" w:hAnsi="Times New Roman"/>
          <w:color w:val="FF0000"/>
          <w:kern w:val="1"/>
          <w:sz w:val="24"/>
          <w:szCs w:val="24"/>
          <w:lang w:eastAsia="zh-CN"/>
        </w:rPr>
      </w:pPr>
      <w:r w:rsidRPr="000443BE">
        <w:rPr>
          <w:rFonts w:ascii="Times New Roman" w:eastAsiaTheme="minorHAnsi" w:hAnsi="Times New Roman"/>
          <w:sz w:val="24"/>
          <w:szCs w:val="24"/>
          <w:lang w:eastAsia="en-US"/>
        </w:rPr>
        <w:t xml:space="preserve"> </w:t>
      </w:r>
      <w:r w:rsidR="00811195" w:rsidRPr="000443BE">
        <w:rPr>
          <w:rFonts w:ascii="Times New Roman" w:hAnsi="Times New Roman"/>
          <w:kern w:val="1"/>
          <w:sz w:val="24"/>
          <w:szCs w:val="24"/>
          <w:lang w:eastAsia="zh-CN"/>
        </w:rPr>
        <w:t xml:space="preserve">Wykonawca otrzyma na żądanie potwierdzenie złożenia oferty i zostanie </w:t>
      </w:r>
      <w:r w:rsidR="00811195" w:rsidRPr="00043110">
        <w:rPr>
          <w:rFonts w:ascii="Times New Roman" w:hAnsi="Times New Roman"/>
          <w:kern w:val="1"/>
          <w:sz w:val="24"/>
          <w:szCs w:val="24"/>
          <w:lang w:eastAsia="zh-CN"/>
        </w:rPr>
        <w:t xml:space="preserve">poinformowany pod jakim numerem została zarejestrowana jego oferta. </w:t>
      </w:r>
    </w:p>
    <w:p w:rsidR="00043110" w:rsidRPr="00043110" w:rsidRDefault="00043110" w:rsidP="00C62EAA">
      <w:pPr>
        <w:pStyle w:val="Akapitzlist"/>
        <w:widowControl w:val="0"/>
        <w:numPr>
          <w:ilvl w:val="1"/>
          <w:numId w:val="22"/>
        </w:numPr>
        <w:suppressAutoHyphens/>
        <w:spacing w:after="0" w:line="276" w:lineRule="auto"/>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 xml:space="preserve">Wykonawca może wprowadzić zmiany, poprawki, modyfikacje i uzupełnienia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do złożonej oferty pod warunkiem, że Zamawiający otrzyma pisemne zawiadomienie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o wprowadzeniu zmian przed terminem składania ofert. </w:t>
      </w:r>
    </w:p>
    <w:p w:rsidR="00811195" w:rsidRPr="00043110" w:rsidRDefault="00043110" w:rsidP="00C62EAA">
      <w:pPr>
        <w:pStyle w:val="Akapitzlist"/>
        <w:widowControl w:val="0"/>
        <w:numPr>
          <w:ilvl w:val="1"/>
          <w:numId w:val="22"/>
        </w:numPr>
        <w:suppressAutoHyphens/>
        <w:spacing w:after="80" w:line="276" w:lineRule="auto"/>
        <w:ind w:left="851" w:hanging="494"/>
        <w:contextualSpacing w:val="0"/>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Oferta złożona</w:t>
      </w:r>
      <w:r w:rsidR="00DA72B5">
        <w:rPr>
          <w:rFonts w:ascii="Times New Roman" w:hAnsi="Times New Roman"/>
          <w:kern w:val="1"/>
          <w:sz w:val="24"/>
          <w:szCs w:val="24"/>
          <w:lang w:eastAsia="zh-CN"/>
        </w:rPr>
        <w:t xml:space="preserve"> po terminie zostanie zwrócona w</w:t>
      </w:r>
      <w:r w:rsidR="00811195" w:rsidRPr="00043110">
        <w:rPr>
          <w:rFonts w:ascii="Times New Roman" w:hAnsi="Times New Roman"/>
          <w:kern w:val="1"/>
          <w:sz w:val="24"/>
          <w:szCs w:val="24"/>
          <w:lang w:eastAsia="zh-CN"/>
        </w:rPr>
        <w:t>ykonawcy bez otwierania, niezwłocznie po otwarciu ofert.</w: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7696" behindDoc="0" locked="0" layoutInCell="1" allowOverlap="1" wp14:anchorId="3E8DD4F1" wp14:editId="622F079A">
                <wp:simplePos x="0" y="0"/>
                <wp:positionH relativeFrom="margin">
                  <wp:align>left</wp:align>
                </wp:positionH>
                <wp:positionV relativeFrom="paragraph">
                  <wp:posOffset>0</wp:posOffset>
                </wp:positionV>
                <wp:extent cx="6067425" cy="25717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37" style="position:absolute;margin-left:0;margin-top:0;width:477.75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Q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BzjA0C8CAABSBAAADgAAAAAAAAAAAAAAAAAuAgAAZHJz&#10;L2Uyb0RvYy54bWxQSwECLQAUAAYACAAAACEAvf88odsAAAAEAQAADwAAAAAAAAAAAAAAAACJBAAA&#10;ZHJzL2Rvd25yZXYueG1sUEsFBgAAAAAEAAQA8wAAAJEFAAAAAA==&#10;" fillcolor="#bfbfbf">
                <v:textbo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v:textbox>
                <w10:wrap anchorx="margin"/>
              </v:rect>
            </w:pict>
          </mc:Fallback>
        </mc:AlternateConten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p>
    <w:p w:rsidR="00043110" w:rsidRPr="00043110" w:rsidRDefault="00811195" w:rsidP="00C62EAA">
      <w:pPr>
        <w:pStyle w:val="Akapitzlist"/>
        <w:widowControl w:val="0"/>
        <w:numPr>
          <w:ilvl w:val="0"/>
          <w:numId w:val="23"/>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otwarcia ofert.</w:t>
      </w:r>
    </w:p>
    <w:p w:rsidR="00043110" w:rsidRPr="000443BE" w:rsidRDefault="00811195" w:rsidP="00DA72B5">
      <w:pPr>
        <w:pStyle w:val="Akapitzlist"/>
        <w:widowControl w:val="0"/>
        <w:suppressAutoHyphens/>
        <w:spacing w:after="80" w:line="276" w:lineRule="auto"/>
        <w:ind w:left="284"/>
        <w:contextualSpacing w:val="0"/>
        <w:rPr>
          <w:rFonts w:ascii="Times New Roman" w:eastAsiaTheme="minorHAnsi" w:hAnsi="Times New Roman"/>
          <w:b/>
          <w:sz w:val="24"/>
          <w:szCs w:val="24"/>
          <w:lang w:eastAsia="en-US"/>
        </w:rPr>
      </w:pPr>
      <w:r w:rsidRPr="000443BE">
        <w:rPr>
          <w:rFonts w:ascii="Times New Roman" w:eastAsiaTheme="minorHAnsi" w:hAnsi="Times New Roman"/>
          <w:sz w:val="24"/>
          <w:szCs w:val="24"/>
          <w:lang w:eastAsia="en-US"/>
        </w:rPr>
        <w:t xml:space="preserve">Otwarcie ofert nastąpi w dniu </w:t>
      </w:r>
      <w:r w:rsidR="001D5DB1">
        <w:rPr>
          <w:rFonts w:ascii="Times New Roman" w:eastAsiaTheme="minorHAnsi" w:hAnsi="Times New Roman"/>
          <w:b/>
          <w:sz w:val="24"/>
          <w:szCs w:val="24"/>
          <w:lang w:eastAsia="en-US"/>
        </w:rPr>
        <w:t>17</w:t>
      </w:r>
      <w:r w:rsidR="00731D52">
        <w:rPr>
          <w:rFonts w:ascii="Times New Roman" w:eastAsiaTheme="minorHAnsi" w:hAnsi="Times New Roman"/>
          <w:b/>
          <w:sz w:val="24"/>
          <w:szCs w:val="24"/>
          <w:lang w:eastAsia="en-US"/>
        </w:rPr>
        <w:t>.08.2018 r. godz. 10</w:t>
      </w:r>
      <w:r w:rsidR="001D5DB1">
        <w:rPr>
          <w:rFonts w:ascii="Times New Roman" w:eastAsiaTheme="minorHAnsi" w:hAnsi="Times New Roman"/>
          <w:b/>
          <w:sz w:val="24"/>
          <w:szCs w:val="24"/>
          <w:lang w:eastAsia="en-US"/>
        </w:rPr>
        <w:t>:</w:t>
      </w:r>
      <w:r w:rsidR="00731D52">
        <w:rPr>
          <w:rFonts w:ascii="Times New Roman" w:eastAsiaTheme="minorHAnsi" w:hAnsi="Times New Roman"/>
          <w:b/>
          <w:sz w:val="24"/>
          <w:szCs w:val="24"/>
          <w:lang w:eastAsia="en-US"/>
        </w:rPr>
        <w:t>30</w:t>
      </w:r>
      <w:r w:rsidRPr="000443BE">
        <w:rPr>
          <w:rFonts w:ascii="Times New Roman" w:eastAsiaTheme="minorHAnsi" w:hAnsi="Times New Roman"/>
          <w:sz w:val="24"/>
          <w:szCs w:val="24"/>
          <w:lang w:eastAsia="en-US"/>
        </w:rPr>
        <w:t xml:space="preserve"> </w:t>
      </w:r>
      <w:r w:rsidRPr="000443BE">
        <w:rPr>
          <w:rFonts w:ascii="Times New Roman" w:eastAsiaTheme="minorHAnsi" w:hAnsi="Times New Roman"/>
          <w:b/>
          <w:sz w:val="24"/>
          <w:szCs w:val="24"/>
          <w:lang w:eastAsia="en-US"/>
        </w:rPr>
        <w:t xml:space="preserve">w siedzibie Zamawiającego   Gmina </w:t>
      </w:r>
      <w:r w:rsidR="00731D52">
        <w:rPr>
          <w:rFonts w:ascii="Times New Roman" w:eastAsiaTheme="minorHAnsi" w:hAnsi="Times New Roman"/>
          <w:b/>
          <w:sz w:val="24"/>
          <w:szCs w:val="24"/>
          <w:lang w:eastAsia="en-US"/>
        </w:rPr>
        <w:t>Klwów, ul. Opoczyńska 35, 26-415 Klwów</w:t>
      </w:r>
      <w:r w:rsidRPr="000443BE">
        <w:rPr>
          <w:rFonts w:ascii="Times New Roman" w:eastAsiaTheme="minorHAnsi" w:hAnsi="Times New Roman"/>
          <w:b/>
          <w:sz w:val="24"/>
          <w:szCs w:val="24"/>
          <w:lang w:eastAsia="en-US"/>
        </w:rPr>
        <w:t xml:space="preserve"> - Sala Konferencyjna.</w:t>
      </w:r>
    </w:p>
    <w:p w:rsidR="00043110" w:rsidRPr="00043110" w:rsidRDefault="00811195" w:rsidP="00C62EAA">
      <w:pPr>
        <w:pStyle w:val="Akapitzlist"/>
        <w:widowControl w:val="0"/>
        <w:numPr>
          <w:ilvl w:val="0"/>
          <w:numId w:val="23"/>
        </w:numPr>
        <w:suppressAutoHyphens/>
        <w:spacing w:after="80" w:line="276" w:lineRule="auto"/>
        <w:ind w:left="284" w:hanging="284"/>
        <w:contextualSpacing w:val="0"/>
        <w:rPr>
          <w:rFonts w:ascii="Times New Roman" w:hAnsi="Times New Roman"/>
          <w:kern w:val="1"/>
          <w:sz w:val="24"/>
          <w:szCs w:val="24"/>
          <w:lang w:eastAsia="zh-CN"/>
        </w:rPr>
      </w:pPr>
      <w:r w:rsidRPr="00043110">
        <w:rPr>
          <w:rFonts w:ascii="Times New Roman" w:hAnsi="Times New Roman"/>
          <w:kern w:val="1"/>
          <w:sz w:val="24"/>
          <w:szCs w:val="24"/>
          <w:lang w:val="x-none" w:eastAsia="zh-CN"/>
        </w:rPr>
        <w:t xml:space="preserve">Wykonawcy mogą uczestniczyć w sesji otwarcia ofert. </w:t>
      </w:r>
    </w:p>
    <w:p w:rsidR="00043110" w:rsidRDefault="00811195" w:rsidP="00C62EAA">
      <w:pPr>
        <w:pStyle w:val="Akapitzlist"/>
        <w:widowControl w:val="0"/>
        <w:numPr>
          <w:ilvl w:val="0"/>
          <w:numId w:val="23"/>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Zgodnie z art. 86 ust. 5 niezwłocznie po otwarciu ofer</w:t>
      </w:r>
      <w:r w:rsidR="00DA72B5">
        <w:rPr>
          <w:rFonts w:ascii="Times New Roman" w:hAnsi="Times New Roman"/>
          <w:kern w:val="1"/>
          <w:sz w:val="24"/>
          <w:szCs w:val="24"/>
          <w:lang w:eastAsia="zh-CN"/>
        </w:rPr>
        <w:t>t Z</w:t>
      </w:r>
      <w:r w:rsidRPr="00043110">
        <w:rPr>
          <w:rFonts w:ascii="Times New Roman" w:hAnsi="Times New Roman"/>
          <w:kern w:val="1"/>
          <w:sz w:val="24"/>
          <w:szCs w:val="24"/>
          <w:lang w:eastAsia="zh-CN"/>
        </w:rPr>
        <w:t>amawiający zamieszcza na stronie internetowej informacje dotyczące:</w:t>
      </w:r>
    </w:p>
    <w:p w:rsidR="00043110" w:rsidRDefault="00811195" w:rsidP="00C62EAA">
      <w:pPr>
        <w:pStyle w:val="Akapitzlist"/>
        <w:widowControl w:val="0"/>
        <w:numPr>
          <w:ilvl w:val="0"/>
          <w:numId w:val="24"/>
        </w:numPr>
        <w:suppressAutoHyphens/>
        <w:spacing w:after="0" w:line="276" w:lineRule="auto"/>
        <w:rPr>
          <w:rFonts w:ascii="Times New Roman" w:hAnsi="Times New Roman"/>
          <w:kern w:val="1"/>
          <w:sz w:val="24"/>
          <w:szCs w:val="24"/>
          <w:lang w:eastAsia="zh-CN"/>
        </w:rPr>
      </w:pPr>
      <w:r w:rsidRPr="00043110">
        <w:rPr>
          <w:rFonts w:ascii="Times New Roman" w:hAnsi="Times New Roman"/>
          <w:kern w:val="1"/>
          <w:sz w:val="24"/>
          <w:szCs w:val="24"/>
          <w:lang w:eastAsia="zh-CN"/>
        </w:rPr>
        <w:t>kwoty, jaką zamierza przeznaczyć na sfinansowanie zamówienia;</w:t>
      </w:r>
    </w:p>
    <w:p w:rsidR="00043110" w:rsidRPr="000443BE" w:rsidRDefault="00811195" w:rsidP="00C62EAA">
      <w:pPr>
        <w:pStyle w:val="Akapitzlist"/>
        <w:widowControl w:val="0"/>
        <w:numPr>
          <w:ilvl w:val="0"/>
          <w:numId w:val="24"/>
        </w:numPr>
        <w:suppressAutoHyphens/>
        <w:spacing w:after="0" w:line="276" w:lineRule="auto"/>
        <w:jc w:val="both"/>
        <w:rPr>
          <w:rFonts w:ascii="Times New Roman" w:hAnsi="Times New Roman"/>
          <w:kern w:val="1"/>
          <w:sz w:val="24"/>
          <w:szCs w:val="24"/>
          <w:lang w:eastAsia="zh-CN"/>
        </w:rPr>
      </w:pPr>
      <w:r w:rsidRPr="000443BE">
        <w:rPr>
          <w:rFonts w:ascii="Times New Roman" w:hAnsi="Times New Roman"/>
          <w:kern w:val="1"/>
          <w:sz w:val="24"/>
          <w:szCs w:val="24"/>
          <w:lang w:eastAsia="zh-CN"/>
        </w:rPr>
        <w:t>firm oraz adresów wykonawców, którzy złożyli oferty w terminie;</w:t>
      </w:r>
    </w:p>
    <w:p w:rsidR="00811195" w:rsidRPr="000443BE" w:rsidRDefault="00811195" w:rsidP="00C62EAA">
      <w:pPr>
        <w:pStyle w:val="Akapitzlist"/>
        <w:widowControl w:val="0"/>
        <w:numPr>
          <w:ilvl w:val="0"/>
          <w:numId w:val="24"/>
        </w:numPr>
        <w:suppressAutoHyphens/>
        <w:spacing w:after="80" w:line="276" w:lineRule="auto"/>
        <w:ind w:left="641" w:hanging="35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ceny, </w:t>
      </w:r>
      <w:r w:rsidR="00DA72B5" w:rsidRPr="000443BE">
        <w:rPr>
          <w:rFonts w:ascii="Times New Roman" w:hAnsi="Times New Roman"/>
          <w:kern w:val="1"/>
          <w:sz w:val="24"/>
          <w:szCs w:val="24"/>
          <w:lang w:eastAsia="zh-CN"/>
        </w:rPr>
        <w:t xml:space="preserve">terminu wykonania zamówienia, </w:t>
      </w:r>
      <w:r w:rsidRPr="000443BE">
        <w:rPr>
          <w:rFonts w:ascii="Times New Roman" w:hAnsi="Times New Roman"/>
          <w:kern w:val="1"/>
          <w:sz w:val="24"/>
          <w:szCs w:val="24"/>
          <w:lang w:eastAsia="zh-CN"/>
        </w:rPr>
        <w:t xml:space="preserve">okresu gwarancji i </w:t>
      </w:r>
      <w:r w:rsidR="00DA72B5" w:rsidRPr="000443BE">
        <w:rPr>
          <w:rFonts w:ascii="Times New Roman" w:hAnsi="Times New Roman"/>
          <w:kern w:val="1"/>
          <w:sz w:val="24"/>
          <w:szCs w:val="24"/>
          <w:lang w:eastAsia="zh-CN"/>
        </w:rPr>
        <w:t xml:space="preserve">warunków płatności </w:t>
      </w:r>
      <w:r w:rsidRPr="000443BE">
        <w:rPr>
          <w:rFonts w:ascii="Times New Roman" w:hAnsi="Times New Roman"/>
          <w:kern w:val="1"/>
          <w:sz w:val="24"/>
          <w:szCs w:val="24"/>
          <w:lang w:eastAsia="zh-CN"/>
        </w:rPr>
        <w:t>zawartych w ofertach.</w:t>
      </w:r>
    </w:p>
    <w:p w:rsidR="00811195" w:rsidRDefault="00811195" w:rsidP="00C62EAA">
      <w:pPr>
        <w:pStyle w:val="Akapitzlist"/>
        <w:widowControl w:val="0"/>
        <w:numPr>
          <w:ilvl w:val="0"/>
          <w:numId w:val="23"/>
        </w:numPr>
        <w:suppressAutoHyphens/>
        <w:spacing w:after="0" w:line="276" w:lineRule="auto"/>
        <w:ind w:left="284" w:hanging="284"/>
        <w:jc w:val="both"/>
        <w:rPr>
          <w:rFonts w:ascii="Times New Roman" w:hAnsi="Times New Roman"/>
          <w:b/>
          <w:kern w:val="1"/>
          <w:sz w:val="24"/>
          <w:szCs w:val="24"/>
          <w:lang w:eastAsia="zh-CN"/>
        </w:rPr>
      </w:pPr>
      <w:r w:rsidRPr="00043110">
        <w:rPr>
          <w:rFonts w:ascii="Times New Roman" w:hAnsi="Times New Roman"/>
          <w:b/>
          <w:kern w:val="1"/>
          <w:sz w:val="24"/>
          <w:szCs w:val="24"/>
          <w:lang w:eastAsia="zh-CN"/>
        </w:rPr>
        <w:t xml:space="preserve">Wykonawca w terminie 3 dni od dnia zamieszczenia na stronie internetowej informacji, o której mowa w art. 86 ust. 5 ustawy </w:t>
      </w:r>
      <w:proofErr w:type="spellStart"/>
      <w:r w:rsidRPr="00043110">
        <w:rPr>
          <w:rFonts w:ascii="Times New Roman" w:hAnsi="Times New Roman"/>
          <w:b/>
          <w:kern w:val="1"/>
          <w:sz w:val="24"/>
          <w:szCs w:val="24"/>
          <w:lang w:eastAsia="zh-CN"/>
        </w:rPr>
        <w:t>Pzp</w:t>
      </w:r>
      <w:proofErr w:type="spellEnd"/>
      <w:r w:rsidRPr="00043110">
        <w:rPr>
          <w:rFonts w:ascii="Times New Roman" w:hAnsi="Times New Roman"/>
          <w:b/>
          <w:kern w:val="1"/>
          <w:sz w:val="24"/>
          <w:szCs w:val="24"/>
          <w:lang w:eastAsia="zh-CN"/>
        </w:rPr>
        <w:t xml:space="preserve"> przekazuje Zamawiającemu oświadczenie </w:t>
      </w:r>
      <w:bookmarkStart w:id="0" w:name="_GoBack"/>
      <w:bookmarkEnd w:id="0"/>
      <w:r w:rsidRPr="00043110">
        <w:rPr>
          <w:rFonts w:ascii="Times New Roman" w:hAnsi="Times New Roman"/>
          <w:b/>
          <w:kern w:val="1"/>
          <w:sz w:val="24"/>
          <w:szCs w:val="24"/>
          <w:lang w:eastAsia="zh-CN"/>
        </w:rPr>
        <w:t xml:space="preserve">o przynależności lub braku przynależności do tej samej grupy kapitałowej, o której mowa w art. 24 ust. 1 pkt. 23 ustawy </w:t>
      </w:r>
      <w:proofErr w:type="spellStart"/>
      <w:r w:rsidRPr="00043110">
        <w:rPr>
          <w:rFonts w:ascii="Times New Roman" w:hAnsi="Times New Roman"/>
          <w:b/>
          <w:kern w:val="1"/>
          <w:sz w:val="24"/>
          <w:szCs w:val="24"/>
          <w:lang w:eastAsia="zh-CN"/>
        </w:rPr>
        <w:t>Pzp</w:t>
      </w:r>
      <w:proofErr w:type="spellEnd"/>
      <w:r w:rsidRPr="00043110">
        <w:rPr>
          <w:rFonts w:ascii="Times New Roman" w:hAnsi="Times New Roman"/>
          <w:b/>
          <w:kern w:val="1"/>
          <w:sz w:val="24"/>
          <w:szCs w:val="24"/>
          <w:lang w:eastAsia="zh-CN"/>
        </w:rPr>
        <w:t>. Wraz ze złożeniem oświadczenia, Wykonawca powinien przedstawić, pod rygorem wyklucze</w:t>
      </w:r>
      <w:r w:rsidR="00DA72B5">
        <w:rPr>
          <w:rFonts w:ascii="Times New Roman" w:hAnsi="Times New Roman"/>
          <w:b/>
          <w:kern w:val="1"/>
          <w:sz w:val="24"/>
          <w:szCs w:val="24"/>
          <w:lang w:eastAsia="zh-CN"/>
        </w:rPr>
        <w:t xml:space="preserve">nia z </w:t>
      </w:r>
      <w:r w:rsidR="00DA72B5">
        <w:rPr>
          <w:rFonts w:ascii="Times New Roman" w:hAnsi="Times New Roman"/>
          <w:b/>
          <w:kern w:val="1"/>
          <w:sz w:val="24"/>
          <w:szCs w:val="24"/>
          <w:lang w:eastAsia="zh-CN"/>
        </w:rPr>
        <w:lastRenderedPageBreak/>
        <w:t xml:space="preserve">postępowania o udzielenie </w:t>
      </w:r>
      <w:r w:rsidRPr="00043110">
        <w:rPr>
          <w:rFonts w:ascii="Times New Roman" w:hAnsi="Times New Roman"/>
          <w:b/>
          <w:kern w:val="1"/>
          <w:sz w:val="24"/>
          <w:szCs w:val="24"/>
          <w:lang w:eastAsia="zh-CN"/>
        </w:rPr>
        <w:t>zamówienia, dowody, że powiązania z innym wykonawcą nie prowadzą do zakłócenia konkurencji w postępowaniu o udzielenie zamówienia – załącznik nr 4 do SIWZ.</w:t>
      </w: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9744" behindDoc="0" locked="0" layoutInCell="1" allowOverlap="1" wp14:anchorId="27638EFC" wp14:editId="31713051">
                <wp:simplePos x="0" y="0"/>
                <wp:positionH relativeFrom="margin">
                  <wp:align>left</wp:align>
                </wp:positionH>
                <wp:positionV relativeFrom="paragraph">
                  <wp:posOffset>196849</wp:posOffset>
                </wp:positionV>
                <wp:extent cx="6067425" cy="6191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19125"/>
                        </a:xfrm>
                        <a:prstGeom prst="rect">
                          <a:avLst/>
                        </a:prstGeom>
                        <a:solidFill>
                          <a:srgbClr val="BFBFBF"/>
                        </a:solidFill>
                        <a:ln w="9525">
                          <a:solidFill>
                            <a:srgbClr val="000000"/>
                          </a:solidFill>
                          <a:miter lim="800000"/>
                          <a:headEnd/>
                          <a:tailEnd/>
                        </a:ln>
                      </wps:spPr>
                      <wps:txb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38" style="position:absolute;left:0;text-align:left;margin-left:0;margin-top:15.5pt;width:477.75pt;height:4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" fillcolor="#bfbfbf">
                <v:textbox>
                  <w:txbxContent>
                    <w:p w:rsidR="00C87F0A" w:rsidRPr="00E77509" w:rsidRDefault="00C87F0A"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v:textbox>
                <w10:wrap anchorx="margin"/>
              </v:rect>
            </w:pict>
          </mc:Fallback>
        </mc:AlternateContent>
      </w:r>
    </w:p>
    <w:p w:rsid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Pr="00043110"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 xml:space="preserve">Wypełniony </w:t>
      </w:r>
      <w:r w:rsidR="008954F8">
        <w:rPr>
          <w:rFonts w:ascii="Times New Roman" w:hAnsi="Times New Roman"/>
          <w:iCs/>
          <w:kern w:val="1"/>
          <w:sz w:val="24"/>
          <w:szCs w:val="24"/>
          <w:lang w:eastAsia="zh-CN"/>
        </w:rPr>
        <w:t>F</w:t>
      </w:r>
      <w:r w:rsidRPr="008954F8">
        <w:rPr>
          <w:rFonts w:ascii="Times New Roman" w:hAnsi="Times New Roman"/>
          <w:iCs/>
          <w:kern w:val="1"/>
          <w:sz w:val="24"/>
          <w:szCs w:val="24"/>
          <w:lang w:eastAsia="zh-CN"/>
        </w:rPr>
        <w:t>ormularz of</w:t>
      </w:r>
      <w:r w:rsidR="00043110" w:rsidRPr="008954F8">
        <w:rPr>
          <w:rFonts w:ascii="Times New Roman" w:hAnsi="Times New Roman"/>
          <w:iCs/>
          <w:kern w:val="1"/>
          <w:sz w:val="24"/>
          <w:szCs w:val="24"/>
          <w:lang w:eastAsia="zh-CN"/>
        </w:rPr>
        <w:t>ertowy</w:t>
      </w:r>
      <w:r w:rsidR="00043110">
        <w:rPr>
          <w:rFonts w:ascii="Times New Roman" w:hAnsi="Times New Roman"/>
          <w:i/>
          <w:iCs/>
          <w:kern w:val="1"/>
          <w:sz w:val="24"/>
          <w:szCs w:val="24"/>
          <w:lang w:eastAsia="zh-CN"/>
        </w:rPr>
        <w:t xml:space="preserve"> – </w:t>
      </w:r>
      <w:r w:rsidR="00043110" w:rsidRPr="008954F8">
        <w:rPr>
          <w:rFonts w:ascii="Times New Roman" w:hAnsi="Times New Roman"/>
          <w:iCs/>
          <w:kern w:val="1"/>
          <w:sz w:val="24"/>
          <w:szCs w:val="24"/>
          <w:lang w:eastAsia="zh-CN"/>
        </w:rPr>
        <w:t>załącznik nr 1 do SIWZ</w:t>
      </w:r>
      <w:r w:rsidR="00043110">
        <w:rPr>
          <w:rFonts w:ascii="Times New Roman" w:hAnsi="Times New Roman"/>
          <w:i/>
          <w:iCs/>
          <w:kern w:val="1"/>
          <w:sz w:val="24"/>
          <w:szCs w:val="24"/>
          <w:lang w:eastAsia="zh-CN"/>
        </w:rPr>
        <w:t>.</w:t>
      </w:r>
    </w:p>
    <w:p w:rsidR="00043110" w:rsidRPr="00043110"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Wykaz oświadczeń lub dokumentów składanych przez wykonawcę w celu wstępnego potwierdzenia, że nie podlega wykluczeniu oraz spełnia warunki udziału w postępowaniu:</w:t>
      </w:r>
    </w:p>
    <w:p w:rsidR="00043110" w:rsidRDefault="00811195" w:rsidP="00C62EAA">
      <w:pPr>
        <w:pStyle w:val="Akapitzlist"/>
        <w:widowControl w:val="0"/>
        <w:numPr>
          <w:ilvl w:val="0"/>
          <w:numId w:val="26"/>
        </w:numPr>
        <w:suppressAutoHyphens/>
        <w:spacing w:after="0" w:line="276" w:lineRule="auto"/>
        <w:jc w:val="both"/>
        <w:rPr>
          <w:rFonts w:ascii="Times New Roman" w:hAnsi="Times New Roman"/>
          <w:sz w:val="24"/>
          <w:szCs w:val="24"/>
          <w:lang w:eastAsia="en-US"/>
        </w:rPr>
      </w:pPr>
      <w:r w:rsidRPr="00043110">
        <w:rPr>
          <w:rFonts w:ascii="Times New Roman" w:hAnsi="Times New Roman"/>
          <w:sz w:val="24"/>
          <w:szCs w:val="24"/>
          <w:lang w:eastAsia="en-US"/>
        </w:rPr>
        <w:t>oświadczenie o spełnieniu warunków udziału w postępowaniu – załącznik nr 2 do SIWZ,</w:t>
      </w:r>
    </w:p>
    <w:p w:rsidR="00043110" w:rsidRPr="00043110" w:rsidRDefault="00811195" w:rsidP="00C62EAA">
      <w:pPr>
        <w:pStyle w:val="Akapitzlist"/>
        <w:widowControl w:val="0"/>
        <w:numPr>
          <w:ilvl w:val="0"/>
          <w:numId w:val="26"/>
        </w:numPr>
        <w:suppressAutoHyphens/>
        <w:spacing w:after="0" w:line="276" w:lineRule="auto"/>
        <w:jc w:val="both"/>
        <w:rPr>
          <w:rFonts w:ascii="Times New Roman" w:hAnsi="Times New Roman"/>
          <w:kern w:val="1"/>
          <w:sz w:val="24"/>
          <w:szCs w:val="24"/>
          <w:lang w:eastAsia="zh-CN"/>
        </w:rPr>
      </w:pPr>
      <w:r w:rsidRPr="00811195">
        <w:rPr>
          <w:rFonts w:ascii="Times New Roman" w:hAnsi="Times New Roman"/>
          <w:sz w:val="24"/>
          <w:szCs w:val="24"/>
          <w:lang w:eastAsia="en-US"/>
        </w:rPr>
        <w:t>oświadczenie o niepodleganiu wykluczeniu – załącznik nr 3 do SIWZ</w:t>
      </w:r>
      <w:r w:rsidR="00043110">
        <w:rPr>
          <w:rFonts w:ascii="Times New Roman" w:hAnsi="Times New Roman"/>
          <w:sz w:val="24"/>
          <w:szCs w:val="24"/>
          <w:lang w:eastAsia="en-US"/>
        </w:rPr>
        <w:t>.</w:t>
      </w:r>
    </w:p>
    <w:p w:rsidR="00043110" w:rsidRDefault="00043110" w:rsidP="00C62EAA">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3110">
        <w:rPr>
          <w:rFonts w:ascii="Times New Roman" w:hAnsi="Times New Roman"/>
          <w:kern w:val="1"/>
          <w:sz w:val="24"/>
          <w:szCs w:val="24"/>
          <w:lang w:eastAsia="zh-CN"/>
        </w:rPr>
        <w:t>ykaz oświadczeń l</w:t>
      </w:r>
      <w:r w:rsidR="008954F8">
        <w:rPr>
          <w:rFonts w:ascii="Times New Roman" w:hAnsi="Times New Roman"/>
          <w:kern w:val="1"/>
          <w:sz w:val="24"/>
          <w:szCs w:val="24"/>
          <w:lang w:eastAsia="zh-CN"/>
        </w:rPr>
        <w:t>ub dokumentów składanych przez w</w:t>
      </w:r>
      <w:r w:rsidR="00811195" w:rsidRPr="00043110">
        <w:rPr>
          <w:rFonts w:ascii="Times New Roman" w:hAnsi="Times New Roman"/>
          <w:kern w:val="1"/>
          <w:sz w:val="24"/>
          <w:szCs w:val="24"/>
          <w:lang w:eastAsia="zh-CN"/>
        </w:rPr>
        <w:t xml:space="preserve">ykonawcę w postępowaniu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na wezwanie Zamawiającego w celu potwierdzenia okoliczności, o których mowa w art. 25 ust. 1 pkt 3 ustawy </w:t>
      </w:r>
      <w:proofErr w:type="spellStart"/>
      <w:r w:rsidR="00811195" w:rsidRPr="00043110">
        <w:rPr>
          <w:rFonts w:ascii="Times New Roman" w:hAnsi="Times New Roman"/>
          <w:kern w:val="1"/>
          <w:sz w:val="24"/>
          <w:szCs w:val="24"/>
          <w:lang w:eastAsia="zh-CN"/>
        </w:rPr>
        <w:t>Pzp</w:t>
      </w:r>
      <w:proofErr w:type="spellEnd"/>
      <w:r w:rsidR="00811195" w:rsidRPr="00043110">
        <w:rPr>
          <w:rFonts w:ascii="Times New Roman" w:hAnsi="Times New Roman"/>
          <w:kern w:val="1"/>
          <w:sz w:val="24"/>
          <w:szCs w:val="24"/>
          <w:lang w:eastAsia="zh-CN"/>
        </w:rPr>
        <w:t>:</w:t>
      </w:r>
    </w:p>
    <w:p w:rsidR="00043110" w:rsidRDefault="00811195" w:rsidP="00C62EAA">
      <w:pPr>
        <w:pStyle w:val="Akapitzlist"/>
        <w:widowControl w:val="0"/>
        <w:numPr>
          <w:ilvl w:val="0"/>
          <w:numId w:val="27"/>
        </w:numPr>
        <w:suppressAutoHyphens/>
        <w:spacing w:after="0" w:line="276" w:lineRule="auto"/>
        <w:jc w:val="both"/>
        <w:rPr>
          <w:rFonts w:ascii="Times New Roman" w:hAnsi="Times New Roman"/>
          <w:kern w:val="1"/>
          <w:sz w:val="24"/>
          <w:szCs w:val="24"/>
          <w:lang w:eastAsia="zh-CN"/>
        </w:rPr>
      </w:pPr>
      <w:r w:rsidRPr="00043110">
        <w:rPr>
          <w:rFonts w:ascii="Times New Roman" w:hAnsi="Times New Roman"/>
          <w:iCs/>
          <w:kern w:val="1"/>
          <w:sz w:val="24"/>
          <w:szCs w:val="24"/>
          <w:lang w:eastAsia="zh-CN"/>
        </w:rPr>
        <w:t>aktualny odpis</w:t>
      </w:r>
      <w:r w:rsidRPr="00043110">
        <w:rPr>
          <w:rFonts w:ascii="Times New Roman" w:hAnsi="Times New Roman"/>
          <w:kern w:val="1"/>
          <w:sz w:val="24"/>
          <w:szCs w:val="24"/>
          <w:lang w:eastAsia="zh-CN"/>
        </w:rPr>
        <w:t xml:space="preserve"> z właściwego rejestru lub z centralnej ewidencji i informacji </w:t>
      </w:r>
      <w:r w:rsidR="00043110">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o działalności gospodarczej, jeżeli odrębne przepisy wymagają wpisu do rejestru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lub ewidencji, w celu wykazania braku podstaw do wykluczenia w oparciu o art. 24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ust. 5 pkt. 1 ustawy, wystawionego nie wcześniej niż 6 miesięcy przed upływem terminu składania ofert;</w:t>
      </w:r>
    </w:p>
    <w:p w:rsidR="00043110" w:rsidRPr="00043110"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 xml:space="preserve">Wykaz oświadczeń lub dokumentów składanych przez </w:t>
      </w:r>
      <w:r w:rsidR="008954F8">
        <w:rPr>
          <w:rFonts w:ascii="Times New Roman" w:hAnsi="Times New Roman"/>
          <w:sz w:val="24"/>
          <w:szCs w:val="24"/>
          <w:lang w:eastAsia="en-US"/>
        </w:rPr>
        <w:t>w</w:t>
      </w:r>
      <w:r w:rsidRPr="00043110">
        <w:rPr>
          <w:rFonts w:ascii="Times New Roman" w:hAnsi="Times New Roman"/>
          <w:sz w:val="24"/>
          <w:szCs w:val="24"/>
          <w:lang w:eastAsia="en-US"/>
        </w:rPr>
        <w:t xml:space="preserve">ykonawcę w postępowaniu </w:t>
      </w:r>
      <w:r w:rsidR="00043110">
        <w:rPr>
          <w:rFonts w:ascii="Times New Roman" w:hAnsi="Times New Roman"/>
          <w:sz w:val="24"/>
          <w:szCs w:val="24"/>
          <w:lang w:eastAsia="en-US"/>
        </w:rPr>
        <w:br/>
      </w:r>
      <w:r w:rsidRPr="00043110">
        <w:rPr>
          <w:rFonts w:ascii="Times New Roman" w:hAnsi="Times New Roman"/>
          <w:sz w:val="24"/>
          <w:szCs w:val="24"/>
          <w:lang w:eastAsia="en-US"/>
        </w:rPr>
        <w:t xml:space="preserve">na wezwanie Zamawiającego w celu potwierdzenia okoliczności, o których mowa </w:t>
      </w:r>
      <w:r w:rsidR="00043110">
        <w:rPr>
          <w:rFonts w:ascii="Times New Roman" w:hAnsi="Times New Roman"/>
          <w:sz w:val="24"/>
          <w:szCs w:val="24"/>
          <w:lang w:eastAsia="en-US"/>
        </w:rPr>
        <w:br/>
      </w:r>
      <w:r w:rsidRPr="00043110">
        <w:rPr>
          <w:rFonts w:ascii="Times New Roman" w:hAnsi="Times New Roman"/>
          <w:sz w:val="24"/>
          <w:szCs w:val="24"/>
          <w:lang w:eastAsia="en-US"/>
        </w:rPr>
        <w:t>w art. 25 ust. 1 pkt.1:</w:t>
      </w:r>
    </w:p>
    <w:p w:rsidR="00E968FA" w:rsidRPr="00E968FA" w:rsidRDefault="00811195" w:rsidP="00C62EAA">
      <w:pPr>
        <w:pStyle w:val="Akapitzlist"/>
        <w:widowControl w:val="0"/>
        <w:numPr>
          <w:ilvl w:val="0"/>
          <w:numId w:val="28"/>
        </w:numPr>
        <w:suppressAutoHyphens/>
        <w:spacing w:after="0" w:line="276" w:lineRule="auto"/>
        <w:jc w:val="both"/>
        <w:rPr>
          <w:rFonts w:ascii="Times New Roman" w:hAnsi="Times New Roman"/>
          <w:sz w:val="24"/>
          <w:szCs w:val="24"/>
        </w:rPr>
      </w:pPr>
      <w:r w:rsidRPr="00043110">
        <w:rPr>
          <w:rFonts w:ascii="Times New Roman" w:hAnsi="Times New Roman"/>
          <w:sz w:val="24"/>
          <w:szCs w:val="24"/>
        </w:rPr>
        <w:t xml:space="preserve">wykaz robót budowlanych wykonanych w okresie ostatnich </w:t>
      </w:r>
      <w:r w:rsidR="008954F8">
        <w:rPr>
          <w:rFonts w:ascii="Times New Roman" w:hAnsi="Times New Roman"/>
          <w:sz w:val="24"/>
          <w:szCs w:val="24"/>
        </w:rPr>
        <w:t>5</w:t>
      </w:r>
      <w:r w:rsidRPr="00043110">
        <w:rPr>
          <w:rFonts w:ascii="Times New Roman" w:hAnsi="Times New Roman"/>
          <w:sz w:val="24"/>
          <w:szCs w:val="24"/>
        </w:rPr>
        <w:t xml:space="preserve"> lat przed upływem terminu składania ofert, a jeżeli okres prowadzenia działalności jest krótszy – w tym okresie, wraz z podaniem ich rodzaju i wartości, przedmiotu, dat wykonania i podmiotów, </w:t>
      </w:r>
      <w:r w:rsidR="008954F8">
        <w:rPr>
          <w:rFonts w:ascii="Times New Roman" w:hAnsi="Times New Roman"/>
          <w:sz w:val="24"/>
          <w:szCs w:val="24"/>
        </w:rPr>
        <w:br/>
      </w:r>
      <w:r w:rsidRPr="00043110">
        <w:rPr>
          <w:rFonts w:ascii="Times New Roman" w:hAnsi="Times New Roman"/>
          <w:sz w:val="24"/>
          <w:szCs w:val="24"/>
        </w:rPr>
        <w:t xml:space="preserve">na rzecz których roboty te zostały wykonane lub są wykonywane należycie </w:t>
      </w:r>
      <w:r w:rsidRPr="00043110">
        <w:rPr>
          <w:rFonts w:ascii="Times New Roman" w:hAnsi="Times New Roman"/>
          <w:b/>
          <w:sz w:val="24"/>
          <w:szCs w:val="24"/>
          <w:u w:val="single"/>
        </w:rPr>
        <w:t>oraz załączeniem dowodów</w:t>
      </w:r>
      <w:r w:rsidRPr="00043110">
        <w:rPr>
          <w:rFonts w:ascii="Times New Roman" w:hAnsi="Times New Roman"/>
          <w:sz w:val="24"/>
          <w:szCs w:val="24"/>
          <w:u w:val="single"/>
        </w:rPr>
        <w:t>, czy zostały wykon</w:t>
      </w:r>
      <w:r w:rsidR="00043110">
        <w:rPr>
          <w:rFonts w:ascii="Times New Roman" w:hAnsi="Times New Roman"/>
          <w:sz w:val="24"/>
          <w:szCs w:val="24"/>
          <w:u w:val="single"/>
        </w:rPr>
        <w:t>ane lub są wykonywane należycie</w:t>
      </w:r>
      <w:r w:rsidRPr="00043110">
        <w:rPr>
          <w:rFonts w:ascii="Times New Roman" w:hAnsi="Times New Roman"/>
          <w:sz w:val="24"/>
          <w:szCs w:val="24"/>
          <w:u w:val="single"/>
        </w:rPr>
        <w:t>, w szczególności informacje o tym</w:t>
      </w:r>
      <w:r w:rsidR="008954F8">
        <w:rPr>
          <w:rFonts w:ascii="Times New Roman" w:hAnsi="Times New Roman"/>
          <w:sz w:val="24"/>
          <w:szCs w:val="24"/>
          <w:u w:val="single"/>
        </w:rPr>
        <w:t>,</w:t>
      </w:r>
      <w:r w:rsidRPr="00043110">
        <w:rPr>
          <w:rFonts w:ascii="Times New Roman" w:hAnsi="Times New Roman"/>
          <w:sz w:val="24"/>
          <w:szCs w:val="24"/>
          <w:u w:val="single"/>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w:t>
      </w:r>
      <w:r w:rsidRPr="00043110">
        <w:rPr>
          <w:rFonts w:ascii="Times New Roman" w:hAnsi="Times New Roman"/>
          <w:b/>
          <w:sz w:val="24"/>
          <w:szCs w:val="24"/>
          <w:lang w:eastAsia="en-US"/>
        </w:rPr>
        <w:t xml:space="preserve"> </w:t>
      </w:r>
    </w:p>
    <w:p w:rsidR="00811195" w:rsidRPr="00E968FA" w:rsidRDefault="00E968FA" w:rsidP="00E968FA">
      <w:pPr>
        <w:pStyle w:val="Akapitzlist"/>
        <w:widowControl w:val="0"/>
        <w:suppressAutoHyphens/>
        <w:spacing w:after="0" w:line="276" w:lineRule="auto"/>
        <w:ind w:left="644"/>
        <w:jc w:val="both"/>
        <w:rPr>
          <w:rFonts w:ascii="Times New Roman" w:hAnsi="Times New Roman"/>
          <w:b/>
          <w:sz w:val="24"/>
          <w:szCs w:val="24"/>
          <w:lang w:eastAsia="en-US"/>
        </w:rPr>
      </w:pPr>
      <w:r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1</w:t>
      </w:r>
      <w:r w:rsidR="008954F8"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 xml:space="preserve">robotę budowlaną, która odpowiada swoim rodzajem przedmiotowi </w:t>
      </w:r>
      <w:r w:rsidR="00811195" w:rsidRPr="00E968FA">
        <w:rPr>
          <w:rFonts w:ascii="Times New Roman" w:hAnsi="Times New Roman"/>
          <w:b/>
          <w:sz w:val="24"/>
          <w:szCs w:val="24"/>
          <w:lang w:eastAsia="en-US"/>
        </w:rPr>
        <w:t xml:space="preserve">zamówienia, </w:t>
      </w:r>
      <w:r w:rsidR="00811195" w:rsidRPr="00811195">
        <w:rPr>
          <w:rFonts w:ascii="Times New Roman" w:hAnsi="Times New Roman"/>
          <w:b/>
          <w:sz w:val="24"/>
          <w:szCs w:val="24"/>
          <w:lang w:eastAsia="en-US"/>
        </w:rPr>
        <w:t xml:space="preserve">tj. polegającą na budowie </w:t>
      </w:r>
      <w:r w:rsidR="000443BE">
        <w:rPr>
          <w:rFonts w:ascii="Times New Roman" w:hAnsi="Times New Roman"/>
          <w:b/>
          <w:sz w:val="24"/>
          <w:szCs w:val="24"/>
          <w:lang w:eastAsia="en-US"/>
        </w:rPr>
        <w:t xml:space="preserve">obiektów sportowych i rekreacyjnych </w:t>
      </w:r>
      <w:r w:rsidR="00811195" w:rsidRPr="00811195">
        <w:rPr>
          <w:rFonts w:ascii="Times New Roman" w:hAnsi="Times New Roman"/>
          <w:b/>
          <w:sz w:val="24"/>
          <w:szCs w:val="24"/>
          <w:lang w:eastAsia="en-US"/>
        </w:rPr>
        <w:t xml:space="preserve"> </w:t>
      </w:r>
      <w:r>
        <w:rPr>
          <w:rFonts w:ascii="Times New Roman" w:hAnsi="Times New Roman"/>
          <w:b/>
          <w:sz w:val="24"/>
          <w:szCs w:val="24"/>
          <w:lang w:eastAsia="en-US"/>
        </w:rPr>
        <w:br/>
      </w:r>
      <w:r w:rsidR="00811195" w:rsidRPr="00E968FA">
        <w:rPr>
          <w:rFonts w:ascii="Times New Roman" w:hAnsi="Times New Roman"/>
          <w:b/>
          <w:sz w:val="24"/>
          <w:szCs w:val="24"/>
          <w:lang w:eastAsia="en-US"/>
        </w:rPr>
        <w:t xml:space="preserve"> – </w:t>
      </w:r>
      <w:r w:rsidR="00811195" w:rsidRPr="00E968FA">
        <w:rPr>
          <w:rFonts w:ascii="Times New Roman" w:hAnsi="Times New Roman"/>
          <w:sz w:val="24"/>
          <w:szCs w:val="24"/>
          <w:lang w:eastAsia="en-US"/>
        </w:rPr>
        <w:t>załącznik nr 8 do SIWZ</w:t>
      </w:r>
    </w:p>
    <w:p w:rsidR="00E968FA" w:rsidRPr="00E968FA" w:rsidRDefault="00811195" w:rsidP="00C62EAA">
      <w:pPr>
        <w:pStyle w:val="Akapitzlist"/>
        <w:widowControl w:val="0"/>
        <w:numPr>
          <w:ilvl w:val="0"/>
          <w:numId w:val="28"/>
        </w:numPr>
        <w:suppressAutoHyphens/>
        <w:spacing w:after="0" w:line="276" w:lineRule="auto"/>
        <w:jc w:val="both"/>
        <w:rPr>
          <w:rFonts w:ascii="Times New Roman" w:hAnsi="Times New Roman"/>
          <w:kern w:val="2"/>
          <w:sz w:val="24"/>
          <w:szCs w:val="24"/>
          <w:lang w:eastAsia="zh-CN"/>
        </w:rPr>
      </w:pPr>
      <w:r w:rsidRPr="00E968FA">
        <w:rPr>
          <w:rFonts w:ascii="Times New Roman" w:eastAsia="Verdana" w:hAnsi="Times New Roman"/>
          <w:b/>
          <w:iCs/>
          <w:kern w:val="1"/>
          <w:sz w:val="24"/>
          <w:szCs w:val="24"/>
          <w:shd w:val="clear" w:color="auto" w:fill="FFFFFF"/>
          <w:lang w:eastAsia="zh-CN"/>
        </w:rPr>
        <w:t>wykaz osób</w:t>
      </w:r>
      <w:r w:rsidRPr="00E968FA">
        <w:rPr>
          <w:rFonts w:ascii="Times New Roman" w:eastAsia="Verdana" w:hAnsi="Times New Roman"/>
          <w:b/>
          <w:kern w:val="1"/>
          <w:sz w:val="24"/>
          <w:szCs w:val="24"/>
          <w:shd w:val="clear" w:color="auto" w:fill="FFFFFF"/>
          <w:lang w:eastAsia="zh-CN"/>
        </w:rPr>
        <w:t>,</w:t>
      </w:r>
      <w:r w:rsidR="008954F8">
        <w:rPr>
          <w:rFonts w:ascii="Times New Roman" w:eastAsia="Verdana" w:hAnsi="Times New Roman"/>
          <w:kern w:val="1"/>
          <w:sz w:val="24"/>
          <w:szCs w:val="24"/>
          <w:shd w:val="clear" w:color="auto" w:fill="FFFFFF"/>
          <w:lang w:eastAsia="zh-CN"/>
        </w:rPr>
        <w:t xml:space="preserve"> kierowanych przez w</w:t>
      </w:r>
      <w:r w:rsidRPr="00E968FA">
        <w:rPr>
          <w:rFonts w:ascii="Times New Roman" w:eastAsia="Verdana" w:hAnsi="Times New Roman"/>
          <w:kern w:val="1"/>
          <w:sz w:val="24"/>
          <w:szCs w:val="24"/>
          <w:shd w:val="clear" w:color="auto" w:fill="FFFFFF"/>
          <w:lang w:eastAsia="zh-CN"/>
        </w:rPr>
        <w:t xml:space="preserve">ykonawcę do realizacji zamówienia publicznego,                   </w:t>
      </w:r>
      <w:r w:rsidRPr="00E968FA">
        <w:rPr>
          <w:rFonts w:ascii="Times New Roman" w:hAnsi="Times New Roman"/>
          <w:kern w:val="1"/>
          <w:sz w:val="24"/>
          <w:szCs w:val="24"/>
          <w:lang w:eastAsia="zh-CN"/>
        </w:rPr>
        <w:t xml:space="preserve">w szczególności odpowiedzialnych za świadczenie usług, kontrolę jakości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lub kierowanie robotami budowlanymi, wraz z informacjami na temat ich kwalifikacji zawodowych, uprawnień, doświadczenia i wykształcenia niezbędnych do wykonania </w:t>
      </w:r>
      <w:r w:rsidRPr="00E968FA">
        <w:rPr>
          <w:rFonts w:ascii="Times New Roman" w:hAnsi="Times New Roman"/>
          <w:kern w:val="1"/>
          <w:sz w:val="24"/>
          <w:szCs w:val="24"/>
          <w:lang w:eastAsia="zh-CN"/>
        </w:rPr>
        <w:lastRenderedPageBreak/>
        <w:t xml:space="preserve">zamówienia publicznego, a także zakresu wykonywanych przez nie czynności oraz informacji o podstawie do dysponowania tymi osobami </w:t>
      </w:r>
      <w:r w:rsidRPr="00E968FA">
        <w:rPr>
          <w:rFonts w:ascii="Times New Roman" w:hAnsi="Times New Roman"/>
          <w:b/>
          <w:kern w:val="1"/>
          <w:sz w:val="24"/>
          <w:szCs w:val="24"/>
          <w:u w:val="single"/>
          <w:lang w:eastAsia="zh-CN"/>
        </w:rPr>
        <w:t>wraz z oświadczeniem</w:t>
      </w:r>
      <w:r w:rsidRPr="00E968FA">
        <w:rPr>
          <w:rFonts w:ascii="Times New Roman" w:hAnsi="Times New Roman"/>
          <w:kern w:val="1"/>
          <w:sz w:val="24"/>
          <w:szCs w:val="24"/>
          <w:lang w:eastAsia="zh-CN"/>
        </w:rPr>
        <w:t xml:space="preserve">,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że osoby, które będą uczestniczyć w wykonywaniu zamówienia, posiadają wymagane uprawnienia, jeżeli ustawy nakładają obowiązek posi</w:t>
      </w:r>
      <w:r w:rsidR="008954F8">
        <w:rPr>
          <w:rFonts w:ascii="Times New Roman" w:hAnsi="Times New Roman"/>
          <w:kern w:val="1"/>
          <w:sz w:val="24"/>
          <w:szCs w:val="24"/>
          <w:lang w:eastAsia="zh-CN"/>
        </w:rPr>
        <w:t>adania takich uprawnień, jeśli w</w:t>
      </w:r>
      <w:r w:rsidRPr="00E968FA">
        <w:rPr>
          <w:rFonts w:ascii="Times New Roman" w:hAnsi="Times New Roman"/>
          <w:kern w:val="1"/>
          <w:sz w:val="24"/>
          <w:szCs w:val="24"/>
          <w:lang w:eastAsia="zh-CN"/>
        </w:rPr>
        <w:t>ykonawca wykaże, iż dysponuje personelem zdolnym do wykonania zamówienia, tj.:</w:t>
      </w:r>
    </w:p>
    <w:p w:rsidR="00E968FA" w:rsidRPr="000443BE" w:rsidRDefault="00E968FA" w:rsidP="00E968FA">
      <w:pPr>
        <w:pStyle w:val="Akapitzlist"/>
        <w:widowControl w:val="0"/>
        <w:suppressAutoHyphens/>
        <w:spacing w:after="0" w:line="276" w:lineRule="auto"/>
        <w:ind w:left="644"/>
        <w:jc w:val="both"/>
        <w:rPr>
          <w:rFonts w:ascii="Times New Roman" w:hAnsi="Times New Roman"/>
          <w:b/>
          <w:kern w:val="1"/>
          <w:sz w:val="24"/>
          <w:szCs w:val="24"/>
          <w:lang w:eastAsia="zh-CN"/>
        </w:rPr>
      </w:pPr>
      <w:r>
        <w:rPr>
          <w:rFonts w:ascii="Times New Roman" w:eastAsia="Verdana" w:hAnsi="Times New Roman"/>
          <w:b/>
          <w:iCs/>
          <w:kern w:val="1"/>
          <w:sz w:val="24"/>
          <w:szCs w:val="24"/>
          <w:shd w:val="clear" w:color="auto" w:fill="FFFFFF"/>
          <w:lang w:eastAsia="zh-CN"/>
        </w:rPr>
        <w:t xml:space="preserve">- </w:t>
      </w:r>
      <w:r w:rsidR="00811195" w:rsidRPr="00E968FA">
        <w:rPr>
          <w:rFonts w:ascii="Times New Roman" w:hAnsi="Times New Roman"/>
          <w:b/>
          <w:kern w:val="1"/>
          <w:sz w:val="24"/>
          <w:szCs w:val="24"/>
          <w:lang w:eastAsia="zh-CN"/>
        </w:rPr>
        <w:t>min. 1 osobą</w:t>
      </w:r>
      <w:r w:rsidR="00811195" w:rsidRPr="00E968FA">
        <w:rPr>
          <w:rFonts w:ascii="Times New Roman" w:hAnsi="Times New Roman"/>
          <w:kern w:val="1"/>
          <w:sz w:val="24"/>
          <w:szCs w:val="24"/>
          <w:lang w:eastAsia="zh-CN"/>
        </w:rPr>
        <w:t xml:space="preserve"> która będzie kierownikiem budowy posiadającą </w:t>
      </w:r>
      <w:r w:rsidR="00811195" w:rsidRPr="00E968FA">
        <w:rPr>
          <w:rFonts w:ascii="Times New Roman" w:hAnsi="Times New Roman"/>
          <w:b/>
          <w:kern w:val="1"/>
          <w:sz w:val="24"/>
          <w:szCs w:val="24"/>
          <w:lang w:eastAsia="zh-CN"/>
        </w:rPr>
        <w:t>wykształcenie wyższe</w:t>
      </w:r>
      <w:r w:rsidR="00811195" w:rsidRPr="00811195">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i uprawnienia do kierowania robotami budowlanymi </w:t>
      </w:r>
      <w:r w:rsidR="00811195" w:rsidRPr="000443BE">
        <w:rPr>
          <w:rFonts w:ascii="Times New Roman" w:hAnsi="Times New Roman"/>
          <w:b/>
          <w:kern w:val="1"/>
          <w:sz w:val="24"/>
          <w:szCs w:val="24"/>
          <w:lang w:eastAsia="zh-CN"/>
        </w:rPr>
        <w:t>bez ograniczeń w branży    ogólnobudowlanej</w:t>
      </w:r>
      <w:r w:rsidR="00811195" w:rsidRPr="000443BE">
        <w:rPr>
          <w:rFonts w:ascii="Times New Roman" w:hAnsi="Times New Roman"/>
          <w:kern w:val="1"/>
          <w:sz w:val="24"/>
          <w:szCs w:val="24"/>
          <w:lang w:eastAsia="zh-CN"/>
        </w:rPr>
        <w:t xml:space="preserve"> </w:t>
      </w:r>
      <w:r w:rsidR="008954F8" w:rsidRPr="000443BE">
        <w:rPr>
          <w:rFonts w:ascii="Times New Roman" w:hAnsi="Times New Roman"/>
          <w:kern w:val="1"/>
          <w:sz w:val="24"/>
          <w:szCs w:val="24"/>
          <w:lang w:eastAsia="zh-CN"/>
        </w:rPr>
        <w:t xml:space="preserve">- </w:t>
      </w:r>
      <w:r w:rsidR="00811195" w:rsidRPr="000443BE">
        <w:rPr>
          <w:rFonts w:ascii="Times New Roman" w:hAnsi="Times New Roman"/>
          <w:kern w:val="1"/>
          <w:sz w:val="24"/>
          <w:szCs w:val="24"/>
          <w:lang w:eastAsia="zh-CN"/>
        </w:rPr>
        <w:t>załącznik nr 9 do SIWZ</w:t>
      </w:r>
      <w:r w:rsidRPr="000443BE">
        <w:rPr>
          <w:rFonts w:ascii="Times New Roman" w:hAnsi="Times New Roman"/>
          <w:b/>
          <w:kern w:val="1"/>
          <w:sz w:val="24"/>
          <w:szCs w:val="24"/>
          <w:lang w:eastAsia="zh-CN"/>
        </w:rPr>
        <w:t>.</w:t>
      </w:r>
    </w:p>
    <w:p w:rsidR="00E968FA" w:rsidRPr="00E968FA" w:rsidRDefault="00E968FA" w:rsidP="00C62EAA">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Pr>
          <w:rFonts w:ascii="Times New Roman" w:hAnsi="Times New Roman"/>
          <w:sz w:val="24"/>
          <w:szCs w:val="24"/>
          <w:lang w:eastAsia="en-US"/>
        </w:rPr>
        <w:t>P</w:t>
      </w:r>
      <w:r w:rsidR="00811195" w:rsidRPr="00E968FA">
        <w:rPr>
          <w:rFonts w:ascii="Times New Roman" w:hAnsi="Times New Roman"/>
          <w:sz w:val="24"/>
          <w:szCs w:val="24"/>
          <w:lang w:eastAsia="en-US"/>
        </w:rPr>
        <w:t>isemne zobowiązanie i</w:t>
      </w:r>
      <w:r w:rsidR="008954F8">
        <w:rPr>
          <w:rFonts w:ascii="Times New Roman" w:hAnsi="Times New Roman"/>
          <w:sz w:val="24"/>
          <w:szCs w:val="24"/>
          <w:lang w:eastAsia="en-US"/>
        </w:rPr>
        <w:t>nnych podmiotów do oddania w</w:t>
      </w:r>
      <w:r w:rsidR="00811195" w:rsidRPr="00E968FA">
        <w:rPr>
          <w:rFonts w:ascii="Times New Roman" w:hAnsi="Times New Roman"/>
          <w:sz w:val="24"/>
          <w:szCs w:val="24"/>
          <w:lang w:eastAsia="en-US"/>
        </w:rPr>
        <w:t xml:space="preserve">ykonawcy do dyspozycji niezbędnych zasobów na okres korzystania z nich przy wykonywaniu zamówienia, jeżeli  Wykonawca składający ofertę będzie korzystał z zasobów innych podmiotów – załącznik </w:t>
      </w:r>
      <w:r>
        <w:rPr>
          <w:rFonts w:ascii="Times New Roman" w:hAnsi="Times New Roman"/>
          <w:sz w:val="24"/>
          <w:szCs w:val="24"/>
          <w:lang w:eastAsia="en-US"/>
        </w:rPr>
        <w:br/>
      </w:r>
      <w:r w:rsidR="00811195" w:rsidRPr="00E968FA">
        <w:rPr>
          <w:rFonts w:ascii="Times New Roman" w:hAnsi="Times New Roman"/>
          <w:sz w:val="24"/>
          <w:szCs w:val="24"/>
          <w:lang w:eastAsia="en-US"/>
        </w:rPr>
        <w:t>nr 5 do SIWZ</w:t>
      </w:r>
      <w:r>
        <w:rPr>
          <w:rFonts w:ascii="Times New Roman" w:hAnsi="Times New Roman"/>
          <w:sz w:val="24"/>
          <w:szCs w:val="24"/>
          <w:lang w:eastAsia="en-US"/>
        </w:rPr>
        <w:t>.</w:t>
      </w:r>
    </w:p>
    <w:p w:rsidR="00E968FA" w:rsidRPr="00E968FA"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 xml:space="preserve">Jeżeli wykonawca ma siedzibę lub miejsce zamieszkania poza terytorium Rzeczypospolitej Polskiej, zamiast dokumentu, o którym mowa w pkt.3a, składa dokument lub dokumenty wystawione w kraju, w którym ma siedzibę lub miejsce zamieszkania, potwierdzające, </w:t>
      </w:r>
      <w:r w:rsidR="00874D69">
        <w:rPr>
          <w:rFonts w:ascii="Times New Roman" w:hAnsi="Times New Roman"/>
          <w:kern w:val="1"/>
          <w:sz w:val="24"/>
          <w:szCs w:val="24"/>
          <w:lang w:eastAsia="zh-CN"/>
        </w:rPr>
        <w:br/>
      </w:r>
      <w:r w:rsidRPr="00E968FA">
        <w:rPr>
          <w:rFonts w:ascii="Times New Roman" w:hAnsi="Times New Roman"/>
          <w:kern w:val="1"/>
          <w:sz w:val="24"/>
          <w:szCs w:val="24"/>
          <w:lang w:eastAsia="zh-CN"/>
        </w:rPr>
        <w:t>że nie otwarto jego likwidacji ani nie ogłoszono upadłości, wystawiony nie wcześniej niż 6 miesięcy przed upływem terminu składania ofert;</w:t>
      </w:r>
    </w:p>
    <w:p w:rsidR="00E968FA" w:rsidRPr="00E968FA" w:rsidRDefault="00811195" w:rsidP="00C62EAA">
      <w:pPr>
        <w:pStyle w:val="Akapitzlist"/>
        <w:widowControl w:val="0"/>
        <w:numPr>
          <w:ilvl w:val="0"/>
          <w:numId w:val="25"/>
        </w:numPr>
        <w:suppressAutoHyphens/>
        <w:spacing w:after="120" w:line="276" w:lineRule="auto"/>
        <w:ind w:left="284" w:hanging="284"/>
        <w:contextualSpacing w:val="0"/>
        <w:jc w:val="both"/>
        <w:rPr>
          <w:rFonts w:ascii="Times New Roman" w:hAnsi="Times New Roman"/>
          <w:b/>
          <w:kern w:val="1"/>
          <w:sz w:val="24"/>
          <w:szCs w:val="24"/>
          <w:lang w:eastAsia="zh-CN"/>
        </w:rPr>
      </w:pPr>
      <w:r w:rsidRPr="00874D69">
        <w:rPr>
          <w:rFonts w:ascii="Times New Roman" w:hAnsi="Times New Roman"/>
          <w:iCs/>
          <w:kern w:val="1"/>
          <w:sz w:val="24"/>
          <w:szCs w:val="24"/>
          <w:u w:val="single"/>
          <w:lang w:eastAsia="zh-CN"/>
        </w:rPr>
        <w:t>lista podmiotów należących do tej samej grupy kapitałowej</w:t>
      </w:r>
      <w:r w:rsidRPr="00E968FA">
        <w:rPr>
          <w:rFonts w:ascii="Times New Roman" w:hAnsi="Times New Roman"/>
          <w:i/>
          <w:iCs/>
          <w:kern w:val="1"/>
          <w:sz w:val="24"/>
          <w:szCs w:val="24"/>
          <w:lang w:eastAsia="zh-CN"/>
        </w:rPr>
        <w:t>,</w:t>
      </w:r>
      <w:r w:rsidRPr="00E968FA">
        <w:rPr>
          <w:rFonts w:ascii="Times New Roman" w:hAnsi="Times New Roman"/>
          <w:kern w:val="1"/>
          <w:sz w:val="24"/>
          <w:szCs w:val="24"/>
          <w:lang w:eastAsia="zh-CN"/>
        </w:rPr>
        <w:t xml:space="preserve"> o której mowa w art. 24 ust. 1 pkt 23 ustawy </w:t>
      </w:r>
      <w:proofErr w:type="spellStart"/>
      <w:r w:rsidRPr="00E968FA">
        <w:rPr>
          <w:rFonts w:ascii="Times New Roman" w:hAnsi="Times New Roman"/>
          <w:kern w:val="1"/>
          <w:sz w:val="24"/>
          <w:szCs w:val="24"/>
          <w:lang w:eastAsia="zh-CN"/>
        </w:rPr>
        <w:t>Pzp</w:t>
      </w:r>
      <w:proofErr w:type="spellEnd"/>
      <w:r w:rsidRPr="00E968FA">
        <w:rPr>
          <w:rFonts w:ascii="Times New Roman" w:hAnsi="Times New Roman"/>
          <w:kern w:val="1"/>
          <w:sz w:val="24"/>
          <w:szCs w:val="24"/>
          <w:lang w:eastAsia="zh-CN"/>
        </w:rPr>
        <w:t xml:space="preserve">. W przypadku przynależności do grupy kapitałowej wraz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z oświadczeniem, Wykonawca złoży listę podmiotów należących do tej samej grupy kapitałowej oraz może przedstawić dowody, że powiązania z innym Wykonawcą nie prowadzą do zakłócenia konkurencji w postępowaniu o udzielenie zamówienia. Dokument </w:t>
      </w:r>
      <w:r w:rsidR="00874D69">
        <w:rPr>
          <w:rFonts w:ascii="Times New Roman" w:hAnsi="Times New Roman"/>
          <w:kern w:val="1"/>
          <w:sz w:val="24"/>
          <w:szCs w:val="24"/>
          <w:lang w:eastAsia="zh-CN"/>
        </w:rPr>
        <w:t>ten należy złożyć w oryginale - z</w:t>
      </w:r>
      <w:r w:rsidRPr="00E968FA">
        <w:rPr>
          <w:rFonts w:ascii="Times New Roman" w:hAnsi="Times New Roman"/>
          <w:kern w:val="1"/>
          <w:sz w:val="24"/>
          <w:szCs w:val="24"/>
          <w:lang w:eastAsia="zh-CN"/>
        </w:rPr>
        <w:t>ałącznik nr 4 do SIWZ</w:t>
      </w:r>
      <w:r w:rsidR="00E968FA">
        <w:rPr>
          <w:rFonts w:ascii="Times New Roman" w:hAnsi="Times New Roman"/>
          <w:kern w:val="1"/>
          <w:sz w:val="24"/>
          <w:szCs w:val="24"/>
          <w:lang w:eastAsia="zh-CN"/>
        </w:rPr>
        <w:t>.</w:t>
      </w:r>
    </w:p>
    <w:p w:rsidR="00E968FA" w:rsidRDefault="00811195" w:rsidP="00E968FA">
      <w:pPr>
        <w:pStyle w:val="Akapitzlist"/>
        <w:widowControl w:val="0"/>
        <w:suppressAutoHyphens/>
        <w:spacing w:after="0" w:line="276" w:lineRule="auto"/>
        <w:ind w:left="284"/>
        <w:jc w:val="both"/>
        <w:rPr>
          <w:rFonts w:ascii="Times New Roman" w:hAnsi="Times New Roman"/>
          <w:b/>
          <w:kern w:val="1"/>
          <w:sz w:val="24"/>
          <w:szCs w:val="24"/>
          <w:u w:val="single"/>
          <w:lang w:eastAsia="zh-CN"/>
        </w:rPr>
      </w:pPr>
      <w:r w:rsidRPr="00E968FA">
        <w:rPr>
          <w:rFonts w:ascii="Times New Roman" w:hAnsi="Times New Roman"/>
          <w:b/>
          <w:kern w:val="1"/>
          <w:sz w:val="24"/>
          <w:szCs w:val="24"/>
          <w:u w:val="single"/>
          <w:lang w:eastAsia="zh-CN"/>
        </w:rPr>
        <w:t xml:space="preserve">Zgodnie z art. 24 ust 5 pkt. 11 Wykonawca w terminie 3 dni od dnia zamieszczenia </w:t>
      </w:r>
      <w:r w:rsidR="00E968FA">
        <w:rPr>
          <w:rFonts w:ascii="Times New Roman" w:hAnsi="Times New Roman"/>
          <w:b/>
          <w:kern w:val="1"/>
          <w:sz w:val="24"/>
          <w:szCs w:val="24"/>
          <w:u w:val="single"/>
          <w:lang w:eastAsia="zh-CN"/>
        </w:rPr>
        <w:br/>
      </w:r>
      <w:r w:rsidRPr="00E968FA">
        <w:rPr>
          <w:rFonts w:ascii="Times New Roman" w:hAnsi="Times New Roman"/>
          <w:b/>
          <w:kern w:val="1"/>
          <w:sz w:val="24"/>
          <w:szCs w:val="24"/>
          <w:u w:val="single"/>
          <w:lang w:eastAsia="zh-CN"/>
        </w:rPr>
        <w:t xml:space="preserve">na stronie internetowej informacji dotyczących firm oraz adresów wykonawców, którzy złożyli oferty w terminie (art. 86 ust. 5 ustawy </w:t>
      </w:r>
      <w:proofErr w:type="spellStart"/>
      <w:r w:rsidRPr="00E968FA">
        <w:rPr>
          <w:rFonts w:ascii="Times New Roman" w:hAnsi="Times New Roman"/>
          <w:b/>
          <w:kern w:val="1"/>
          <w:sz w:val="24"/>
          <w:szCs w:val="24"/>
          <w:u w:val="single"/>
          <w:lang w:eastAsia="zh-CN"/>
        </w:rPr>
        <w:t>Pzp</w:t>
      </w:r>
      <w:proofErr w:type="spellEnd"/>
      <w:r w:rsidRPr="00E968FA">
        <w:rPr>
          <w:rFonts w:ascii="Times New Roman" w:hAnsi="Times New Roman"/>
          <w:b/>
          <w:kern w:val="1"/>
          <w:sz w:val="24"/>
          <w:szCs w:val="24"/>
          <w:u w:val="single"/>
          <w:lang w:eastAsia="zh-CN"/>
        </w:rPr>
        <w:t xml:space="preserve">), przekaże zamawiającemu oświadczenie  o przynależności lub braku przynależności do tej samej grupy kapitałowej, o której mowa  w art. 24 ust. 1 pkt 23 ustawy </w:t>
      </w:r>
      <w:proofErr w:type="spellStart"/>
      <w:r w:rsidRPr="00E968FA">
        <w:rPr>
          <w:rFonts w:ascii="Times New Roman" w:hAnsi="Times New Roman"/>
          <w:b/>
          <w:kern w:val="1"/>
          <w:sz w:val="24"/>
          <w:szCs w:val="24"/>
          <w:u w:val="single"/>
          <w:lang w:eastAsia="zh-CN"/>
        </w:rPr>
        <w:t>Pzp</w:t>
      </w:r>
      <w:proofErr w:type="spellEnd"/>
      <w:r w:rsidRPr="00E968FA">
        <w:rPr>
          <w:rFonts w:ascii="Times New Roman" w:hAnsi="Times New Roman"/>
          <w:b/>
          <w:kern w:val="1"/>
          <w:sz w:val="24"/>
          <w:szCs w:val="24"/>
          <w:u w:val="single"/>
          <w:lang w:eastAsia="zh-CN"/>
        </w:rPr>
        <w:t>. Wraz ze złożeniem oświadczenia, wykonawca może przedstawić dowody, że powiązania z innym wykonawcą nie prowadzą do zakłócenia konkurencji w postępowaniu o udzielenie zamówienia.</w:t>
      </w:r>
    </w:p>
    <w:p w:rsidR="00E968FA" w:rsidRPr="00E968FA"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Inform</w:t>
      </w:r>
      <w:r w:rsidR="001D395F">
        <w:rPr>
          <w:rFonts w:ascii="Times New Roman" w:hAnsi="Times New Roman"/>
          <w:kern w:val="1"/>
          <w:sz w:val="24"/>
          <w:szCs w:val="24"/>
          <w:lang w:eastAsia="zh-CN"/>
        </w:rPr>
        <w:t>acja dotycząca podwykonawców – z</w:t>
      </w:r>
      <w:r w:rsidRPr="00E968FA">
        <w:rPr>
          <w:rFonts w:ascii="Times New Roman" w:hAnsi="Times New Roman"/>
          <w:kern w:val="1"/>
          <w:sz w:val="24"/>
          <w:szCs w:val="24"/>
          <w:lang w:eastAsia="zh-CN"/>
        </w:rPr>
        <w:t>ałącznik nr 6 do SIWZ</w:t>
      </w:r>
      <w:r w:rsidR="00E968FA">
        <w:rPr>
          <w:rFonts w:ascii="Times New Roman" w:hAnsi="Times New Roman"/>
          <w:kern w:val="1"/>
          <w:sz w:val="24"/>
          <w:szCs w:val="24"/>
          <w:lang w:eastAsia="zh-CN"/>
        </w:rPr>
        <w:t>.</w:t>
      </w:r>
    </w:p>
    <w:p w:rsidR="00E968FA" w:rsidRPr="00E968FA" w:rsidRDefault="00811195" w:rsidP="00C62EAA">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W przypadku konsorcjum lub spółki cywilnej dokumenty wskazane w </w:t>
      </w:r>
      <w:r w:rsidRPr="00E968FA">
        <w:rPr>
          <w:rFonts w:ascii="Times New Roman" w:hAnsi="Times New Roman"/>
          <w:b/>
          <w:kern w:val="1"/>
          <w:sz w:val="24"/>
          <w:szCs w:val="24"/>
          <w:lang w:eastAsia="zh-CN"/>
        </w:rPr>
        <w:t>pkt. 2, 3 i 7 niniejszego rozdziału SI</w:t>
      </w:r>
      <w:r w:rsidRPr="00E968FA">
        <w:rPr>
          <w:rFonts w:ascii="Times New Roman" w:hAnsi="Times New Roman"/>
          <w:b/>
          <w:bCs/>
          <w:kern w:val="1"/>
          <w:sz w:val="24"/>
          <w:szCs w:val="24"/>
          <w:lang w:eastAsia="zh-CN"/>
        </w:rPr>
        <w:t>WZ</w:t>
      </w:r>
      <w:r w:rsidRPr="00E968FA">
        <w:rPr>
          <w:rFonts w:ascii="Times New Roman" w:hAnsi="Times New Roman"/>
          <w:bCs/>
          <w:kern w:val="1"/>
          <w:sz w:val="24"/>
          <w:szCs w:val="24"/>
          <w:lang w:eastAsia="zh-CN"/>
        </w:rPr>
        <w:t xml:space="preserve"> każdy z uczestników konsorcjum lub wspólników spółki cywilnej składa osobno</w:t>
      </w:r>
      <w:r w:rsidR="00E968FA">
        <w:rPr>
          <w:rFonts w:ascii="Times New Roman" w:hAnsi="Times New Roman"/>
          <w:bCs/>
          <w:kern w:val="1"/>
          <w:sz w:val="24"/>
          <w:szCs w:val="24"/>
          <w:lang w:eastAsia="zh-CN"/>
        </w:rPr>
        <w:t>.</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E968FA" w:rsidRDefault="00811195" w:rsidP="00E968FA">
      <w:pPr>
        <w:pStyle w:val="Akapitzlist"/>
        <w:widowControl w:val="0"/>
        <w:suppressAutoHyphens/>
        <w:spacing w:after="0" w:line="276" w:lineRule="auto"/>
        <w:ind w:left="284"/>
        <w:jc w:val="both"/>
        <w:rPr>
          <w:rFonts w:ascii="Times New Roman" w:hAnsi="Times New Roman"/>
          <w:bCs/>
          <w:kern w:val="1"/>
          <w:sz w:val="24"/>
          <w:szCs w:val="24"/>
          <w:lang w:eastAsia="zh-CN"/>
        </w:rPr>
      </w:pPr>
      <w:r w:rsidRPr="00E968FA">
        <w:rPr>
          <w:rFonts w:ascii="Times New Roman" w:hAnsi="Times New Roman"/>
          <w:bCs/>
          <w:kern w:val="1"/>
          <w:sz w:val="24"/>
          <w:szCs w:val="24"/>
          <w:lang w:eastAsia="zh-CN"/>
        </w:rPr>
        <w:t xml:space="preserve">Dokumenty, o których mowa w ust. 10, powinny być wystawione nie wcześniej niż 6 miesięcy przed upływem terminu składania ofert. </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Jeżeli w kraju, w którym wykonawca ma siedzibę lub miejsce zamieszkania lub miejsce </w:t>
      </w:r>
      <w:r w:rsidRPr="00E968FA">
        <w:rPr>
          <w:rFonts w:ascii="Times New Roman" w:hAnsi="Times New Roman"/>
          <w:sz w:val="24"/>
          <w:szCs w:val="24"/>
        </w:rPr>
        <w:lastRenderedPageBreak/>
        <w:t xml:space="preserve">zamieszkania ma osoba, której dokument dotyczy, nie wydaje się dokumentów, o których mowa powyżej, zastępuje się je dokumentem zawierającym odpowiednio oświadczenie wykonawcy, ze wskazaniem osoby albo osób uprawnionych do jego reprezentacji, </w:t>
      </w:r>
      <w:r w:rsidR="00E968FA">
        <w:rPr>
          <w:rFonts w:ascii="Times New Roman" w:hAnsi="Times New Roman"/>
          <w:sz w:val="24"/>
          <w:szCs w:val="24"/>
        </w:rPr>
        <w:br/>
      </w:r>
      <w:r w:rsidRPr="00E968FA">
        <w:rPr>
          <w:rFonts w:ascii="Times New Roman" w:hAnsi="Times New Roman"/>
          <w:sz w:val="24"/>
          <w:szCs w:val="24"/>
        </w:rPr>
        <w:t xml:space="preserve">lub oświadczenie osoby, której dokument miał dotyczyć, złożone przed notariuszem </w:t>
      </w:r>
      <w:r w:rsidR="00E968FA">
        <w:rPr>
          <w:rFonts w:ascii="Times New Roman" w:hAnsi="Times New Roman"/>
          <w:sz w:val="24"/>
          <w:szCs w:val="24"/>
        </w:rPr>
        <w:br/>
      </w:r>
      <w:r w:rsidRPr="00E968FA">
        <w:rPr>
          <w:rFonts w:ascii="Times New Roman" w:hAnsi="Times New Roman"/>
          <w:sz w:val="24"/>
          <w:szCs w:val="24"/>
        </w:rPr>
        <w:t xml:space="preserve">lub przed organem sądowym, administracyjnym albo organem samorządu zawodowego </w:t>
      </w:r>
      <w:r w:rsidR="00442C1C">
        <w:rPr>
          <w:rFonts w:ascii="Times New Roman" w:hAnsi="Times New Roman"/>
          <w:sz w:val="24"/>
          <w:szCs w:val="24"/>
        </w:rPr>
        <w:br/>
      </w:r>
      <w:r w:rsidRPr="00E968FA">
        <w:rPr>
          <w:rFonts w:ascii="Times New Roman" w:hAnsi="Times New Roman"/>
          <w:sz w:val="24"/>
          <w:szCs w:val="24"/>
        </w:rPr>
        <w:t xml:space="preserve">lub gospodarczego właściwym ze względu na siedzibę lub miejsce zamieszkania wykonawcy lub miejsce zamieszkania tej osoby. </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 przypadku wątpliwości</w:t>
      </w:r>
      <w:r w:rsidR="00442C1C">
        <w:rPr>
          <w:rFonts w:ascii="Times New Roman" w:hAnsi="Times New Roman"/>
          <w:sz w:val="24"/>
          <w:szCs w:val="24"/>
        </w:rPr>
        <w:t>,</w:t>
      </w:r>
      <w:r w:rsidRPr="00E968FA">
        <w:rPr>
          <w:rFonts w:ascii="Times New Roman" w:hAnsi="Times New Roman"/>
          <w:sz w:val="24"/>
          <w:szCs w:val="24"/>
        </w:rPr>
        <w:t xml:space="preserve"> co do treści dokume</w:t>
      </w:r>
      <w:r w:rsidR="00442C1C">
        <w:rPr>
          <w:rFonts w:ascii="Times New Roman" w:hAnsi="Times New Roman"/>
          <w:sz w:val="24"/>
          <w:szCs w:val="24"/>
        </w:rPr>
        <w:t>ntu złożonego przez wykonawcę, Z</w:t>
      </w:r>
      <w:r w:rsidRPr="00E968FA">
        <w:rPr>
          <w:rFonts w:ascii="Times New Roman" w:hAnsi="Times New Roman"/>
          <w:sz w:val="24"/>
          <w:szCs w:val="24"/>
        </w:rPr>
        <w:t>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Oświadczenia, o których mowa w SIWZ dotyczące wykonawcy i innych podmiotów, </w:t>
      </w:r>
      <w:r w:rsidR="00E968FA">
        <w:rPr>
          <w:rFonts w:ascii="Times New Roman" w:hAnsi="Times New Roman"/>
          <w:sz w:val="24"/>
          <w:szCs w:val="24"/>
        </w:rPr>
        <w:br/>
      </w:r>
      <w:r w:rsidRPr="00E968FA">
        <w:rPr>
          <w:rFonts w:ascii="Times New Roman" w:hAnsi="Times New Roman"/>
          <w:sz w:val="24"/>
          <w:szCs w:val="24"/>
        </w:rPr>
        <w:t xml:space="preserve">na których zdolnościach lub sytuacji polega wykonawca na zasadach określonych w art. 22a ustawy oraz dotyczące podwykonawców, składane są w oryginale. </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Poświadczenia za zgodność z oryginałem dokonuje odpowiednio wykonawca, podmiot, </w:t>
      </w:r>
      <w:r w:rsidR="00E968FA">
        <w:rPr>
          <w:rFonts w:ascii="Times New Roman" w:hAnsi="Times New Roman"/>
          <w:sz w:val="24"/>
          <w:szCs w:val="24"/>
        </w:rPr>
        <w:br/>
      </w:r>
      <w:r w:rsidRPr="00E968FA">
        <w:rPr>
          <w:rFonts w:ascii="Times New Roman" w:hAnsi="Times New Roman"/>
          <w:sz w:val="24"/>
          <w:szCs w:val="24"/>
        </w:rPr>
        <w:t xml:space="preserve">na którego zdolnościach lub sytuacji polega wykonawca, wykonawcy wspólnie ubiegający się o udzielenie zamówienia publicznego albo podwykonawca, w zakresie dokumentów, które każdego z nich dotyczą. </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Poświadczenie za zgodność z oryginałem następuje w formie pisemnej.</w:t>
      </w:r>
    </w:p>
    <w:p w:rsidR="00E968FA"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w:t>
      </w:r>
      <w:r w:rsidR="00442C1C">
        <w:rPr>
          <w:rFonts w:ascii="Times New Roman" w:hAnsi="Times New Roman"/>
          <w:sz w:val="24"/>
          <w:szCs w:val="24"/>
        </w:rPr>
        <w:t>ich może żądać Z</w:t>
      </w:r>
      <w:r w:rsidRPr="00E968FA">
        <w:rPr>
          <w:rFonts w:ascii="Times New Roman" w:hAnsi="Times New Roman"/>
          <w:sz w:val="24"/>
          <w:szCs w:val="24"/>
        </w:rPr>
        <w:t xml:space="preserve">amawiający od wykonawcy </w:t>
      </w:r>
      <w:r w:rsidR="00E968FA">
        <w:rPr>
          <w:rFonts w:ascii="Times New Roman" w:hAnsi="Times New Roman"/>
          <w:sz w:val="24"/>
          <w:szCs w:val="24"/>
        </w:rPr>
        <w:br/>
      </w:r>
      <w:r w:rsidRPr="00E968FA">
        <w:rPr>
          <w:rFonts w:ascii="Times New Roman" w:hAnsi="Times New Roman"/>
          <w:sz w:val="24"/>
          <w:szCs w:val="24"/>
        </w:rPr>
        <w:t>w postępowaniu o udzielenie zamówienia (Dz. U. poz. 1126), innych niż oświadczenia, wyłącznie wtedy, gdy złożona kopia dokumentu jest nieczytelna lub budzi wątpliwości</w:t>
      </w:r>
      <w:r w:rsidR="00442C1C">
        <w:rPr>
          <w:rFonts w:ascii="Times New Roman" w:hAnsi="Times New Roman"/>
          <w:sz w:val="24"/>
          <w:szCs w:val="24"/>
        </w:rPr>
        <w:t>,</w:t>
      </w:r>
      <w:r w:rsidRPr="00E968FA">
        <w:rPr>
          <w:rFonts w:ascii="Times New Roman" w:hAnsi="Times New Roman"/>
          <w:sz w:val="24"/>
          <w:szCs w:val="24"/>
        </w:rPr>
        <w:t xml:space="preserve"> </w:t>
      </w:r>
      <w:r w:rsidR="00E968FA">
        <w:rPr>
          <w:rFonts w:ascii="Times New Roman" w:hAnsi="Times New Roman"/>
          <w:sz w:val="24"/>
          <w:szCs w:val="24"/>
        </w:rPr>
        <w:br/>
      </w:r>
      <w:r w:rsidRPr="00E968FA">
        <w:rPr>
          <w:rFonts w:ascii="Times New Roman" w:hAnsi="Times New Roman"/>
          <w:sz w:val="24"/>
          <w:szCs w:val="24"/>
        </w:rPr>
        <w:t>co do jej prawdziwości.</w:t>
      </w:r>
    </w:p>
    <w:p w:rsidR="00811195" w:rsidRPr="00E968FA" w:rsidRDefault="00811195" w:rsidP="00C62EAA">
      <w:pPr>
        <w:pStyle w:val="Akapitzlist"/>
        <w:widowControl w:val="0"/>
        <w:numPr>
          <w:ilvl w:val="0"/>
          <w:numId w:val="25"/>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Wykonawca nie jest obowiązany do złożenia oświadczeń lub dokumentów potwierdzających okoliczności, o których mowa w ar</w:t>
      </w:r>
      <w:r w:rsidR="00442C1C">
        <w:rPr>
          <w:rFonts w:ascii="Times New Roman" w:hAnsi="Times New Roman"/>
          <w:sz w:val="24"/>
          <w:szCs w:val="24"/>
        </w:rPr>
        <w:t>t. 25 ust. 1 pkt 1 i 3, jeżeli z</w:t>
      </w:r>
      <w:r w:rsidRPr="00E968FA">
        <w:rPr>
          <w:rFonts w:ascii="Times New Roman" w:hAnsi="Times New Roman"/>
          <w:sz w:val="24"/>
          <w:szCs w:val="24"/>
        </w:rPr>
        <w:t>amawiający  posiada oświadczenia lub dokumenty</w:t>
      </w:r>
      <w:r w:rsidR="00442C1C">
        <w:rPr>
          <w:rFonts w:ascii="Times New Roman" w:hAnsi="Times New Roman"/>
          <w:sz w:val="24"/>
          <w:szCs w:val="24"/>
        </w:rPr>
        <w:t>,</w:t>
      </w:r>
      <w:r w:rsidRPr="00E968FA">
        <w:rPr>
          <w:rFonts w:ascii="Times New Roman" w:hAnsi="Times New Roman"/>
          <w:sz w:val="24"/>
          <w:szCs w:val="24"/>
        </w:rPr>
        <w:t xml:space="preserve"> dotyczące tego wykonawcy lub może je uzyskać </w:t>
      </w:r>
      <w:r w:rsidR="00E968FA">
        <w:rPr>
          <w:rFonts w:ascii="Times New Roman" w:hAnsi="Times New Roman"/>
          <w:sz w:val="24"/>
          <w:szCs w:val="24"/>
        </w:rPr>
        <w:br/>
      </w:r>
      <w:r w:rsidRPr="00E968FA">
        <w:rPr>
          <w:rFonts w:ascii="Times New Roman" w:hAnsi="Times New Roman"/>
          <w:sz w:val="24"/>
          <w:szCs w:val="24"/>
        </w:rPr>
        <w:t>za  pomocą bezpłatnych i ogólnodostępnych baz danych, w szczególności rejestrów publicznych  w rozumieniu ustawy z dnia 17 lutego 2005 r. o informatyzacji działalności podmiotów  realizujących zadania publiczne (Dz. U. z 2017 r. poz. 570 ze zm. ).</w:t>
      </w:r>
    </w:p>
    <w:p w:rsidR="00811195" w:rsidRDefault="00811195"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442C1C" w:rsidRDefault="00442C1C"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1792" behindDoc="0" locked="0" layoutInCell="1" allowOverlap="1" wp14:anchorId="7697866E" wp14:editId="2E0D20E0">
                <wp:simplePos x="0" y="0"/>
                <wp:positionH relativeFrom="margin">
                  <wp:posOffset>0</wp:posOffset>
                </wp:positionH>
                <wp:positionV relativeFrom="paragraph">
                  <wp:posOffset>0</wp:posOffset>
                </wp:positionV>
                <wp:extent cx="6067425" cy="2571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39" style="position:absolute;left:0;text-align:left;margin-left:0;margin-top:0;width:477.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W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MY7rJYwAgAAUgQAAA4AAAAAAAAAAAAAAAAALgIAAGRy&#10;cy9lMm9Eb2MueG1sUEsBAi0AFAAGAAgAAAAhAL3/PKHbAAAABAEAAA8AAAAAAAAAAAAAAAAAigQA&#10;AGRycy9kb3ducmV2LnhtbFBLBQYAAAAABAAEAPMAAACSBQAAAAA=&#10;" fillcolor="#bfbfbf">
                <v:textbox>
                  <w:txbxContent>
                    <w:p w:rsidR="00C87F0A" w:rsidRPr="00E77509" w:rsidRDefault="00C87F0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v:textbox>
                <w10:wrap anchorx="margin"/>
              </v:rect>
            </w:pict>
          </mc:Fallback>
        </mc:AlternateContent>
      </w:r>
    </w:p>
    <w:p w:rsidR="00E968FA" w:rsidRPr="00811195"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r w:rsidR="00E968FA">
        <w:rPr>
          <w:rFonts w:ascii="Times New Roman" w:hAnsi="Times New Roman"/>
          <w:sz w:val="24"/>
          <w:szCs w:val="24"/>
        </w:rPr>
        <w:t>.</w:t>
      </w:r>
    </w:p>
    <w:p w:rsid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nie przewiduje rozliczeń w innych walutach.</w:t>
      </w:r>
    </w:p>
    <w:p w:rsidR="00811195" w:rsidRP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lastRenderedPageBreak/>
        <w:t xml:space="preserve">Cenę oferty należy podać w formie ryczałtu. Ustawa z dnia 23 kwietnia 1964 r. – Kodeks cywilny (Dz. U. z 2017r. poz. 459 z </w:t>
      </w:r>
      <w:proofErr w:type="spellStart"/>
      <w:r w:rsidRPr="00E968FA">
        <w:rPr>
          <w:rFonts w:ascii="Times New Roman" w:hAnsi="Times New Roman"/>
          <w:sz w:val="24"/>
          <w:szCs w:val="24"/>
        </w:rPr>
        <w:t>późn</w:t>
      </w:r>
      <w:proofErr w:type="spellEnd"/>
      <w:r w:rsidRPr="00E968FA">
        <w:rPr>
          <w:rFonts w:ascii="Times New Roman" w:hAnsi="Times New Roman"/>
          <w:sz w:val="24"/>
          <w:szCs w:val="24"/>
        </w:rPr>
        <w:t>. zm.) ten rodzaj wynagrodzenia określa w przepisie art. 632 Kodeksu cywilnego następująco:</w:t>
      </w:r>
    </w:p>
    <w:p w:rsidR="00811195" w:rsidRPr="00811195" w:rsidRDefault="00811195" w:rsidP="00811195">
      <w:pPr>
        <w:spacing w:after="0" w:line="276" w:lineRule="auto"/>
        <w:ind w:left="360"/>
        <w:jc w:val="both"/>
        <w:rPr>
          <w:rFonts w:ascii="Times New Roman" w:hAnsi="Times New Roman"/>
          <w:sz w:val="24"/>
          <w:szCs w:val="24"/>
        </w:rPr>
      </w:pPr>
      <w:r w:rsidRPr="00811195">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E968FA" w:rsidRDefault="00811195" w:rsidP="00E968FA">
      <w:pPr>
        <w:tabs>
          <w:tab w:val="left" w:pos="1470"/>
        </w:tabs>
        <w:spacing w:after="120" w:line="276" w:lineRule="auto"/>
        <w:ind w:left="357"/>
        <w:jc w:val="both"/>
        <w:rPr>
          <w:rFonts w:ascii="Times New Roman" w:hAnsi="Times New Roman"/>
          <w:sz w:val="24"/>
          <w:szCs w:val="24"/>
        </w:rPr>
      </w:pPr>
      <w:r w:rsidRPr="00811195">
        <w:rPr>
          <w:rFonts w:ascii="Times New Roman" w:hAnsi="Times New Roman"/>
          <w:sz w:val="24"/>
          <w:szCs w:val="24"/>
        </w:rPr>
        <w:t>§ 2. Jeżeli jednak wskutek zmiany stosunków, której nie można było przewidzieć, wykonanie dzieła groziłoby przyjmującemu zamówienie rażącą stratą, sąd może podwyższyć</w:t>
      </w:r>
      <w:r w:rsidR="00E968FA">
        <w:rPr>
          <w:rFonts w:ascii="Times New Roman" w:hAnsi="Times New Roman"/>
          <w:sz w:val="24"/>
          <w:szCs w:val="24"/>
        </w:rPr>
        <w:t xml:space="preserve"> ryczałt lub rozwiązać umowę”. </w:t>
      </w:r>
    </w:p>
    <w:p w:rsidR="00811195" w:rsidRPr="002F340A" w:rsidRDefault="00811195" w:rsidP="00E968FA">
      <w:pPr>
        <w:tabs>
          <w:tab w:val="left" w:pos="1470"/>
        </w:tabs>
        <w:spacing w:after="0" w:line="276" w:lineRule="auto"/>
        <w:ind w:left="360"/>
        <w:jc w:val="both"/>
        <w:rPr>
          <w:rFonts w:ascii="Times New Roman" w:hAnsi="Times New Roman"/>
          <w:sz w:val="24"/>
          <w:szCs w:val="24"/>
        </w:rPr>
      </w:pPr>
      <w:r w:rsidRPr="00811195">
        <w:rPr>
          <w:rFonts w:ascii="Times New Roman" w:hAnsi="Times New Roman"/>
          <w:sz w:val="24"/>
          <w:szCs w:val="24"/>
        </w:rPr>
        <w:t xml:space="preserve">W związku z powyższym cena oferty musi zawierać wszelkie koszty niezbędne do realizowania zamówienia wynikające wprost z dokumentacji oraz SIWZ, jak również </w:t>
      </w:r>
      <w:r w:rsidR="00E968FA">
        <w:rPr>
          <w:rFonts w:ascii="Times New Roman" w:hAnsi="Times New Roman"/>
          <w:sz w:val="24"/>
          <w:szCs w:val="24"/>
        </w:rPr>
        <w:br/>
      </w:r>
      <w:r w:rsidRPr="002F340A">
        <w:rPr>
          <w:rFonts w:ascii="Times New Roman" w:hAnsi="Times New Roman"/>
          <w:sz w:val="24"/>
          <w:szCs w:val="24"/>
        </w:rPr>
        <w:t>w niej nieujęte, a bez których nie można wykonać zamówienia. Będą to m.in. koszty: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wszelkich robót przygotowawczych,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prac porządkowych,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zagospodarowania placu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utrzymania zaplecza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dozorowania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innych czynności niezbędnych do wykonania przedmiotu zamówienia.</w:t>
      </w:r>
    </w:p>
    <w:p w:rsid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zastrzega, iż w związku z przyjęciem zasady wynagrodzenia ryczałtowego przedmiary mają charakter informacyjny. Zatem uznaje się, że pozycje, dla których nie zostaną wystawione ceny, są ujęte w innych cenach wymienionych w kosztorysach.</w:t>
      </w:r>
    </w:p>
    <w:p w:rsid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Cena oferty stanowić będzie cenę całkowitą podaną w ofercie. </w:t>
      </w:r>
    </w:p>
    <w:p w:rsidR="00E968FA"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Wykonawca w cenie ryczałtowej winien uwzględnić wszelkie opłaty, jakie ma ponieść </w:t>
      </w:r>
      <w:r w:rsidRPr="00E968FA">
        <w:rPr>
          <w:rFonts w:ascii="Times New Roman" w:hAnsi="Times New Roman"/>
          <w:sz w:val="24"/>
          <w:szCs w:val="24"/>
        </w:rPr>
        <w:br/>
        <w:t>z tytułu wykonania przedmiotu zamówienia.</w:t>
      </w:r>
    </w:p>
    <w:p w:rsidR="00811195" w:rsidRDefault="00811195" w:rsidP="00C62EAA">
      <w:pPr>
        <w:pStyle w:val="Akapitzlist"/>
        <w:numPr>
          <w:ilvl w:val="0"/>
          <w:numId w:val="29"/>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Jeżeli złożono ofertę, której wybór prowadziłby do powstania obowiązku podatkowego </w:t>
      </w:r>
      <w:r w:rsidR="00E968FA">
        <w:rPr>
          <w:rFonts w:ascii="Times New Roman" w:hAnsi="Times New Roman"/>
          <w:sz w:val="24"/>
          <w:szCs w:val="24"/>
        </w:rPr>
        <w:br/>
      </w:r>
      <w:r w:rsidRPr="00E968FA">
        <w:rPr>
          <w:rFonts w:ascii="Times New Roman" w:hAnsi="Times New Roman"/>
          <w:sz w:val="24"/>
          <w:szCs w:val="24"/>
        </w:rP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968FA">
        <w:rPr>
          <w:rFonts w:ascii="Times New Roman" w:hAnsi="Times New Roman"/>
          <w:sz w:val="24"/>
          <w:szCs w:val="24"/>
        </w:rPr>
        <w:br/>
      </w:r>
      <w:r w:rsidRPr="00E968FA">
        <w:rPr>
          <w:rFonts w:ascii="Times New Roman" w:hAnsi="Times New Roman"/>
          <w:sz w:val="24"/>
          <w:szCs w:val="24"/>
        </w:rPr>
        <w:t>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2F340A" w:rsidRPr="002F340A" w:rsidRDefault="002F340A" w:rsidP="002F340A">
      <w:pPr>
        <w:spacing w:after="0" w:line="276" w:lineRule="auto"/>
        <w:jc w:val="both"/>
        <w:rPr>
          <w:rFonts w:ascii="Times New Roman" w:hAnsi="Times New Roman"/>
          <w:sz w:val="24"/>
          <w:szCs w:val="24"/>
        </w:rPr>
      </w:pPr>
    </w:p>
    <w:p w:rsidR="00811195" w:rsidRDefault="00E968FA" w:rsidP="00811195">
      <w:pPr>
        <w:widowControl w:val="0"/>
        <w:suppressAutoHyphens/>
        <w:spacing w:after="0" w:line="276" w:lineRule="auto"/>
        <w:jc w:val="both"/>
        <w:rPr>
          <w:rFonts w:ascii="Times New Roman" w:hAnsi="Times New Roman"/>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3840" behindDoc="0" locked="0" layoutInCell="1" allowOverlap="1" wp14:anchorId="7697866E" wp14:editId="2E0D20E0">
                <wp:simplePos x="0" y="0"/>
                <wp:positionH relativeFrom="margin">
                  <wp:align>left</wp:align>
                </wp:positionH>
                <wp:positionV relativeFrom="paragraph">
                  <wp:posOffset>635</wp:posOffset>
                </wp:positionV>
                <wp:extent cx="6048375" cy="6572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57225"/>
                        </a:xfrm>
                        <a:prstGeom prst="rect">
                          <a:avLst/>
                        </a:prstGeom>
                        <a:solidFill>
                          <a:srgbClr val="BFBFBF"/>
                        </a:solidFill>
                        <a:ln w="9525">
                          <a:solidFill>
                            <a:srgbClr val="000000"/>
                          </a:solidFill>
                          <a:miter lim="800000"/>
                          <a:headEnd/>
                          <a:tailEnd/>
                        </a:ln>
                      </wps:spPr>
                      <wps:txbx>
                        <w:txbxContent>
                          <w:p w:rsidR="00C87F0A" w:rsidRPr="00E77509" w:rsidRDefault="00C87F0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40" style="position:absolute;left:0;text-align:left;margin-left:0;margin-top:.05pt;width:476.25pt;height:5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" fillcolor="#bfbfbf">
                <v:textbox>
                  <w:txbxContent>
                    <w:p w:rsidR="00C87F0A" w:rsidRPr="00E77509" w:rsidRDefault="00C87F0A"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v:textbox>
                <w10:wrap anchorx="margin"/>
              </v:rect>
            </w:pict>
          </mc:Fallback>
        </mc:AlternateContent>
      </w:r>
    </w:p>
    <w:p w:rsidR="00E968FA"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Pr="00811195"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Default="00E968FA" w:rsidP="00E968FA">
      <w:pPr>
        <w:widowControl w:val="0"/>
        <w:suppressAutoHyphens/>
        <w:spacing w:after="0" w:line="276" w:lineRule="auto"/>
        <w:jc w:val="both"/>
        <w:rPr>
          <w:rFonts w:ascii="Times New Roman" w:hAnsi="Times New Roman"/>
          <w:b/>
          <w:kern w:val="1"/>
          <w:sz w:val="24"/>
          <w:szCs w:val="24"/>
          <w:u w:val="single"/>
          <w:lang w:eastAsia="zh-CN"/>
        </w:rPr>
      </w:pPr>
    </w:p>
    <w:p w:rsidR="00E968FA" w:rsidRPr="00E968FA" w:rsidRDefault="00811195" w:rsidP="00C62EAA">
      <w:pPr>
        <w:pStyle w:val="Akapitzlist"/>
        <w:widowControl w:val="0"/>
        <w:numPr>
          <w:ilvl w:val="0"/>
          <w:numId w:val="30"/>
        </w:numPr>
        <w:suppressAutoHyphens/>
        <w:spacing w:after="0" w:line="276" w:lineRule="auto"/>
        <w:ind w:left="284" w:hanging="284"/>
        <w:jc w:val="both"/>
        <w:rPr>
          <w:rFonts w:ascii="Times New Roman" w:hAnsi="Times New Roman"/>
          <w:kern w:val="2"/>
          <w:sz w:val="24"/>
          <w:szCs w:val="24"/>
          <w:lang w:eastAsia="zh-CN"/>
        </w:rPr>
      </w:pPr>
      <w:r w:rsidRPr="00E968FA">
        <w:rPr>
          <w:rFonts w:ascii="Times New Roman" w:hAnsi="Times New Roman"/>
          <w:kern w:val="1"/>
          <w:sz w:val="24"/>
          <w:szCs w:val="24"/>
          <w:lang w:eastAsia="zh-CN"/>
        </w:rPr>
        <w:t xml:space="preserve">Przy wyborze oferty Zamawiający będzie się kierował następującymi kryteriami i ich znaczeniem: </w:t>
      </w:r>
    </w:p>
    <w:p w:rsidR="00E968FA" w:rsidRDefault="002E16F5" w:rsidP="00E968FA">
      <w:pPr>
        <w:pStyle w:val="Akapitzlist"/>
        <w:widowControl w:val="0"/>
        <w:suppressAutoHyphens/>
        <w:spacing w:after="0" w:line="276" w:lineRule="auto"/>
        <w:ind w:left="284"/>
        <w:jc w:val="both"/>
        <w:rPr>
          <w:rFonts w:ascii="Times New Roman" w:hAnsi="Times New Roman"/>
          <w:b/>
          <w:bCs/>
          <w:kern w:val="1"/>
          <w:sz w:val="24"/>
          <w:szCs w:val="24"/>
          <w:lang w:eastAsia="zh-CN"/>
        </w:rPr>
      </w:pPr>
      <w:r>
        <w:rPr>
          <w:rFonts w:ascii="Times New Roman" w:hAnsi="Times New Roman"/>
          <w:kern w:val="1"/>
          <w:sz w:val="24"/>
          <w:szCs w:val="24"/>
          <w:lang w:eastAsia="zh-CN"/>
        </w:rPr>
        <w:t>Kryterium nr 1 : c</w:t>
      </w:r>
      <w:r w:rsidR="00811195" w:rsidRPr="00E968FA">
        <w:rPr>
          <w:rFonts w:ascii="Times New Roman" w:hAnsi="Times New Roman"/>
          <w:kern w:val="1"/>
          <w:sz w:val="24"/>
          <w:szCs w:val="24"/>
          <w:lang w:eastAsia="zh-CN"/>
        </w:rPr>
        <w:t xml:space="preserve">ena ofertowa brutto  – waga </w:t>
      </w:r>
      <w:r w:rsidR="00811195" w:rsidRPr="00E968FA">
        <w:rPr>
          <w:rFonts w:ascii="Times New Roman" w:hAnsi="Times New Roman"/>
          <w:b/>
          <w:bCs/>
          <w:kern w:val="1"/>
          <w:sz w:val="24"/>
          <w:szCs w:val="24"/>
          <w:lang w:eastAsia="zh-CN"/>
        </w:rPr>
        <w:t xml:space="preserve"> 60 % </w:t>
      </w:r>
    </w:p>
    <w:p w:rsidR="00E968FA" w:rsidRPr="002F340A" w:rsidRDefault="00811195" w:rsidP="00E968FA">
      <w:pPr>
        <w:pStyle w:val="Akapitzlist"/>
        <w:widowControl w:val="0"/>
        <w:suppressAutoHyphens/>
        <w:spacing w:after="120" w:line="276" w:lineRule="auto"/>
        <w:ind w:left="284"/>
        <w:contextualSpacing w:val="0"/>
        <w:jc w:val="both"/>
        <w:rPr>
          <w:rFonts w:ascii="Times New Roman" w:hAnsi="Times New Roman"/>
          <w:kern w:val="2"/>
          <w:sz w:val="24"/>
          <w:szCs w:val="24"/>
          <w:lang w:eastAsia="zh-CN"/>
        </w:rPr>
      </w:pPr>
      <w:r w:rsidRPr="002F340A">
        <w:rPr>
          <w:rFonts w:ascii="Times New Roman" w:hAnsi="Times New Roman"/>
          <w:kern w:val="1"/>
          <w:sz w:val="24"/>
          <w:szCs w:val="24"/>
          <w:lang w:eastAsia="zh-CN"/>
        </w:rPr>
        <w:t>Kryterium nr 2 : gwarancja – waga 4</w:t>
      </w:r>
      <w:r w:rsidRPr="002F340A">
        <w:rPr>
          <w:rFonts w:ascii="Times New Roman" w:hAnsi="Times New Roman"/>
          <w:b/>
          <w:kern w:val="1"/>
          <w:sz w:val="24"/>
          <w:szCs w:val="24"/>
          <w:lang w:eastAsia="zh-CN"/>
        </w:rPr>
        <w:t>0%</w:t>
      </w:r>
    </w:p>
    <w:p w:rsidR="00E968FA" w:rsidRPr="002F340A" w:rsidRDefault="00811195" w:rsidP="00C62EAA">
      <w:pPr>
        <w:pStyle w:val="Akapitzlist"/>
        <w:widowControl w:val="0"/>
        <w:numPr>
          <w:ilvl w:val="0"/>
          <w:numId w:val="30"/>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Oferty, oceniane będą punktowo. 1 % = 1 pkt.</w:t>
      </w:r>
    </w:p>
    <w:p w:rsidR="00E968FA" w:rsidRPr="002F340A" w:rsidRDefault="00811195" w:rsidP="00E968FA">
      <w:pPr>
        <w:pStyle w:val="Akapitzlist"/>
        <w:widowControl w:val="0"/>
        <w:tabs>
          <w:tab w:val="left" w:pos="0"/>
        </w:tabs>
        <w:suppressAutoHyphens/>
        <w:spacing w:after="120" w:line="276" w:lineRule="auto"/>
        <w:ind w:left="284"/>
        <w:contextualSpacing w:val="0"/>
        <w:jc w:val="both"/>
        <w:rPr>
          <w:rFonts w:ascii="Times New Roman" w:hAnsi="Times New Roman"/>
          <w:kern w:val="1"/>
          <w:sz w:val="24"/>
          <w:szCs w:val="24"/>
          <w:lang w:eastAsia="zh-CN"/>
        </w:rPr>
      </w:pPr>
      <w:r w:rsidRPr="002F340A">
        <w:rPr>
          <w:rFonts w:ascii="Times New Roman" w:hAnsi="Times New Roman"/>
          <w:kern w:val="1"/>
          <w:sz w:val="24"/>
          <w:szCs w:val="24"/>
          <w:lang w:eastAsia="zh-CN"/>
        </w:rPr>
        <w:lastRenderedPageBreak/>
        <w:t>Punkty obliczane będą z dokładnością do drugiego miejsca po przecinku.</w:t>
      </w:r>
    </w:p>
    <w:p w:rsidR="00E968FA" w:rsidRPr="002F340A" w:rsidRDefault="00811195" w:rsidP="00C62EAA">
      <w:pPr>
        <w:pStyle w:val="Akapitzlist"/>
        <w:widowControl w:val="0"/>
        <w:numPr>
          <w:ilvl w:val="0"/>
          <w:numId w:val="30"/>
        </w:numPr>
        <w:tabs>
          <w:tab w:val="left" w:pos="0"/>
        </w:tabs>
        <w:suppressAutoHyphens/>
        <w:spacing w:after="120" w:line="276" w:lineRule="auto"/>
        <w:ind w:left="284" w:hanging="284"/>
        <w:contextualSpacing w:val="0"/>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i/>
          <w:kern w:val="1"/>
          <w:sz w:val="24"/>
          <w:szCs w:val="24"/>
          <w:lang w:eastAsia="zh-CN"/>
        </w:rPr>
        <w:t>cena oferty brutto</w:t>
      </w:r>
      <w:r w:rsidRPr="002F340A">
        <w:rPr>
          <w:rFonts w:ascii="Times New Roman" w:hAnsi="Times New Roman"/>
          <w:kern w:val="1"/>
          <w:sz w:val="24"/>
          <w:szCs w:val="24"/>
          <w:lang w:eastAsia="zh-CN"/>
        </w:rPr>
        <w:t xml:space="preserve"> rozumie się cenę oferty brutto podaną w formularzu oferty, zawierającą wszystkie koszty wykonawstwa przedmiotu zamówienia. Najwyższą liczbę punktów – </w:t>
      </w:r>
      <w:r w:rsidRPr="002F340A">
        <w:rPr>
          <w:rFonts w:ascii="Times New Roman" w:hAnsi="Times New Roman"/>
          <w:b/>
          <w:kern w:val="1"/>
          <w:sz w:val="24"/>
          <w:szCs w:val="24"/>
          <w:lang w:eastAsia="zh-CN"/>
        </w:rPr>
        <w:t>60 pkt</w:t>
      </w:r>
      <w:r w:rsidRPr="002F340A">
        <w:rPr>
          <w:rFonts w:ascii="Times New Roman" w:hAnsi="Times New Roman"/>
          <w:kern w:val="1"/>
          <w:sz w:val="24"/>
          <w:szCs w:val="24"/>
          <w:lang w:eastAsia="zh-CN"/>
        </w:rPr>
        <w:t xml:space="preserve"> otrzyma oferta z najniższą ceną brutto.</w:t>
      </w:r>
    </w:p>
    <w:p w:rsidR="00811195" w:rsidRPr="00E968FA" w:rsidRDefault="00811195" w:rsidP="00C62EAA">
      <w:pPr>
        <w:pStyle w:val="Akapitzlist"/>
        <w:widowControl w:val="0"/>
        <w:numPr>
          <w:ilvl w:val="0"/>
          <w:numId w:val="30"/>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kern w:val="1"/>
          <w:sz w:val="24"/>
          <w:szCs w:val="24"/>
          <w:lang w:eastAsia="zh-CN"/>
        </w:rPr>
        <w:t>„Okres gwarancji” G-waga 40% = 40 pkt</w:t>
      </w:r>
      <w:r w:rsidRPr="002F340A">
        <w:rPr>
          <w:rFonts w:ascii="Times New Roman" w:hAnsi="Times New Roman"/>
          <w:kern w:val="1"/>
          <w:sz w:val="24"/>
          <w:szCs w:val="24"/>
          <w:lang w:eastAsia="zh-CN"/>
        </w:rPr>
        <w:t xml:space="preserve">  rozumie się podany </w:t>
      </w:r>
      <w:r w:rsidR="002E16F5" w:rsidRPr="002F340A">
        <w:rPr>
          <w:rFonts w:ascii="Times New Roman" w:hAnsi="Times New Roman"/>
          <w:kern w:val="1"/>
          <w:sz w:val="24"/>
          <w:szCs w:val="24"/>
          <w:lang w:eastAsia="zh-CN"/>
        </w:rPr>
        <w:br/>
      </w:r>
      <w:r w:rsidRPr="00E968FA">
        <w:rPr>
          <w:rFonts w:ascii="Times New Roman" w:hAnsi="Times New Roman"/>
          <w:kern w:val="1"/>
          <w:sz w:val="24"/>
          <w:szCs w:val="24"/>
          <w:lang w:eastAsia="zh-CN"/>
        </w:rPr>
        <w:t>w formularzu ofertowym okres udzielonej gwarancji liczony w miesiącach.</w:t>
      </w:r>
    </w:p>
    <w:p w:rsidR="00811195" w:rsidRDefault="00811195" w:rsidP="00E968FA">
      <w:pPr>
        <w:widowControl w:val="0"/>
        <w:suppressAutoHyphens/>
        <w:spacing w:after="0" w:line="276" w:lineRule="auto"/>
        <w:jc w:val="both"/>
        <w:rPr>
          <w:rFonts w:ascii="Times New Roman" w:hAnsi="Times New Roman"/>
          <w:kern w:val="1"/>
          <w:sz w:val="24"/>
          <w:szCs w:val="24"/>
          <w:lang w:eastAsia="zh-CN"/>
        </w:rPr>
      </w:pPr>
    </w:p>
    <w:p w:rsidR="002E16F5" w:rsidRDefault="002E16F5" w:rsidP="00E968FA">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588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41" style="position:absolute;left:0;text-align:left;margin-left:0;margin-top:0;width:477.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EWreULgIAAFIEAAAOAAAAAAAAAAAAAAAAAC4CAABkcnMv&#10;ZTJvRG9jLnhtbFBLAQItABQABgAIAAAAIQC9/zyh2wAAAAQBAAAPAAAAAAAAAAAAAAAAAIgEAABk&#10;cnMvZG93bnJldi54bWxQSwUGAAAAAAQABADzAAAAkAUAAAAA&#10;" fillcolor="#bfbfbf">
                <v:textbox>
                  <w:txbxContent>
                    <w:p w:rsidR="00C87F0A" w:rsidRPr="00E77509" w:rsidRDefault="00C87F0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v:textbox>
                <w10:wrap anchorx="margin"/>
              </v:rect>
            </w:pict>
          </mc:Fallback>
        </mc:AlternateContent>
      </w:r>
    </w:p>
    <w:p w:rsidR="002E16F5" w:rsidRPr="00811195" w:rsidRDefault="002E16F5" w:rsidP="00E968FA">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C62EAA">
      <w:pPr>
        <w:pStyle w:val="Akapitzlist"/>
        <w:widowControl w:val="0"/>
        <w:numPr>
          <w:ilvl w:val="0"/>
          <w:numId w:val="34"/>
        </w:numPr>
        <w:suppressAutoHyphens/>
        <w:spacing w:after="12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W trakcie oceny ofert kolejno rozpatrywanym i ocenianym oferentom przyznawane będą punkty za powyższe kryter</w:t>
      </w:r>
      <w:r w:rsidR="002E16F5" w:rsidRPr="002E16F5">
        <w:rPr>
          <w:rFonts w:ascii="Times New Roman" w:hAnsi="Times New Roman"/>
          <w:kern w:val="1"/>
          <w:sz w:val="24"/>
          <w:szCs w:val="24"/>
          <w:lang w:eastAsia="zh-CN"/>
        </w:rPr>
        <w:t>ia według następujących wzorów:</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Kryterium „cena ofertowa brutto”: 60 % = 60 pkt</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kern w:val="1"/>
          <w:sz w:val="24"/>
          <w:szCs w:val="24"/>
          <w:lang w:eastAsia="zh-CN"/>
        </w:rPr>
      </w:pPr>
      <w:proofErr w:type="spellStart"/>
      <w:r w:rsidRPr="00811195">
        <w:rPr>
          <w:rFonts w:ascii="Times New Roman" w:hAnsi="Times New Roman"/>
          <w:b/>
          <w:kern w:val="1"/>
          <w:sz w:val="24"/>
          <w:szCs w:val="24"/>
          <w:lang w:eastAsia="zh-CN"/>
        </w:rPr>
        <w:t>Pco</w:t>
      </w:r>
      <w:proofErr w:type="spellEnd"/>
      <w:r w:rsidRPr="00811195">
        <w:rPr>
          <w:rFonts w:ascii="Times New Roman" w:hAnsi="Times New Roman"/>
          <w:b/>
          <w:kern w:val="1"/>
          <w:sz w:val="24"/>
          <w:szCs w:val="24"/>
          <w:lang w:eastAsia="zh-CN"/>
        </w:rPr>
        <w:t xml:space="preserve"> = (</w:t>
      </w:r>
      <w:proofErr w:type="spellStart"/>
      <w:r w:rsidRPr="00811195">
        <w:rPr>
          <w:rFonts w:ascii="Times New Roman" w:hAnsi="Times New Roman"/>
          <w:b/>
          <w:kern w:val="1"/>
          <w:sz w:val="24"/>
          <w:szCs w:val="24"/>
          <w:lang w:eastAsia="zh-CN"/>
        </w:rPr>
        <w:t>Cn</w:t>
      </w:r>
      <w:proofErr w:type="spellEnd"/>
      <w:r w:rsidRPr="00811195">
        <w:rPr>
          <w:rFonts w:ascii="Times New Roman" w:hAnsi="Times New Roman"/>
          <w:b/>
          <w:kern w:val="1"/>
          <w:sz w:val="24"/>
          <w:szCs w:val="24"/>
          <w:lang w:eastAsia="zh-CN"/>
        </w:rPr>
        <w:t xml:space="preserve"> : Co) x 60</w:t>
      </w:r>
    </w:p>
    <w:p w:rsidR="00811195" w:rsidRPr="00811195" w:rsidRDefault="00811195" w:rsidP="00811195">
      <w:pPr>
        <w:widowControl w:val="0"/>
        <w:suppressAutoHyphens/>
        <w:spacing w:after="0" w:line="276" w:lineRule="auto"/>
        <w:jc w:val="center"/>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gdzie: </w:t>
      </w:r>
      <w:proofErr w:type="spellStart"/>
      <w:r w:rsidRPr="00811195">
        <w:rPr>
          <w:rFonts w:ascii="Times New Roman" w:hAnsi="Times New Roman"/>
          <w:kern w:val="1"/>
          <w:sz w:val="24"/>
          <w:szCs w:val="24"/>
          <w:lang w:eastAsia="zh-CN"/>
        </w:rPr>
        <w:t>Pco</w:t>
      </w:r>
      <w:proofErr w:type="spellEnd"/>
      <w:r w:rsidRPr="00811195">
        <w:rPr>
          <w:rFonts w:ascii="Times New Roman" w:hAnsi="Times New Roman"/>
          <w:kern w:val="1"/>
          <w:sz w:val="24"/>
          <w:szCs w:val="24"/>
          <w:lang w:eastAsia="zh-CN"/>
        </w:rPr>
        <w:t xml:space="preserve"> – punkty dla badanej oferty w </w:t>
      </w:r>
      <w:r w:rsidRPr="00811195">
        <w:rPr>
          <w:rFonts w:ascii="Times New Roman" w:hAnsi="Times New Roman"/>
          <w:i/>
          <w:kern w:val="1"/>
          <w:sz w:val="24"/>
          <w:szCs w:val="24"/>
          <w:lang w:eastAsia="zh-CN"/>
        </w:rPr>
        <w:t>kryterium cena ofertowa brutto</w:t>
      </w:r>
      <w:r w:rsidRPr="00811195">
        <w:rPr>
          <w:rFonts w:ascii="Times New Roman" w:hAnsi="Times New Roman"/>
          <w:kern w:val="1"/>
          <w:sz w:val="24"/>
          <w:szCs w:val="24"/>
          <w:lang w:eastAsia="zh-CN"/>
        </w:rPr>
        <w:t xml:space="preserve">; </w:t>
      </w: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proofErr w:type="spellStart"/>
      <w:r w:rsidRPr="00811195">
        <w:rPr>
          <w:rFonts w:ascii="Times New Roman" w:hAnsi="Times New Roman"/>
          <w:kern w:val="1"/>
          <w:sz w:val="24"/>
          <w:szCs w:val="24"/>
          <w:lang w:eastAsia="zh-CN"/>
        </w:rPr>
        <w:t>Cn</w:t>
      </w:r>
      <w:proofErr w:type="spellEnd"/>
      <w:r w:rsidRPr="00811195">
        <w:rPr>
          <w:rFonts w:ascii="Times New Roman" w:hAnsi="Times New Roman"/>
          <w:kern w:val="1"/>
          <w:sz w:val="24"/>
          <w:szCs w:val="24"/>
          <w:lang w:eastAsia="zh-CN"/>
        </w:rPr>
        <w:t xml:space="preserve"> – cena najniższa w zbiorze ofert;</w:t>
      </w:r>
    </w:p>
    <w:p w:rsidR="00811195" w:rsidRPr="002E16F5" w:rsidRDefault="002E16F5" w:rsidP="002E16F5">
      <w:pPr>
        <w:widowControl w:val="0"/>
        <w:suppressAutoHyphens/>
        <w:spacing w:after="120" w:line="276" w:lineRule="auto"/>
        <w:rPr>
          <w:rFonts w:ascii="Times New Roman" w:hAnsi="Times New Roman"/>
          <w:kern w:val="1"/>
          <w:sz w:val="24"/>
          <w:szCs w:val="24"/>
          <w:lang w:eastAsia="zh-CN"/>
        </w:rPr>
      </w:pPr>
      <w:r>
        <w:rPr>
          <w:rFonts w:ascii="Times New Roman" w:hAnsi="Times New Roman"/>
          <w:kern w:val="1"/>
          <w:sz w:val="24"/>
          <w:szCs w:val="24"/>
          <w:lang w:eastAsia="zh-CN"/>
        </w:rPr>
        <w:t>Co – cena badanej oferty.</w:t>
      </w:r>
    </w:p>
    <w:p w:rsidR="00811195" w:rsidRPr="00811195" w:rsidRDefault="00811195" w:rsidP="002E16F5">
      <w:pPr>
        <w:widowControl w:val="0"/>
        <w:suppressAutoHyphens/>
        <w:spacing w:after="120" w:line="276" w:lineRule="auto"/>
        <w:rPr>
          <w:rFonts w:ascii="Times New Roman" w:hAnsi="Times New Roman"/>
          <w:b/>
          <w:kern w:val="1"/>
          <w:sz w:val="24"/>
          <w:szCs w:val="24"/>
          <w:lang w:eastAsia="zh-CN"/>
        </w:rPr>
      </w:pPr>
      <w:r w:rsidRPr="00811195">
        <w:rPr>
          <w:rFonts w:ascii="Times New Roman" w:hAnsi="Times New Roman"/>
          <w:b/>
          <w:bCs/>
          <w:kern w:val="1"/>
          <w:sz w:val="24"/>
          <w:szCs w:val="24"/>
          <w:lang w:eastAsia="zh-CN"/>
        </w:rPr>
        <w:t>Kryterium „gwarancja”:</w:t>
      </w:r>
      <w:r w:rsidRPr="00811195">
        <w:rPr>
          <w:rFonts w:ascii="Times New Roman" w:hAnsi="Times New Roman"/>
          <w:b/>
          <w:kern w:val="1"/>
          <w:sz w:val="24"/>
          <w:szCs w:val="24"/>
          <w:lang w:eastAsia="zh-CN"/>
        </w:rPr>
        <w:t xml:space="preserve"> 40 % = 40 pkt</w:t>
      </w:r>
    </w:p>
    <w:p w:rsidR="002E16F5" w:rsidRPr="002E16F5" w:rsidRDefault="00811195" w:rsidP="00C62EAA">
      <w:pPr>
        <w:pStyle w:val="Akapitzlist"/>
        <w:numPr>
          <w:ilvl w:val="0"/>
          <w:numId w:val="34"/>
        </w:numPr>
        <w:spacing w:after="120" w:line="276" w:lineRule="auto"/>
        <w:ind w:left="284" w:hanging="284"/>
        <w:contextualSpacing w:val="0"/>
        <w:jc w:val="both"/>
        <w:rPr>
          <w:rFonts w:ascii="Times New Roman" w:eastAsiaTheme="minorHAnsi" w:hAnsi="Times New Roman"/>
          <w:bCs/>
          <w:sz w:val="24"/>
          <w:szCs w:val="24"/>
          <w:lang w:eastAsia="en-US"/>
        </w:rPr>
      </w:pPr>
      <w:r w:rsidRPr="002E16F5">
        <w:rPr>
          <w:rFonts w:ascii="Times New Roman" w:eastAsiaTheme="minorHAnsi" w:hAnsi="Times New Roman"/>
          <w:bCs/>
          <w:sz w:val="24"/>
          <w:szCs w:val="24"/>
          <w:lang w:eastAsia="en-US"/>
        </w:rPr>
        <w:t xml:space="preserve">Ocena dokonana zostanie na podstawie </w:t>
      </w:r>
      <w:r w:rsidRPr="002E16F5">
        <w:rPr>
          <w:rFonts w:ascii="Times New Roman" w:eastAsiaTheme="minorHAnsi" w:hAnsi="Times New Roman"/>
          <w:sz w:val="24"/>
          <w:szCs w:val="24"/>
          <w:lang w:eastAsia="en-US"/>
        </w:rPr>
        <w:t>okres</w:t>
      </w:r>
      <w:r w:rsidR="002E16F5" w:rsidRPr="002E16F5">
        <w:rPr>
          <w:rFonts w:ascii="Times New Roman" w:eastAsiaTheme="minorHAnsi" w:hAnsi="Times New Roman"/>
          <w:sz w:val="24"/>
          <w:szCs w:val="24"/>
          <w:lang w:eastAsia="en-US"/>
        </w:rPr>
        <w:t>u</w:t>
      </w:r>
      <w:r w:rsidRPr="002E16F5">
        <w:rPr>
          <w:rFonts w:ascii="Times New Roman" w:eastAsiaTheme="minorHAnsi" w:hAnsi="Times New Roman"/>
          <w:bCs/>
          <w:sz w:val="24"/>
          <w:szCs w:val="24"/>
          <w:lang w:eastAsia="en-US"/>
        </w:rPr>
        <w:t xml:space="preserve"> </w:t>
      </w:r>
      <w:r w:rsidRPr="002E16F5">
        <w:rPr>
          <w:rFonts w:ascii="Times New Roman" w:eastAsiaTheme="minorHAnsi" w:hAnsi="Times New Roman"/>
          <w:sz w:val="24"/>
          <w:szCs w:val="24"/>
          <w:lang w:eastAsia="en-US"/>
        </w:rPr>
        <w:t>gwarancji</w:t>
      </w:r>
      <w:r w:rsidRPr="002E16F5">
        <w:rPr>
          <w:rFonts w:ascii="Times New Roman" w:eastAsiaTheme="minorHAnsi" w:hAnsi="Times New Roman"/>
          <w:bCs/>
          <w:sz w:val="24"/>
          <w:szCs w:val="24"/>
          <w:lang w:eastAsia="en-US"/>
        </w:rPr>
        <w:t xml:space="preserve"> podanego w latach – zadeklarowanego </w:t>
      </w:r>
      <w:r w:rsidRPr="002E16F5">
        <w:rPr>
          <w:rFonts w:ascii="Times New Roman" w:eastAsiaTheme="minorHAnsi" w:hAnsi="Times New Roman"/>
          <w:sz w:val="24"/>
          <w:szCs w:val="24"/>
          <w:lang w:eastAsia="en-US"/>
        </w:rPr>
        <w:t>przez Wykonawcę w  Formularzu Ofertowym.</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2E16F5">
        <w:rPr>
          <w:rFonts w:ascii="Times New Roman" w:eastAsiaTheme="minorHAnsi" w:hAnsi="Times New Roman"/>
          <w:sz w:val="24"/>
          <w:szCs w:val="24"/>
          <w:lang w:eastAsia="en-US"/>
        </w:rPr>
        <w:t xml:space="preserve">Najkrótszy możliwy okres gwarancji dopuszczony przez Zamawiającego:                                                        </w:t>
      </w:r>
      <w:r w:rsidRPr="00876C6A">
        <w:rPr>
          <w:rFonts w:ascii="Times New Roman" w:eastAsiaTheme="minorHAnsi" w:hAnsi="Times New Roman"/>
          <w:sz w:val="24"/>
          <w:szCs w:val="24"/>
          <w:lang w:eastAsia="en-US"/>
        </w:rPr>
        <w:t xml:space="preserve">G min = </w:t>
      </w:r>
      <w:r w:rsidR="00442C1C" w:rsidRPr="00876C6A">
        <w:rPr>
          <w:rFonts w:ascii="Times New Roman" w:eastAsiaTheme="minorHAnsi" w:hAnsi="Times New Roman"/>
          <w:sz w:val="24"/>
          <w:szCs w:val="24"/>
          <w:lang w:eastAsia="en-US"/>
        </w:rPr>
        <w:t>84</w:t>
      </w:r>
      <w:r w:rsidRPr="00876C6A">
        <w:rPr>
          <w:rFonts w:ascii="Times New Roman" w:eastAsiaTheme="minorHAnsi" w:hAnsi="Times New Roman"/>
          <w:sz w:val="24"/>
          <w:szCs w:val="24"/>
          <w:lang w:eastAsia="en-US"/>
        </w:rPr>
        <w:t xml:space="preserve"> miesięcy od dnia kolejnego po dacie odbioru robót.  </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876C6A">
        <w:rPr>
          <w:rFonts w:ascii="Times New Roman" w:eastAsiaTheme="minorHAnsi" w:hAnsi="Times New Roman"/>
          <w:sz w:val="24"/>
          <w:szCs w:val="24"/>
          <w:lang w:eastAsia="en-US"/>
        </w:rPr>
        <w:t xml:space="preserve">Najdłuższy możliwy okres gwarancji przyjęty do oceny oferty przez Zamawiającego:                     G max = </w:t>
      </w:r>
      <w:r w:rsidR="00442C1C" w:rsidRPr="00876C6A">
        <w:rPr>
          <w:rFonts w:ascii="Times New Roman" w:eastAsiaTheme="minorHAnsi" w:hAnsi="Times New Roman"/>
          <w:sz w:val="24"/>
          <w:szCs w:val="24"/>
          <w:lang w:eastAsia="en-US"/>
        </w:rPr>
        <w:t>96</w:t>
      </w:r>
      <w:r w:rsidRPr="00876C6A">
        <w:rPr>
          <w:rFonts w:ascii="Times New Roman" w:eastAsiaTheme="minorHAnsi" w:hAnsi="Times New Roman"/>
          <w:sz w:val="24"/>
          <w:szCs w:val="24"/>
          <w:lang w:eastAsia="en-US"/>
        </w:rPr>
        <w:t xml:space="preserve"> miesięcy od dnia kolejnego po dacie odbioru robót.</w:t>
      </w:r>
    </w:p>
    <w:p w:rsidR="002E16F5" w:rsidRPr="00E15358" w:rsidRDefault="00811195" w:rsidP="002E16F5">
      <w:pPr>
        <w:pStyle w:val="Akapitzlist"/>
        <w:spacing w:after="120" w:line="276" w:lineRule="auto"/>
        <w:ind w:left="284"/>
        <w:jc w:val="both"/>
        <w:rPr>
          <w:rFonts w:ascii="Times New Roman" w:eastAsiaTheme="minorHAnsi" w:hAnsi="Times New Roman"/>
          <w:bCs/>
          <w:sz w:val="24"/>
          <w:szCs w:val="24"/>
          <w:lang w:eastAsia="en-US"/>
        </w:rPr>
      </w:pPr>
      <w:r w:rsidRPr="00E15358">
        <w:rPr>
          <w:rFonts w:ascii="Times New Roman" w:eastAsiaTheme="minorHAnsi" w:hAnsi="Times New Roman"/>
          <w:sz w:val="24"/>
          <w:szCs w:val="24"/>
          <w:lang w:eastAsia="en-US"/>
        </w:rPr>
        <w:t>Wykonawca może zaproponować o</w:t>
      </w:r>
      <w:r w:rsidR="002E16F5" w:rsidRPr="00E15358">
        <w:rPr>
          <w:rFonts w:ascii="Times New Roman" w:eastAsiaTheme="minorHAnsi" w:hAnsi="Times New Roman"/>
          <w:sz w:val="24"/>
          <w:szCs w:val="24"/>
          <w:lang w:eastAsia="en-US"/>
        </w:rPr>
        <w:t xml:space="preserve">kres gwarancji jakości za wady </w:t>
      </w:r>
      <w:r w:rsidRPr="00E15358">
        <w:rPr>
          <w:rFonts w:ascii="Times New Roman" w:eastAsiaTheme="minorHAnsi" w:hAnsi="Times New Roman"/>
          <w:sz w:val="24"/>
          <w:szCs w:val="24"/>
          <w:lang w:eastAsia="en-US"/>
        </w:rPr>
        <w:t xml:space="preserve">w miesiącach tj. </w:t>
      </w:r>
      <w:r w:rsidR="00876C6A" w:rsidRPr="00E15358">
        <w:rPr>
          <w:rFonts w:ascii="Times New Roman" w:eastAsiaTheme="minorHAnsi" w:hAnsi="Times New Roman"/>
          <w:sz w:val="24"/>
          <w:szCs w:val="24"/>
          <w:lang w:eastAsia="en-US"/>
        </w:rPr>
        <w:t xml:space="preserve">84 lub 96 </w:t>
      </w:r>
      <w:r w:rsidRPr="00E15358">
        <w:rPr>
          <w:rFonts w:ascii="Times New Roman" w:eastAsiaTheme="minorHAnsi" w:hAnsi="Times New Roman"/>
          <w:sz w:val="24"/>
          <w:szCs w:val="24"/>
          <w:lang w:eastAsia="en-US"/>
        </w:rPr>
        <w:t>.</w:t>
      </w:r>
    </w:p>
    <w:p w:rsidR="002E16F5" w:rsidRPr="00E15358" w:rsidRDefault="002E16F5" w:rsidP="00C62EAA">
      <w:pPr>
        <w:pStyle w:val="Akapitzlist"/>
        <w:numPr>
          <w:ilvl w:val="0"/>
          <w:numId w:val="34"/>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Jeżeli Wykonawca zaproponuje </w:t>
      </w:r>
      <w:r w:rsidR="00811195" w:rsidRPr="00E15358">
        <w:rPr>
          <w:rFonts w:ascii="Times New Roman" w:eastAsiaTheme="minorHAnsi" w:hAnsi="Times New Roman"/>
          <w:sz w:val="24"/>
          <w:szCs w:val="24"/>
          <w:lang w:eastAsia="en-US"/>
        </w:rPr>
        <w:t>okres gwarancji dłuższ</w:t>
      </w:r>
      <w:r w:rsidR="00442C1C" w:rsidRPr="00E15358">
        <w:rPr>
          <w:rFonts w:ascii="Times New Roman" w:eastAsiaTheme="minorHAnsi" w:hAnsi="Times New Roman"/>
          <w:sz w:val="24"/>
          <w:szCs w:val="24"/>
          <w:lang w:eastAsia="en-US"/>
        </w:rPr>
        <w:t xml:space="preserve">y niż </w:t>
      </w:r>
      <w:r w:rsidR="00876C6A" w:rsidRPr="00E15358">
        <w:rPr>
          <w:rFonts w:ascii="Times New Roman" w:eastAsiaTheme="minorHAnsi" w:hAnsi="Times New Roman"/>
          <w:sz w:val="24"/>
          <w:szCs w:val="24"/>
          <w:lang w:eastAsia="en-US"/>
        </w:rPr>
        <w:t>96</w:t>
      </w:r>
      <w:r w:rsidRPr="00E15358">
        <w:rPr>
          <w:rFonts w:ascii="Times New Roman" w:eastAsiaTheme="minorHAnsi" w:hAnsi="Times New Roman"/>
          <w:sz w:val="24"/>
          <w:szCs w:val="24"/>
          <w:lang w:eastAsia="en-US"/>
        </w:rPr>
        <w:t xml:space="preserve"> miesięcy </w:t>
      </w:r>
      <w:r w:rsidR="00811195" w:rsidRPr="00E15358">
        <w:rPr>
          <w:rFonts w:ascii="Times New Roman" w:eastAsiaTheme="minorHAnsi" w:hAnsi="Times New Roman"/>
          <w:sz w:val="24"/>
          <w:szCs w:val="24"/>
          <w:lang w:eastAsia="en-US"/>
        </w:rPr>
        <w:t>to do oceny takiej o</w:t>
      </w:r>
      <w:r w:rsidR="00442C1C" w:rsidRPr="00E15358">
        <w:rPr>
          <w:rFonts w:ascii="Times New Roman" w:eastAsiaTheme="minorHAnsi" w:hAnsi="Times New Roman"/>
          <w:sz w:val="24"/>
          <w:szCs w:val="24"/>
          <w:lang w:eastAsia="en-US"/>
        </w:rPr>
        <w:t xml:space="preserve">ferty zostanie przyjęty okres </w:t>
      </w:r>
      <w:r w:rsidR="00876C6A" w:rsidRPr="00E15358">
        <w:rPr>
          <w:rFonts w:ascii="Times New Roman" w:eastAsiaTheme="minorHAnsi" w:hAnsi="Times New Roman"/>
          <w:sz w:val="24"/>
          <w:szCs w:val="24"/>
          <w:lang w:eastAsia="en-US"/>
        </w:rPr>
        <w:t>96</w:t>
      </w:r>
      <w:r w:rsidR="00811195" w:rsidRPr="00E15358">
        <w:rPr>
          <w:rFonts w:ascii="Times New Roman" w:eastAsiaTheme="minorHAnsi" w:hAnsi="Times New Roman"/>
          <w:sz w:val="24"/>
          <w:szCs w:val="24"/>
          <w:lang w:eastAsia="en-US"/>
        </w:rPr>
        <w:t xml:space="preserve"> miesięcy i taki okr</w:t>
      </w:r>
      <w:r w:rsidRPr="00E15358">
        <w:rPr>
          <w:rFonts w:ascii="Times New Roman" w:eastAsiaTheme="minorHAnsi" w:hAnsi="Times New Roman"/>
          <w:sz w:val="24"/>
          <w:szCs w:val="24"/>
          <w:lang w:eastAsia="en-US"/>
        </w:rPr>
        <w:t xml:space="preserve">es zostanie przyjęty w Umowie </w:t>
      </w:r>
      <w:r w:rsidRPr="00E15358">
        <w:rPr>
          <w:rFonts w:ascii="Times New Roman" w:eastAsiaTheme="minorHAnsi" w:hAnsi="Times New Roman"/>
          <w:sz w:val="24"/>
          <w:szCs w:val="24"/>
          <w:lang w:eastAsia="en-US"/>
        </w:rPr>
        <w:br/>
        <w:t xml:space="preserve">z </w:t>
      </w:r>
      <w:r w:rsidR="00811195" w:rsidRPr="00E15358">
        <w:rPr>
          <w:rFonts w:ascii="Times New Roman" w:eastAsiaTheme="minorHAnsi" w:hAnsi="Times New Roman"/>
          <w:sz w:val="24"/>
          <w:szCs w:val="24"/>
          <w:lang w:eastAsia="en-US"/>
        </w:rPr>
        <w:t xml:space="preserve">Wykonawcą.                                                                                         </w:t>
      </w:r>
    </w:p>
    <w:p w:rsidR="002E16F5" w:rsidRPr="00E15358" w:rsidRDefault="00811195" w:rsidP="00C62EAA">
      <w:pPr>
        <w:pStyle w:val="Akapitzlist"/>
        <w:numPr>
          <w:ilvl w:val="0"/>
          <w:numId w:val="34"/>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Oferty, w których:</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811195" w:rsidRPr="00E15358">
        <w:rPr>
          <w:rFonts w:ascii="Times New Roman" w:eastAsiaTheme="minorHAnsi" w:hAnsi="Times New Roman"/>
          <w:sz w:val="24"/>
          <w:szCs w:val="24"/>
          <w:lang w:eastAsia="en-US"/>
        </w:rPr>
        <w:t xml:space="preserve">nie zostanie zaoferowany okres gwarancji i rękojmi (nie zostanie podany okres </w:t>
      </w:r>
      <w:r w:rsidR="00811195" w:rsidRPr="00E15358">
        <w:rPr>
          <w:rFonts w:ascii="Times New Roman" w:eastAsiaTheme="minorHAnsi" w:hAnsi="Times New Roman"/>
          <w:sz w:val="24"/>
          <w:szCs w:val="24"/>
          <w:lang w:eastAsia="en-US"/>
        </w:rPr>
        <w:br/>
        <w:t xml:space="preserve">w punkcie c formularza ofertowego) lub </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442C1C" w:rsidRPr="00E15358">
        <w:rPr>
          <w:rFonts w:ascii="Times New Roman" w:eastAsiaTheme="minorHAnsi" w:hAnsi="Times New Roman"/>
          <w:sz w:val="24"/>
          <w:szCs w:val="24"/>
          <w:lang w:eastAsia="en-US"/>
        </w:rPr>
        <w:t>będzie on krótszy niż 84</w:t>
      </w:r>
      <w:r w:rsidR="00811195" w:rsidRPr="00E15358">
        <w:rPr>
          <w:rFonts w:ascii="Times New Roman" w:eastAsiaTheme="minorHAnsi" w:hAnsi="Times New Roman"/>
          <w:sz w:val="24"/>
          <w:szCs w:val="24"/>
          <w:lang w:eastAsia="en-US"/>
        </w:rPr>
        <w:t xml:space="preserve"> miesięcy</w:t>
      </w:r>
    </w:p>
    <w:p w:rsidR="00811195" w:rsidRPr="002E16F5" w:rsidRDefault="00811195" w:rsidP="002E16F5">
      <w:pPr>
        <w:pStyle w:val="Akapitzlist"/>
        <w:spacing w:after="0" w:line="276" w:lineRule="auto"/>
        <w:ind w:left="426" w:hanging="142"/>
        <w:jc w:val="both"/>
        <w:rPr>
          <w:rFonts w:ascii="Times New Roman" w:eastAsiaTheme="minorHAnsi" w:hAnsi="Times New Roman"/>
          <w:color w:val="FF0000"/>
          <w:sz w:val="24"/>
          <w:szCs w:val="24"/>
          <w:lang w:eastAsia="en-US"/>
        </w:rPr>
      </w:pPr>
      <w:r w:rsidRPr="00E15358">
        <w:rPr>
          <w:rFonts w:ascii="Times New Roman" w:eastAsiaTheme="minorHAnsi" w:hAnsi="Times New Roman"/>
          <w:sz w:val="24"/>
          <w:szCs w:val="24"/>
          <w:u w:val="single"/>
          <w:lang w:eastAsia="en-US"/>
        </w:rPr>
        <w:t>zostaną odrzucone</w:t>
      </w:r>
      <w:r w:rsidRPr="00E15358">
        <w:rPr>
          <w:rFonts w:ascii="Times New Roman" w:eastAsiaTheme="minorHAnsi" w:hAnsi="Times New Roman"/>
          <w:sz w:val="24"/>
          <w:szCs w:val="24"/>
          <w:lang w:eastAsia="en-US"/>
        </w:rPr>
        <w:t xml:space="preserve"> </w:t>
      </w:r>
      <w:r w:rsidRPr="00811195">
        <w:rPr>
          <w:rFonts w:ascii="Times New Roman" w:eastAsiaTheme="minorHAnsi" w:hAnsi="Times New Roman"/>
          <w:sz w:val="24"/>
          <w:szCs w:val="24"/>
          <w:lang w:eastAsia="en-US"/>
        </w:rPr>
        <w:t xml:space="preserve">na podstawie art. 89 ust. 1 pkt 2) ustawy </w:t>
      </w:r>
      <w:proofErr w:type="spellStart"/>
      <w:r w:rsidRPr="00811195">
        <w:rPr>
          <w:rFonts w:ascii="Times New Roman" w:eastAsiaTheme="minorHAnsi" w:hAnsi="Times New Roman"/>
          <w:sz w:val="24"/>
          <w:szCs w:val="24"/>
          <w:lang w:eastAsia="en-US"/>
        </w:rPr>
        <w:t>Pzp</w:t>
      </w:r>
      <w:proofErr w:type="spellEnd"/>
      <w:r w:rsidRPr="00811195">
        <w:rPr>
          <w:rFonts w:ascii="Times New Roman" w:eastAsiaTheme="minorHAnsi" w:hAnsi="Times New Roman"/>
          <w:sz w:val="24"/>
          <w:szCs w:val="24"/>
          <w:lang w:eastAsia="en-US"/>
        </w:rPr>
        <w:t>.</w:t>
      </w:r>
    </w:p>
    <w:p w:rsidR="00811195" w:rsidRPr="00811195" w:rsidRDefault="00811195" w:rsidP="00811195">
      <w:pPr>
        <w:spacing w:before="240" w:after="0" w:line="276" w:lineRule="auto"/>
        <w:ind w:left="567"/>
        <w:jc w:val="both"/>
        <w:rPr>
          <w:rFonts w:ascii="Times New Roman" w:eastAsiaTheme="minorHAnsi" w:hAnsi="Times New Roman"/>
          <w:sz w:val="24"/>
          <w:szCs w:val="24"/>
          <w:lang w:eastAsia="en-US"/>
        </w:rPr>
      </w:pPr>
      <w:r w:rsidRPr="00811195">
        <w:rPr>
          <w:rFonts w:ascii="Times New Roman" w:eastAsiaTheme="minorHAnsi" w:hAnsi="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1195" w:rsidRPr="00811195" w:rsidTr="00042C09">
        <w:tc>
          <w:tcPr>
            <w:tcW w:w="3263" w:type="dxa"/>
            <w:shd w:val="clear" w:color="auto" w:fill="auto"/>
          </w:tcPr>
          <w:p w:rsidR="00811195" w:rsidRPr="00E15358"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E15358">
              <w:rPr>
                <w:rFonts w:ascii="Times New Roman" w:eastAsiaTheme="minorHAnsi" w:hAnsi="Times New Roman"/>
                <w:bCs/>
                <w:sz w:val="24"/>
                <w:szCs w:val="24"/>
                <w:lang w:eastAsia="en-US"/>
              </w:rPr>
              <w:t>Okres gwarancji w miesiącach</w:t>
            </w:r>
          </w:p>
        </w:tc>
        <w:tc>
          <w:tcPr>
            <w:tcW w:w="3400" w:type="dxa"/>
            <w:shd w:val="clear" w:color="auto" w:fill="auto"/>
          </w:tcPr>
          <w:p w:rsidR="00811195" w:rsidRPr="00811195"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811195">
              <w:rPr>
                <w:rFonts w:ascii="Times New Roman" w:eastAsiaTheme="minorHAnsi" w:hAnsi="Times New Roman"/>
                <w:bCs/>
                <w:sz w:val="24"/>
                <w:szCs w:val="24"/>
                <w:lang w:eastAsia="en-US"/>
              </w:rPr>
              <w:t>Ilość punktów</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84</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811195" w:rsidRPr="00811195">
              <w:rPr>
                <w:rFonts w:ascii="Times New Roman" w:eastAsiaTheme="minorHAnsi" w:hAnsi="Times New Roman"/>
                <w:bCs/>
                <w:sz w:val="24"/>
                <w:szCs w:val="24"/>
                <w:lang w:eastAsia="en-US"/>
              </w:rPr>
              <w:t>0</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96</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r w:rsidR="00811195" w:rsidRPr="00811195">
              <w:rPr>
                <w:rFonts w:ascii="Times New Roman" w:eastAsiaTheme="minorHAnsi" w:hAnsi="Times New Roman"/>
                <w:bCs/>
                <w:sz w:val="24"/>
                <w:szCs w:val="24"/>
                <w:lang w:eastAsia="en-US"/>
              </w:rPr>
              <w:t>0</w:t>
            </w:r>
          </w:p>
        </w:tc>
      </w:tr>
    </w:tbl>
    <w:p w:rsidR="00811195" w:rsidRPr="00811195" w:rsidRDefault="00811195" w:rsidP="00811195">
      <w:pPr>
        <w:widowControl w:val="0"/>
        <w:suppressAutoHyphens/>
        <w:spacing w:after="0" w:line="276" w:lineRule="auto"/>
        <w:rPr>
          <w:rFonts w:ascii="Times New Roman" w:hAnsi="Times New Roman"/>
          <w:bCs/>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 xml:space="preserve">Najkorzystniejsza oferta Pkt = </w:t>
      </w:r>
      <w:proofErr w:type="spellStart"/>
      <w:r w:rsidRPr="00811195">
        <w:rPr>
          <w:rFonts w:ascii="Times New Roman" w:hAnsi="Times New Roman"/>
          <w:b/>
          <w:bCs/>
          <w:kern w:val="1"/>
          <w:sz w:val="24"/>
          <w:szCs w:val="24"/>
          <w:lang w:eastAsia="zh-CN"/>
        </w:rPr>
        <w:t>Pco</w:t>
      </w:r>
      <w:proofErr w:type="spellEnd"/>
      <w:r w:rsidRPr="00811195">
        <w:rPr>
          <w:rFonts w:ascii="Times New Roman" w:hAnsi="Times New Roman"/>
          <w:b/>
          <w:bCs/>
          <w:kern w:val="1"/>
          <w:sz w:val="24"/>
          <w:szCs w:val="24"/>
          <w:lang w:eastAsia="zh-CN"/>
        </w:rPr>
        <w:t xml:space="preserve"> +D + G</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Pkt = suma punktów w badanych kryteriach oceny ofert (końcowa ocena oferty), która będzie stanowić końcową ocenę oferty.</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2E16F5" w:rsidRDefault="00811195" w:rsidP="00C62EAA">
      <w:pPr>
        <w:pStyle w:val="Akapitzlist"/>
        <w:widowControl w:val="0"/>
        <w:numPr>
          <w:ilvl w:val="0"/>
          <w:numId w:val="34"/>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Punkty obliczane będą z dokładnością do drugiego miejsca po przecinku.</w:t>
      </w:r>
    </w:p>
    <w:p w:rsidR="002E16F5" w:rsidRDefault="00811195" w:rsidP="00C62EAA">
      <w:pPr>
        <w:pStyle w:val="Akapitzlist"/>
        <w:widowControl w:val="0"/>
        <w:numPr>
          <w:ilvl w:val="0"/>
          <w:numId w:val="34"/>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Za ofertę najkorzystniejszą będzie uznana oferta, która po uwzględnieniu powyższych kryteriów i ich wag otrzyma najwyższą punktację (maksymalnie 100 punktów).</w:t>
      </w:r>
    </w:p>
    <w:p w:rsidR="002E16F5" w:rsidRDefault="00811195" w:rsidP="00C62EAA">
      <w:pPr>
        <w:pStyle w:val="Akapitzlist"/>
        <w:widowControl w:val="0"/>
        <w:numPr>
          <w:ilvl w:val="0"/>
          <w:numId w:val="34"/>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Zamawiający spośród tych ofert wybierze ofertę z najniższą ceną.</w:t>
      </w:r>
    </w:p>
    <w:p w:rsidR="00811195" w:rsidRPr="002E16F5" w:rsidRDefault="00811195" w:rsidP="00C62EAA">
      <w:pPr>
        <w:pStyle w:val="Akapitzlist"/>
        <w:widowControl w:val="0"/>
        <w:numPr>
          <w:ilvl w:val="0"/>
          <w:numId w:val="34"/>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2E16F5" w:rsidRDefault="002E16F5" w:rsidP="00811195">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793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42" style="position:absolute;left:0;text-align:left;margin-left:0;margin-top:-.05pt;width:477.7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AVDolgwAgAAUgQAAA4AAAAAAAAAAAAAAAAALgIAAGRy&#10;cy9lMm9Eb2MueG1sUEsBAi0AFAAGAAgAAAAhAK0ETorbAAAABQEAAA8AAAAAAAAAAAAAAAAAigQA&#10;AGRycy9kb3ducmV2LnhtbFBLBQYAAAAABAAEAPMAAACSBQAAAAA=&#10;" fillcolor="#bfbfbf">
                <v:textbox>
                  <w:txbxContent>
                    <w:p w:rsidR="00C87F0A" w:rsidRPr="00E77509" w:rsidRDefault="00C87F0A"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v:textbox>
                <w10:wrap anchorx="margin"/>
              </v:rect>
            </w:pict>
          </mc:Fallback>
        </mc:AlternateContent>
      </w:r>
    </w:p>
    <w:p w:rsidR="002E16F5" w:rsidRPr="00811195" w:rsidRDefault="002E16F5" w:rsidP="00811195">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C62EAA">
      <w:pPr>
        <w:pStyle w:val="Akapitzlist"/>
        <w:widowControl w:val="0"/>
        <w:numPr>
          <w:ilvl w:val="0"/>
          <w:numId w:val="35"/>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Komisja Przetargowa dokona oceny złożonych ofert z uwzględnieniem następujących warunków:</w:t>
      </w:r>
    </w:p>
    <w:p w:rsidR="002E16F5" w:rsidRDefault="00811195" w:rsidP="00C62EAA">
      <w:pPr>
        <w:pStyle w:val="Akapitzlist"/>
        <w:widowControl w:val="0"/>
        <w:numPr>
          <w:ilvl w:val="0"/>
          <w:numId w:val="12"/>
        </w:numPr>
        <w:suppressAutoHyphens/>
        <w:spacing w:after="0" w:line="276" w:lineRule="auto"/>
        <w:ind w:left="426"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Wykonawca spełnia wymagania określone w art. 22 ust. 1 b ustawy </w:t>
      </w:r>
      <w:proofErr w:type="spellStart"/>
      <w:r w:rsidRPr="002E16F5">
        <w:rPr>
          <w:rFonts w:ascii="Times New Roman" w:hAnsi="Times New Roman"/>
          <w:kern w:val="1"/>
          <w:sz w:val="24"/>
          <w:szCs w:val="24"/>
          <w:lang w:eastAsia="zh-CN"/>
        </w:rPr>
        <w:t>Pzp</w:t>
      </w:r>
      <w:proofErr w:type="spellEnd"/>
      <w:r w:rsidRPr="002E16F5">
        <w:rPr>
          <w:rFonts w:ascii="Times New Roman" w:hAnsi="Times New Roman"/>
          <w:kern w:val="1"/>
          <w:sz w:val="24"/>
          <w:szCs w:val="24"/>
          <w:lang w:eastAsia="zh-CN"/>
        </w:rPr>
        <w:t xml:space="preserve"> i nie podlega wykluczeniu z postępowania o udzielenie zamówienia publicznego na podstawie </w:t>
      </w:r>
      <w:r w:rsidR="002E16F5">
        <w:rPr>
          <w:rFonts w:ascii="Times New Roman" w:hAnsi="Times New Roman"/>
          <w:kern w:val="1"/>
          <w:sz w:val="24"/>
          <w:szCs w:val="24"/>
          <w:lang w:eastAsia="zh-CN"/>
        </w:rPr>
        <w:br/>
      </w:r>
      <w:r w:rsidRPr="002E16F5">
        <w:rPr>
          <w:rFonts w:ascii="Times New Roman" w:hAnsi="Times New Roman"/>
          <w:kern w:val="1"/>
          <w:sz w:val="24"/>
          <w:szCs w:val="24"/>
          <w:lang w:eastAsia="zh-CN"/>
        </w:rPr>
        <w:t xml:space="preserve">art. 24 ust. 1 i ust. 5 pkt. 1, 2 i 4 ustawy </w:t>
      </w:r>
      <w:proofErr w:type="spellStart"/>
      <w:r w:rsidRPr="002E16F5">
        <w:rPr>
          <w:rFonts w:ascii="Times New Roman" w:hAnsi="Times New Roman"/>
          <w:kern w:val="1"/>
          <w:sz w:val="24"/>
          <w:szCs w:val="24"/>
          <w:lang w:eastAsia="zh-CN"/>
        </w:rPr>
        <w:t>Pzp</w:t>
      </w:r>
      <w:proofErr w:type="spellEnd"/>
      <w:r w:rsidRPr="002E16F5">
        <w:rPr>
          <w:rFonts w:ascii="Times New Roman" w:hAnsi="Times New Roman"/>
          <w:kern w:val="1"/>
          <w:sz w:val="24"/>
          <w:szCs w:val="24"/>
          <w:lang w:eastAsia="zh-CN"/>
        </w:rPr>
        <w:t>,</w:t>
      </w:r>
    </w:p>
    <w:p w:rsidR="00B86A6B" w:rsidRDefault="00811195" w:rsidP="00C62EAA">
      <w:pPr>
        <w:pStyle w:val="Akapitzlist"/>
        <w:widowControl w:val="0"/>
        <w:numPr>
          <w:ilvl w:val="0"/>
          <w:numId w:val="12"/>
        </w:numPr>
        <w:suppressAutoHyphens/>
        <w:spacing w:after="80" w:line="276" w:lineRule="auto"/>
        <w:ind w:left="426"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oferta spełnia wszystkie wymagania zawarte w ustawie </w:t>
      </w:r>
      <w:proofErr w:type="spellStart"/>
      <w:r w:rsidRPr="002E16F5">
        <w:rPr>
          <w:rFonts w:ascii="Times New Roman" w:hAnsi="Times New Roman"/>
          <w:kern w:val="1"/>
          <w:sz w:val="24"/>
          <w:szCs w:val="24"/>
          <w:lang w:eastAsia="zh-CN"/>
        </w:rPr>
        <w:t>Pzp</w:t>
      </w:r>
      <w:proofErr w:type="spellEnd"/>
      <w:r w:rsidRPr="002E16F5">
        <w:rPr>
          <w:rFonts w:ascii="Times New Roman" w:hAnsi="Times New Roman"/>
          <w:kern w:val="1"/>
          <w:sz w:val="24"/>
          <w:szCs w:val="24"/>
          <w:lang w:eastAsia="zh-CN"/>
        </w:rPr>
        <w:t xml:space="preserve">, jak również  w niniejszej SIWZ, i tym samym nie podlega odrzuceniu na podstawie art. 89 ust. 1 ustawy </w:t>
      </w:r>
      <w:proofErr w:type="spellStart"/>
      <w:r w:rsidRPr="002E16F5">
        <w:rPr>
          <w:rFonts w:ascii="Times New Roman" w:hAnsi="Times New Roman"/>
          <w:kern w:val="1"/>
          <w:sz w:val="24"/>
          <w:szCs w:val="24"/>
          <w:lang w:eastAsia="zh-CN"/>
        </w:rPr>
        <w:t>Pzp</w:t>
      </w:r>
      <w:proofErr w:type="spellEnd"/>
      <w:r w:rsidRPr="002E16F5">
        <w:rPr>
          <w:rFonts w:ascii="Times New Roman" w:hAnsi="Times New Roman"/>
          <w:kern w:val="1"/>
          <w:sz w:val="24"/>
          <w:szCs w:val="24"/>
          <w:lang w:eastAsia="zh-CN"/>
        </w:rPr>
        <w:t>.</w:t>
      </w:r>
    </w:p>
    <w:p w:rsidR="00B86A6B" w:rsidRDefault="00811195" w:rsidP="00C62EAA">
      <w:pPr>
        <w:pStyle w:val="Akapitzlist"/>
        <w:widowControl w:val="0"/>
        <w:numPr>
          <w:ilvl w:val="0"/>
          <w:numId w:val="35"/>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oświadczenia, o którym mowa w art. 25a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oświadczeń lub dokumentów potwierdzających okoliczności, o których mowa w art. 25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lub innych dokumentów niezbędnych do przeprowadzenia postępowania, oświadczenia lub dokumenty są niekompletne, zawierają </w:t>
      </w:r>
      <w:r w:rsidR="00CE3892">
        <w:rPr>
          <w:rFonts w:ascii="Times New Roman" w:hAnsi="Times New Roman"/>
          <w:kern w:val="1"/>
          <w:sz w:val="24"/>
          <w:szCs w:val="24"/>
          <w:lang w:eastAsia="zh-CN"/>
        </w:rPr>
        <w:t>błędy lub budzą wskazane przez Z</w:t>
      </w:r>
      <w:r w:rsidRPr="00B86A6B">
        <w:rPr>
          <w:rFonts w:ascii="Times New Roman" w:hAnsi="Times New Roman"/>
          <w:kern w:val="1"/>
          <w:sz w:val="24"/>
          <w:szCs w:val="24"/>
          <w:lang w:eastAsia="zh-CN"/>
        </w:rPr>
        <w:t>amawiającego</w:t>
      </w:r>
      <w:r w:rsidR="00CE3892">
        <w:rPr>
          <w:rFonts w:ascii="Times New Roman" w:hAnsi="Times New Roman"/>
          <w:kern w:val="1"/>
          <w:sz w:val="24"/>
          <w:szCs w:val="24"/>
          <w:lang w:eastAsia="zh-CN"/>
        </w:rPr>
        <w:t xml:space="preserve"> wątpliwości, Z</w:t>
      </w:r>
      <w:r w:rsidRPr="00B86A6B">
        <w:rPr>
          <w:rFonts w:ascii="Times New Roman" w:hAnsi="Times New Roman"/>
          <w:kern w:val="1"/>
          <w:sz w:val="24"/>
          <w:szCs w:val="24"/>
          <w:lang w:eastAsia="zh-CN"/>
        </w:rPr>
        <w:t xml:space="preserve">amawiający wzywa do ich złożenia, uzupełnienia lub poprawienia, lub do udzielania wyjaśnień w terminie przez siebie wskazanym, chyba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mimo ich złożenia, uzupełnienia lub poprawienia lub udzielenia wyjaśnień oferta wykonawcy podlega odrzuceniu albo konieczne byłoby unieważnienie postępowania.</w:t>
      </w:r>
    </w:p>
    <w:p w:rsidR="00B86A6B" w:rsidRDefault="00811195" w:rsidP="00C62EAA">
      <w:pPr>
        <w:pStyle w:val="Akapitzlist"/>
        <w:widowControl w:val="0"/>
        <w:numPr>
          <w:ilvl w:val="0"/>
          <w:numId w:val="35"/>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wymaganych pełnomocnictw albo </w:t>
      </w:r>
      <w:r w:rsidR="00CE3892">
        <w:rPr>
          <w:rFonts w:ascii="Times New Roman" w:hAnsi="Times New Roman"/>
          <w:kern w:val="1"/>
          <w:sz w:val="24"/>
          <w:szCs w:val="24"/>
          <w:lang w:eastAsia="zh-CN"/>
        </w:rPr>
        <w:t>złożył wadliwe pełnomocnictwa, Z</w:t>
      </w:r>
      <w:r w:rsidRPr="00B86A6B">
        <w:rPr>
          <w:rFonts w:ascii="Times New Roman" w:hAnsi="Times New Roman"/>
          <w:kern w:val="1"/>
          <w:sz w:val="24"/>
          <w:szCs w:val="24"/>
          <w:lang w:eastAsia="zh-CN"/>
        </w:rPr>
        <w:t>amawiający wzywa do ich złożenia w terminie przez siebie wskazanym, chyba że mimo ich złożenia  oferta Wykonawcy podlega odrzuceniu albo konieczne byłoby unieważnienie postępowania.</w:t>
      </w:r>
    </w:p>
    <w:p w:rsidR="00B86A6B" w:rsidRDefault="00811195" w:rsidP="00C62EAA">
      <w:pPr>
        <w:pStyle w:val="Akapitzlist"/>
        <w:widowControl w:val="0"/>
        <w:numPr>
          <w:ilvl w:val="0"/>
          <w:numId w:val="35"/>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wzywa także, w wyznaczonym przez siebie terminie, do złożenia wyjaśnień </w:t>
      </w:r>
      <w:r w:rsidRPr="00B86A6B">
        <w:rPr>
          <w:rFonts w:ascii="Times New Roman" w:hAnsi="Times New Roman"/>
          <w:kern w:val="1"/>
          <w:sz w:val="24"/>
          <w:szCs w:val="24"/>
          <w:lang w:eastAsia="zh-CN"/>
        </w:rPr>
        <w:lastRenderedPageBreak/>
        <w:t xml:space="preserve">dotyczących oświadczeń lub dokumentów, o których mowa w art. 25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w:t>
      </w:r>
    </w:p>
    <w:p w:rsidR="00B86A6B" w:rsidRDefault="00811195" w:rsidP="00C62EAA">
      <w:pPr>
        <w:pStyle w:val="Akapitzlist"/>
        <w:widowControl w:val="0"/>
        <w:numPr>
          <w:ilvl w:val="0"/>
          <w:numId w:val="35"/>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jest to niezbędne do zapewnienia odpowiedniego przebiegu postępowania o udzielenie zamówienia Zamawiający może na każdym etapie postępowania wezwać Wykonawców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złożenia wszystkich lub niektórych oświadczeń lub dokumentów potwierdzających,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nie podlegają wykluczeniu lub spełniają warunki udziału  w postępowaniu, a jeżeli zachodzą uzasadnione podstawy do uznania, że złożone uprzednio oświadczenia lub dokumenty nie są już aktualne, do złożenia aktualnych oświadczeń lub dokumentów.</w:t>
      </w:r>
    </w:p>
    <w:p w:rsidR="00811195" w:rsidRPr="00B86A6B" w:rsidRDefault="00811195" w:rsidP="00C62EAA">
      <w:pPr>
        <w:pStyle w:val="Akapitzlist"/>
        <w:widowControl w:val="0"/>
        <w:numPr>
          <w:ilvl w:val="0"/>
          <w:numId w:val="35"/>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Komisja Przetargowa dokona zgodnie z przepisem art. 87 ust. 2 pkt.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w tekście oferty ewentualnych poprawek oczywistych omyłek pisarskich takich jak:</w:t>
      </w:r>
    </w:p>
    <w:p w:rsidR="00811195" w:rsidRPr="00811195" w:rsidRDefault="00811195" w:rsidP="00C62EAA">
      <w:pPr>
        <w:widowControl w:val="0"/>
        <w:numPr>
          <w:ilvl w:val="0"/>
          <w:numId w:val="13"/>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widoczna mylna pisownia wyrazu,</w:t>
      </w:r>
    </w:p>
    <w:p w:rsidR="00811195" w:rsidRPr="00811195" w:rsidRDefault="00811195" w:rsidP="00C62EAA">
      <w:pPr>
        <w:widowControl w:val="0"/>
        <w:numPr>
          <w:ilvl w:val="0"/>
          <w:numId w:val="13"/>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ewidentny błąd gramatyczny,</w:t>
      </w:r>
    </w:p>
    <w:p w:rsidR="00811195" w:rsidRPr="00811195" w:rsidRDefault="00811195" w:rsidP="00C62EAA">
      <w:pPr>
        <w:widowControl w:val="0"/>
        <w:numPr>
          <w:ilvl w:val="0"/>
          <w:numId w:val="13"/>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niezamierzone opuszczenie wyrazu lub jego części,</w:t>
      </w:r>
    </w:p>
    <w:p w:rsidR="00B86A6B" w:rsidRDefault="00811195" w:rsidP="00C62EAA">
      <w:pPr>
        <w:widowControl w:val="0"/>
        <w:numPr>
          <w:ilvl w:val="0"/>
          <w:numId w:val="13"/>
        </w:numPr>
        <w:suppressAutoHyphens/>
        <w:spacing w:after="80" w:line="276" w:lineRule="auto"/>
        <w:ind w:left="426" w:hanging="142"/>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rozbieżności pomiędzy ceną wpisaną liczbą i słownie – Zamawiający przyjmie,               </w:t>
      </w:r>
      <w:r w:rsidR="00CE3892">
        <w:rPr>
          <w:rFonts w:ascii="Times New Roman" w:hAnsi="Times New Roman"/>
          <w:kern w:val="1"/>
          <w:sz w:val="24"/>
          <w:szCs w:val="24"/>
          <w:lang w:eastAsia="zh-CN"/>
        </w:rPr>
        <w:br/>
      </w:r>
      <w:r w:rsidRPr="00811195">
        <w:rPr>
          <w:rFonts w:ascii="Times New Roman" w:hAnsi="Times New Roman"/>
          <w:kern w:val="1"/>
          <w:sz w:val="24"/>
          <w:szCs w:val="24"/>
          <w:lang w:eastAsia="zh-CN"/>
        </w:rPr>
        <w:t>iż prawidłowo jest wpisana cena liczbą.</w:t>
      </w:r>
    </w:p>
    <w:p w:rsidR="00811195" w:rsidRPr="00B86A6B" w:rsidRDefault="00811195" w:rsidP="00C62EAA">
      <w:pPr>
        <w:pStyle w:val="Akapitzlist"/>
        <w:widowControl w:val="0"/>
        <w:numPr>
          <w:ilvl w:val="0"/>
          <w:numId w:val="35"/>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Komisja Przetargowa dokona zgodnie z art. 87 ust. 2 pkt. 2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w obliczeniach zawartych w ofercie poprawek oczywistych omyłek rachunkowych, z uwzględnieniem konsekwencji rachunkowych dokonanych poprawek, w szczególności takich jak:</w:t>
      </w:r>
    </w:p>
    <w:p w:rsidR="00811195" w:rsidRPr="00811195" w:rsidRDefault="00811195" w:rsidP="00C62EAA">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błędne obliczenie prawidłowo podanej w ofercie stawki podatku od towarów i usług (VAT),</w:t>
      </w:r>
    </w:p>
    <w:p w:rsidR="00811195" w:rsidRPr="00811195" w:rsidRDefault="00811195" w:rsidP="00C62EAA">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błędne zsumowanie w ofercie wartości netto i kwoty podatku od towarów i usług (VAT), </w:t>
      </w:r>
    </w:p>
    <w:p w:rsidR="00B86A6B" w:rsidRDefault="00811195" w:rsidP="00C62EAA">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błędny wynik działania matematycznego wynikający z dodawania, odejmowania, mnożenia i dzielenia.</w:t>
      </w:r>
    </w:p>
    <w:p w:rsidR="00B86A6B" w:rsidRDefault="00811195" w:rsidP="00CE3892">
      <w:pPr>
        <w:widowControl w:val="0"/>
        <w:suppressAutoHyphens/>
        <w:spacing w:after="80" w:line="276" w:lineRule="auto"/>
        <w:ind w:left="357"/>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B86A6B" w:rsidRDefault="00811195" w:rsidP="00C62EAA">
      <w:pPr>
        <w:pStyle w:val="Akapitzlist"/>
        <w:widowControl w:val="0"/>
        <w:numPr>
          <w:ilvl w:val="0"/>
          <w:numId w:val="35"/>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Komisja Przetargowa dokona zgodnie z art. 87 ust. 2 pkt. 3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w ofercie poprawek innych omyłek polegających na niezgodności oferty z SIWZ, niepowodujących istotnych zmian w treści oferty.</w:t>
      </w:r>
    </w:p>
    <w:p w:rsidR="00B86A6B" w:rsidRDefault="00811195" w:rsidP="00C62EAA">
      <w:pPr>
        <w:pStyle w:val="Akapitzlist"/>
        <w:widowControl w:val="0"/>
        <w:numPr>
          <w:ilvl w:val="0"/>
          <w:numId w:val="35"/>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dokonanych poprawkach w ofertach Wykonawców, o których mowa w ust. 8 Zamawiający niezwłocznie powiadomi Wykonawcę, którego oferta została poprawiona.</w:t>
      </w:r>
    </w:p>
    <w:p w:rsidR="00B86A6B" w:rsidRDefault="00811195" w:rsidP="00CE3892">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w:t>
      </w:r>
    </w:p>
    <w:p w:rsidR="00B86A6B" w:rsidRDefault="00811195" w:rsidP="00C62EAA">
      <w:pPr>
        <w:pStyle w:val="Akapitzlist"/>
        <w:widowControl w:val="0"/>
        <w:numPr>
          <w:ilvl w:val="0"/>
          <w:numId w:val="35"/>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wątpliwości</w:t>
      </w:r>
      <w:r w:rsidR="00CE3892">
        <w:rPr>
          <w:rFonts w:ascii="Times New Roman" w:hAnsi="Times New Roman"/>
          <w:kern w:val="1"/>
          <w:sz w:val="24"/>
          <w:szCs w:val="24"/>
          <w:lang w:eastAsia="zh-CN"/>
        </w:rPr>
        <w:t>,</w:t>
      </w:r>
      <w:r w:rsidRPr="00B86A6B">
        <w:rPr>
          <w:rFonts w:ascii="Times New Roman" w:hAnsi="Times New Roman"/>
          <w:kern w:val="1"/>
          <w:sz w:val="24"/>
          <w:szCs w:val="24"/>
          <w:lang w:eastAsia="zh-CN"/>
        </w:rPr>
        <w:t xml:space="preserve"> co do złożonych ofert w toku ich badania Zamawiający będzie żądać od Wykonawców wyjaśnień na podstawie art. 26 ust. 4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 dotyczących oświadczeń lub dokumentów), art. 87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(dotyczących treści oferty)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lub art. 90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 dotyczących rażąco niskiej ceny w stosunku do przedmiotu zamówienia).</w:t>
      </w:r>
    </w:p>
    <w:p w:rsidR="00B86A6B" w:rsidRDefault="00811195" w:rsidP="00C62EAA">
      <w:pPr>
        <w:pStyle w:val="Akapitzlist"/>
        <w:widowControl w:val="0"/>
        <w:numPr>
          <w:ilvl w:val="0"/>
          <w:numId w:val="35"/>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lastRenderedPageBreak/>
        <w:t>Postępowanie o udzielenie zamówienia jest jawne.</w:t>
      </w:r>
    </w:p>
    <w:p w:rsidR="00B86A6B" w:rsidRDefault="00811195" w:rsidP="00C62EAA">
      <w:pPr>
        <w:pStyle w:val="Akapitzlist"/>
        <w:widowControl w:val="0"/>
        <w:numPr>
          <w:ilvl w:val="0"/>
          <w:numId w:val="35"/>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a Wykonawca składając ofertę zastrzegł sobie w odniesieniu do tych informacji, że nie mogą być one udostępnione innym uczestnikom postępowania.</w:t>
      </w:r>
    </w:p>
    <w:p w:rsidR="00B86A6B" w:rsidRDefault="00811195" w:rsidP="00C62EAA">
      <w:pPr>
        <w:pStyle w:val="Akapitzlist"/>
        <w:widowControl w:val="0"/>
        <w:numPr>
          <w:ilvl w:val="0"/>
          <w:numId w:val="35"/>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dokona wyboru najkorzystniejszej oferty zgodnie z ustawą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xml:space="preserve">. </w:t>
      </w:r>
    </w:p>
    <w:p w:rsidR="00B86A6B" w:rsidRDefault="00811195" w:rsidP="00C62EAA">
      <w:pPr>
        <w:pStyle w:val="Akapitzlist"/>
        <w:widowControl w:val="0"/>
        <w:numPr>
          <w:ilvl w:val="0"/>
          <w:numId w:val="35"/>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postępowaniu, o ile taka możliwość została przewidziana w specyfikacji istotnych warunków zamówienia lub ogłoszeniu o zamówieniu.</w:t>
      </w:r>
    </w:p>
    <w:p w:rsidR="00811195" w:rsidRPr="00B86A6B" w:rsidRDefault="00811195" w:rsidP="00C62EAA">
      <w:pPr>
        <w:pStyle w:val="Akapitzlist"/>
        <w:widowControl w:val="0"/>
        <w:numPr>
          <w:ilvl w:val="0"/>
          <w:numId w:val="35"/>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Jeżeli wykonawca, o którym mowa w ust. 14 uchyla się od zawarcia umowy lub nie wnosi wymaganego zabezpieczen</w:t>
      </w:r>
      <w:r w:rsidR="00CE3892">
        <w:rPr>
          <w:rFonts w:ascii="Times New Roman" w:hAnsi="Times New Roman"/>
          <w:kern w:val="1"/>
          <w:sz w:val="24"/>
          <w:szCs w:val="24"/>
          <w:lang w:eastAsia="zh-CN"/>
        </w:rPr>
        <w:t>ia należytego wykonania umowy, Z</w:t>
      </w:r>
      <w:r w:rsidRPr="00B86A6B">
        <w:rPr>
          <w:rFonts w:ascii="Times New Roman" w:hAnsi="Times New Roman"/>
          <w:kern w:val="1"/>
          <w:sz w:val="24"/>
          <w:szCs w:val="24"/>
          <w:lang w:eastAsia="zh-CN"/>
        </w:rPr>
        <w:t xml:space="preserve">amawiający może zbadać,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czy nie podlega wykluczeniu oraz czy spełnia warunki udziału w postępowaniu wykonawca, który złożył ofertę najwyżej ocenioną spośród pozostałych ofert.</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89984"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43" style="position:absolute;left:0;text-align:left;margin-left:0;margin-top:-.05pt;width:477.7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DiLM4gwAgAAUgQAAA4AAAAAAAAAAAAAAAAALgIAAGRy&#10;cy9lMm9Eb2MueG1sUEsBAi0AFAAGAAgAAAAhAK0ETorbAAAABQEAAA8AAAAAAAAAAAAAAAAAigQA&#10;AGRycy9kb3ducmV2LnhtbFBLBQYAAAAABAAEAPMAAACSBQAAAAA=&#10;" fillcolor="#bfbfbf">
                <v:textbo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v:textbox>
                <w10:wrap anchorx="margin"/>
              </v:rect>
            </w:pict>
          </mc:Fallback>
        </mc:AlternateContent>
      </w: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Zamawiający nie przewiduje przeprowadzenia aukcji elektronicznej.</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2032"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44" style="position:absolute;left:0;text-align:left;margin-left:0;margin-top:0;width:477.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yH9LLgIAAFIEAAAOAAAAAAAAAAAAAAAAAC4CAABkcnMv&#10;ZTJvRG9jLnhtbFBLAQItABQABgAIAAAAIQC9/zyh2wAAAAQBAAAPAAAAAAAAAAAAAAAAAIgEAABk&#10;cnMvZG93bnJldi54bWxQSwUGAAAAAAQABADzAAAAkAUAAAAA&#10;" fillcolor="#bfbfbf">
                <v:textbo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v:textbox>
                <w10:wrap anchorx="margin"/>
              </v:rect>
            </w:pict>
          </mc:Fallback>
        </mc:AlternateContent>
      </w:r>
    </w:p>
    <w:p w:rsidR="00B86A6B" w:rsidRDefault="00B86A6B" w:rsidP="00B86A6B">
      <w:pPr>
        <w:widowControl w:val="0"/>
        <w:suppressAutoHyphens/>
        <w:spacing w:after="0" w:line="276" w:lineRule="auto"/>
        <w:rPr>
          <w:rFonts w:ascii="Times New Roman" w:hAnsi="Times New Roman"/>
          <w:b/>
          <w:kern w:val="1"/>
          <w:sz w:val="24"/>
          <w:szCs w:val="24"/>
          <w:u w:val="single"/>
          <w:lang w:eastAsia="zh-CN"/>
        </w:rPr>
      </w:pPr>
    </w:p>
    <w:p w:rsidR="00B86A6B" w:rsidRPr="00B86A6B" w:rsidRDefault="00811195" w:rsidP="00C62EAA">
      <w:pPr>
        <w:pStyle w:val="Akapitzlist"/>
        <w:widowControl w:val="0"/>
        <w:numPr>
          <w:ilvl w:val="0"/>
          <w:numId w:val="36"/>
        </w:numPr>
        <w:suppressAutoHyphens/>
        <w:spacing w:after="6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Zamawiający żąda wskazania przez Wykonawcę w ofercie części zamówienia, których wykonanie zamierza powierzyć podwykonawcom i podania firm podwykonawców.</w:t>
      </w:r>
    </w:p>
    <w:p w:rsidR="00B86A6B" w:rsidRDefault="00811195" w:rsidP="00B86A6B">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żąda, aby przed przystąpieniem do wykonania zamówienia Wykonawca podał, o ile są już znane, imiona i nazwiska oraz dane kontaktowe podwykonawców i osób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kontaktu z nimi, zaangażowanych w roboty budowlane wykonywane w miejscu podlegającym bezpośredniemu nadzorowi Zamawiającego. Wykonawca zawiadamia Zamawiającego o wszelkich zmianach danych, o których mowa w zdaniu pierwszym,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trakcie realizacji zamówienia, a także przekazuje informacje na temat nowych podwykonawców, którym w późniejszym okresie zamierza powierzyć realizację robót budowlanych.</w:t>
      </w:r>
    </w:p>
    <w:p w:rsidR="00B86A6B" w:rsidRP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zmiana albo rezygnacja z podwykonawcy dotyczy podmiotu, na którego zasoby Wykonawca powoływał się, na zasadach określonych w art. 22a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86A6B" w:rsidRP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powierzenie podwykonawcy wykonania części zamówienia na roboty budowlane </w:t>
      </w:r>
      <w:r w:rsidRPr="00B86A6B">
        <w:rPr>
          <w:rFonts w:ascii="Times New Roman" w:hAnsi="Times New Roman"/>
          <w:kern w:val="1"/>
          <w:sz w:val="24"/>
          <w:szCs w:val="24"/>
          <w:lang w:eastAsia="zh-CN"/>
        </w:rPr>
        <w:lastRenderedPageBreak/>
        <w:t>lub usługi następuje w trakcie jego realizacji, wykonawca na żąd</w:t>
      </w:r>
      <w:r w:rsidR="002F35F1">
        <w:rPr>
          <w:rFonts w:ascii="Times New Roman" w:hAnsi="Times New Roman"/>
          <w:kern w:val="1"/>
          <w:sz w:val="24"/>
          <w:szCs w:val="24"/>
          <w:lang w:eastAsia="zh-CN"/>
        </w:rPr>
        <w:t>anie Z</w:t>
      </w:r>
      <w:r w:rsidRPr="00B86A6B">
        <w:rPr>
          <w:rFonts w:ascii="Times New Roman" w:hAnsi="Times New Roman"/>
          <w:kern w:val="1"/>
          <w:sz w:val="24"/>
          <w:szCs w:val="24"/>
          <w:lang w:eastAsia="zh-CN"/>
        </w:rPr>
        <w:t xml:space="preserve">amawiającego przedstawia oświadczenie, o którym mowa w art. 25a ust. 1 ustawy </w:t>
      </w:r>
      <w:proofErr w:type="spellStart"/>
      <w:r w:rsidRPr="00B86A6B">
        <w:rPr>
          <w:rFonts w:ascii="Times New Roman" w:hAnsi="Times New Roman"/>
          <w:kern w:val="1"/>
          <w:sz w:val="24"/>
          <w:szCs w:val="24"/>
          <w:lang w:eastAsia="zh-CN"/>
        </w:rPr>
        <w:t>Pzp</w:t>
      </w:r>
      <w:proofErr w:type="spellEnd"/>
      <w:r w:rsidRPr="00B86A6B">
        <w:rPr>
          <w:rFonts w:ascii="Times New Roman" w:hAnsi="Times New Roman"/>
          <w:kern w:val="1"/>
          <w:sz w:val="24"/>
          <w:szCs w:val="24"/>
          <w:lang w:eastAsia="zh-CN"/>
        </w:rPr>
        <w:t>, lub oświadczenia lub dokumenty potwierdzające brak podstaw wykluczenia wobec tego podwykonawcy.</w:t>
      </w:r>
    </w:p>
    <w:p w:rsidR="00B86A6B" w:rsidRP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Zamawiający stwierdzi, że wobec danego podwykonawcy zachodzą podstawy wykluczenia, Wykonawca obowiązany jest zastąpić tego podwykonawcę lub zrezygnować                    </w:t>
      </w:r>
      <w:r w:rsidR="00B86A6B">
        <w:rPr>
          <w:rFonts w:ascii="Times New Roman" w:hAnsi="Times New Roman"/>
          <w:kern w:val="1"/>
          <w:sz w:val="24"/>
          <w:szCs w:val="24"/>
          <w:lang w:eastAsia="zh-CN"/>
        </w:rPr>
        <w:t xml:space="preserve"> </w:t>
      </w:r>
      <w:r w:rsidRPr="00B86A6B">
        <w:rPr>
          <w:rFonts w:ascii="Times New Roman" w:hAnsi="Times New Roman"/>
          <w:kern w:val="1"/>
          <w:sz w:val="24"/>
          <w:szCs w:val="24"/>
          <w:lang w:eastAsia="zh-CN"/>
        </w:rPr>
        <w:t>z powierzenia wykonania</w:t>
      </w:r>
      <w:r w:rsidR="00B86A6B" w:rsidRPr="00B86A6B">
        <w:rPr>
          <w:rFonts w:ascii="Times New Roman" w:hAnsi="Times New Roman"/>
          <w:kern w:val="1"/>
          <w:sz w:val="24"/>
          <w:szCs w:val="24"/>
          <w:lang w:eastAsia="zh-CN"/>
        </w:rPr>
        <w:t xml:space="preserve"> części zamówienia podwykonawcy.</w:t>
      </w:r>
    </w:p>
    <w:p w:rsid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Powierzenie wykonania części zamówienia podwykonawcom nie zwalnia wykonawcy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z odpowiedzialności za należyte wykonanie tego zamówienia.</w:t>
      </w:r>
    </w:p>
    <w:p w:rsid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podwykonawca lub dalszy podwykonawca zamówienia na roboty budowlane zamierzający zawrzeć umowę o podwykonawstwo, której przedmiotem są roboty budowlane, jest obowiązany, w trakcie realizacji zamówienia publicznego na rob</w:t>
      </w:r>
      <w:r w:rsidR="002F35F1">
        <w:rPr>
          <w:rFonts w:ascii="Times New Roman" w:hAnsi="Times New Roman"/>
          <w:kern w:val="1"/>
          <w:sz w:val="24"/>
          <w:szCs w:val="24"/>
          <w:lang w:eastAsia="zh-CN"/>
        </w:rPr>
        <w:t>oty budowlane, do przedłożenia Z</w:t>
      </w:r>
      <w:r w:rsidRPr="00B86A6B">
        <w:rPr>
          <w:rFonts w:ascii="Times New Roman" w:hAnsi="Times New Roman"/>
          <w:kern w:val="1"/>
          <w:sz w:val="24"/>
          <w:szCs w:val="24"/>
          <w:lang w:eastAsia="zh-CN"/>
        </w:rPr>
        <w:t xml:space="preserve">amawiającemu projektu tej umowy, przy czym podwykonawca lub  dalszy podwykonawca jest obowiązany dołączyć zgodę wykonawcy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na zawarcie umowy o podwykonawstwo o treści zgodnej z projektem umowy.</w:t>
      </w:r>
    </w:p>
    <w:p w:rsid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A6B" w:rsidRDefault="00811195" w:rsidP="00C62EAA">
      <w:pPr>
        <w:pStyle w:val="Akapitzlist"/>
        <w:widowControl w:val="0"/>
        <w:numPr>
          <w:ilvl w:val="0"/>
          <w:numId w:val="36"/>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 2, zgłasza w formie pisemnej zastrzeżenia do projektu umowy o podwykonawstwo, której przedmiotem są roboty budowlane:</w:t>
      </w:r>
    </w:p>
    <w:p w:rsidR="00B86A6B" w:rsidRDefault="00811195" w:rsidP="00C62EAA">
      <w:pPr>
        <w:pStyle w:val="Akapitzlist"/>
        <w:widowControl w:val="0"/>
        <w:numPr>
          <w:ilvl w:val="0"/>
          <w:numId w:val="37"/>
        </w:numPr>
        <w:suppressAutoHyphens/>
        <w:spacing w:after="0" w:line="276" w:lineRule="auto"/>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niespełniającej wymagań określonych w specyfikacji istotnych warunków zamówienia;</w:t>
      </w:r>
    </w:p>
    <w:p w:rsidR="00811195" w:rsidRPr="00876C6A" w:rsidRDefault="00811195" w:rsidP="00C62EAA">
      <w:pPr>
        <w:pStyle w:val="Akapitzlist"/>
        <w:widowControl w:val="0"/>
        <w:numPr>
          <w:ilvl w:val="0"/>
          <w:numId w:val="37"/>
        </w:numPr>
        <w:suppressAutoHyphens/>
        <w:spacing w:after="80" w:line="276" w:lineRule="auto"/>
        <w:ind w:left="714" w:hanging="357"/>
        <w:contextualSpacing w:val="0"/>
        <w:jc w:val="both"/>
        <w:rPr>
          <w:rFonts w:ascii="Times New Roman" w:hAnsi="Times New Roman"/>
          <w:kern w:val="1"/>
          <w:sz w:val="24"/>
          <w:szCs w:val="24"/>
          <w:lang w:eastAsia="zh-CN"/>
        </w:rPr>
      </w:pPr>
      <w:r w:rsidRPr="00876C6A">
        <w:rPr>
          <w:rFonts w:ascii="Times New Roman" w:hAnsi="Times New Roman"/>
          <w:kern w:val="1"/>
          <w:sz w:val="24"/>
          <w:szCs w:val="24"/>
          <w:lang w:eastAsia="zh-CN"/>
        </w:rPr>
        <w:t>gdy przewiduje termin zapłaty wynagrodzeni</w:t>
      </w:r>
      <w:r w:rsidR="002F35F1" w:rsidRPr="00876C6A">
        <w:rPr>
          <w:rFonts w:ascii="Times New Roman" w:hAnsi="Times New Roman"/>
          <w:kern w:val="1"/>
          <w:sz w:val="24"/>
          <w:szCs w:val="24"/>
          <w:lang w:eastAsia="zh-CN"/>
        </w:rPr>
        <w:t xml:space="preserve">a dłuższy niż określony w ust. </w:t>
      </w:r>
      <w:r w:rsidR="00876C6A" w:rsidRPr="00876C6A">
        <w:rPr>
          <w:rFonts w:ascii="Times New Roman" w:hAnsi="Times New Roman"/>
          <w:kern w:val="1"/>
          <w:sz w:val="24"/>
          <w:szCs w:val="24"/>
          <w:lang w:eastAsia="zh-CN"/>
        </w:rPr>
        <w:t xml:space="preserve"> </w:t>
      </w:r>
      <w:r w:rsidR="002F35F1" w:rsidRPr="00876C6A">
        <w:rPr>
          <w:rFonts w:ascii="Times New Roman" w:hAnsi="Times New Roman"/>
          <w:kern w:val="1"/>
          <w:sz w:val="24"/>
          <w:szCs w:val="24"/>
          <w:lang w:eastAsia="zh-CN"/>
        </w:rPr>
        <w:t>7</w:t>
      </w:r>
      <w:r w:rsidRPr="00876C6A">
        <w:rPr>
          <w:rFonts w:ascii="Times New Roman" w:hAnsi="Times New Roman"/>
          <w:kern w:val="1"/>
          <w:sz w:val="24"/>
          <w:szCs w:val="24"/>
          <w:lang w:eastAsia="zh-CN"/>
        </w:rPr>
        <w:t>.</w:t>
      </w:r>
    </w:p>
    <w:p w:rsidR="00B86A6B" w:rsidRDefault="00811195" w:rsidP="00C62EAA">
      <w:pPr>
        <w:pStyle w:val="Akapitzlist"/>
        <w:widowControl w:val="0"/>
        <w:numPr>
          <w:ilvl w:val="0"/>
          <w:numId w:val="36"/>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Niezgłoszenie w formie pisemnej zastrzeżeń do przedłożonego projektu umowy</w:t>
      </w:r>
      <w:r w:rsidR="00B86A6B">
        <w:rPr>
          <w:rFonts w:ascii="Times New Roman" w:hAnsi="Times New Roman"/>
          <w:kern w:val="1"/>
          <w:sz w:val="24"/>
          <w:szCs w:val="24"/>
          <w:lang w:eastAsia="zh-CN"/>
        </w:rPr>
        <w:t xml:space="preserve">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 której przedmiotem są roboty budowlane, w terminie określonym zgodnie  z art. 143d ust. 1 pkt.2, uważa się za a</w:t>
      </w:r>
      <w:r w:rsidR="002F35F1">
        <w:rPr>
          <w:rFonts w:ascii="Times New Roman" w:hAnsi="Times New Roman"/>
          <w:kern w:val="1"/>
          <w:sz w:val="24"/>
          <w:szCs w:val="24"/>
          <w:lang w:eastAsia="zh-CN"/>
        </w:rPr>
        <w:t>kceptację projektu umowy przez Z</w:t>
      </w:r>
      <w:r w:rsidRPr="00B86A6B">
        <w:rPr>
          <w:rFonts w:ascii="Times New Roman" w:hAnsi="Times New Roman"/>
          <w:kern w:val="1"/>
          <w:sz w:val="24"/>
          <w:szCs w:val="24"/>
          <w:lang w:eastAsia="zh-CN"/>
        </w:rPr>
        <w:t>amawiającego.</w:t>
      </w:r>
    </w:p>
    <w:p w:rsidR="00B86A6B" w:rsidRDefault="00811195" w:rsidP="00C62EAA">
      <w:pPr>
        <w:pStyle w:val="Akapitzlist"/>
        <w:widowControl w:val="0"/>
        <w:numPr>
          <w:ilvl w:val="0"/>
          <w:numId w:val="36"/>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roboty budowlane, w terminie 7 dni od dnia jej zawarcia.</w:t>
      </w:r>
    </w:p>
    <w:p w:rsidR="00B86A6B" w:rsidRDefault="00811195" w:rsidP="00C62EAA">
      <w:pPr>
        <w:pStyle w:val="Akapitzlist"/>
        <w:widowControl w:val="0"/>
        <w:numPr>
          <w:ilvl w:val="0"/>
          <w:numId w:val="36"/>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pkt.2, zgłasza w formie pisemnej sprzeciw do umowy o podwykonawstwo, której przedmiotem są roboty budowlane, w przypadkach, o których mowa w ust. 3.</w:t>
      </w:r>
    </w:p>
    <w:p w:rsidR="00B86A6B" w:rsidRDefault="00811195" w:rsidP="00C62EAA">
      <w:pPr>
        <w:pStyle w:val="Akapitzlist"/>
        <w:widowControl w:val="0"/>
        <w:numPr>
          <w:ilvl w:val="0"/>
          <w:numId w:val="36"/>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Niezgłoszenie w formie pisemnej sprzeciwu do przedłożonej umowy o podwykonawstwo, której przedmiotem są roboty budowlane, w terminie określonym zgodnie z art. 143d ust. 1 pkt.2 uważa się za akceptację umowy przez </w:t>
      </w:r>
      <w:r w:rsidR="002F35F1">
        <w:rPr>
          <w:rFonts w:ascii="Times New Roman" w:hAnsi="Times New Roman"/>
          <w:kern w:val="1"/>
          <w:sz w:val="24"/>
          <w:szCs w:val="24"/>
          <w:lang w:eastAsia="zh-CN"/>
        </w:rPr>
        <w:t>Z</w:t>
      </w:r>
      <w:r w:rsidRPr="00B86A6B">
        <w:rPr>
          <w:rFonts w:ascii="Times New Roman" w:hAnsi="Times New Roman"/>
          <w:kern w:val="1"/>
          <w:sz w:val="24"/>
          <w:szCs w:val="24"/>
          <w:lang w:eastAsia="zh-CN"/>
        </w:rPr>
        <w:t>amawiającego.</w:t>
      </w:r>
    </w:p>
    <w:p w:rsidR="00B86A6B" w:rsidRDefault="00811195" w:rsidP="00C62EAA">
      <w:pPr>
        <w:pStyle w:val="Akapitzlist"/>
        <w:widowControl w:val="0"/>
        <w:numPr>
          <w:ilvl w:val="0"/>
          <w:numId w:val="36"/>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 xml:space="preserve">amawiającemu poświadczoną za zgodność z oryginałem kopię zawartej </w:t>
      </w:r>
      <w:r w:rsidRPr="00B86A6B">
        <w:rPr>
          <w:rFonts w:ascii="Times New Roman" w:hAnsi="Times New Roman"/>
          <w:kern w:val="1"/>
          <w:sz w:val="24"/>
          <w:szCs w:val="24"/>
          <w:lang w:eastAsia="zh-CN"/>
        </w:rPr>
        <w:lastRenderedPageBreak/>
        <w:t>umowy  o podwykonawstwo, której przedmiotem są dostawy lub usługi, w terminie 7 dni od dnia jej zawarcia, z wyłączeniem umów o podwykonawstwo o wartości mniejszej niż 0,5% wartości umowy w sprawie zamówienia publicznego oraz umów o podwykonawstwo, których przedmiot z</w:t>
      </w:r>
      <w:r w:rsidR="002F35F1">
        <w:rPr>
          <w:rFonts w:ascii="Times New Roman" w:hAnsi="Times New Roman"/>
          <w:kern w:val="1"/>
          <w:sz w:val="24"/>
          <w:szCs w:val="24"/>
          <w:lang w:eastAsia="zh-CN"/>
        </w:rPr>
        <w:t>ostał wskazany przez Zamawiającego w Specyfikacji Istotnych Warunków Z</w:t>
      </w:r>
      <w:r w:rsidRPr="00B86A6B">
        <w:rPr>
          <w:rFonts w:ascii="Times New Roman" w:hAnsi="Times New Roman"/>
          <w:kern w:val="1"/>
          <w:sz w:val="24"/>
          <w:szCs w:val="24"/>
          <w:lang w:eastAsia="zh-CN"/>
        </w:rPr>
        <w:t>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B86A6B" w:rsidRDefault="00811195" w:rsidP="00C62EAA">
      <w:pPr>
        <w:pStyle w:val="Akapitzlist"/>
        <w:widowControl w:val="0"/>
        <w:numPr>
          <w:ilvl w:val="0"/>
          <w:numId w:val="36"/>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o którym mowa w ust. 8, jeżeli termin zapłaty wynagrodzenia jest d</w:t>
      </w:r>
      <w:r w:rsidR="002F35F1">
        <w:rPr>
          <w:rFonts w:ascii="Times New Roman" w:hAnsi="Times New Roman"/>
          <w:kern w:val="1"/>
          <w:sz w:val="24"/>
          <w:szCs w:val="24"/>
          <w:lang w:eastAsia="zh-CN"/>
        </w:rPr>
        <w:t xml:space="preserve">łuższy niż określony w ust. </w:t>
      </w:r>
      <w:r w:rsidR="00876C6A">
        <w:rPr>
          <w:rFonts w:ascii="Times New Roman" w:hAnsi="Times New Roman"/>
          <w:kern w:val="1"/>
          <w:sz w:val="24"/>
          <w:szCs w:val="24"/>
          <w:lang w:eastAsia="zh-CN"/>
        </w:rPr>
        <w:t>7</w:t>
      </w:r>
      <w:r w:rsidR="002F35F1">
        <w:rPr>
          <w:rFonts w:ascii="Times New Roman" w:hAnsi="Times New Roman"/>
          <w:kern w:val="1"/>
          <w:sz w:val="24"/>
          <w:szCs w:val="24"/>
          <w:lang w:eastAsia="zh-CN"/>
        </w:rPr>
        <w:t>, Z</w:t>
      </w:r>
      <w:r w:rsidRPr="00B86A6B">
        <w:rPr>
          <w:rFonts w:ascii="Times New Roman" w:hAnsi="Times New Roman"/>
          <w:kern w:val="1"/>
          <w:sz w:val="24"/>
          <w:szCs w:val="24"/>
          <w:lang w:eastAsia="zh-CN"/>
        </w:rPr>
        <w:t xml:space="preserve">amawiający informuje o tym wykonawcę i wzywa go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doprowadzenia do zmiany tej umowy pod rygorem wystąpienia o zapłatę kary umownej. Przepisy ust. 18.6 do 19.14. stosuje się odpowiednio do zmian tej umowy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w:t>
      </w: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408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45" style="position:absolute;left:0;text-align:left;margin-left:0;margin-top:0;width:477.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P/SBsEwAgAAUgQAAA4AAAAAAAAAAAAAAAAALgIAAGRy&#10;cy9lMm9Eb2MueG1sUEsBAi0AFAAGAAgAAAAhAL3/PKHbAAAABAEAAA8AAAAAAAAAAAAAAAAAigQA&#10;AGRycy9kb3ducmV2LnhtbFBLBQYAAAAABAAEAPMAAACSBQAAAAA=&#10;" fillcolor="#bfbfbf">
                <v:textbo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v:textbox>
                <w10:wrap anchorx="margin"/>
              </v:rect>
            </w:pict>
          </mc:Fallback>
        </mc:AlternateContent>
      </w:r>
    </w:p>
    <w:p w:rsidR="00B86A6B" w:rsidRP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811195" w:rsidP="00C62EAA">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zobowiązany jest odrzucić ofertę, o której mowa w art. 89 ust. 1 ustawy Prawo zamówień publicznych. </w:t>
      </w:r>
    </w:p>
    <w:p w:rsidR="00811195" w:rsidRDefault="00811195" w:rsidP="00C62EAA">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odrzuceniu ofert Zamawiający niezwłocznie informuje wszystkich Wykonawców, równocześnie podając uzasadnienie faktyczne i prawne.</w:t>
      </w: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6128"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46" style="position:absolute;left:0;text-align:left;margin-left:0;margin-top:-.05pt;width:477.7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JDB2aQwAgAAUgQAAA4AAAAAAAAAAAAAAAAALgIAAGRy&#10;cy9lMm9Eb2MueG1sUEsBAi0AFAAGAAgAAAAhAK0ETorbAAAABQEAAA8AAAAAAAAAAAAAAAAAigQA&#10;AGRycy9kb3ducmV2LnhtbFBLBQYAAAAABAAEAPMAAACSBQAAAAA=&#10;" fillcolor="#bfbfbf">
                <v:textbox>
                  <w:txbxContent>
                    <w:p w:rsidR="00C87F0A" w:rsidRPr="00E77509" w:rsidRDefault="00C87F0A"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v:textbox>
                <w10:wrap anchorx="margin"/>
              </v:rect>
            </w:pict>
          </mc:Fallback>
        </mc:AlternateContent>
      </w:r>
    </w:p>
    <w:p w:rsidR="00B86A6B" w:rsidRP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Wszystkie rozliczenia między Zamawiającym a Wykonawcą będą prowadzone w złotych polskich. </w:t>
      </w:r>
    </w:p>
    <w:p w:rsid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 odniesieniu do tych informacji, że nie mogą być one ogólnie udostępnione, z wyjątkiem tych, o których jest mowa w art. 86 ust. 4 ustawy Prawo zamówień publicznych. </w:t>
      </w:r>
    </w:p>
    <w:p w:rsidR="001E22A0" w:rsidRDefault="00811195"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Udostępnienie dokumentów zainteresowanym odbywać się będzie według poniższych zasad:</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udostępnia wskazane dokumenty po złożeniu pisemnego wniosku,</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termin oraz miejsce udostępnienia dokumentów,</w:t>
      </w:r>
    </w:p>
    <w:p w:rsidR="001E22A0" w:rsidRDefault="001E22A0" w:rsidP="001E22A0">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członka komisji, w którego obecności zostaną udostępnione      dokumenty,</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 odpłatne kopiowanie dokumentów,</w:t>
      </w:r>
    </w:p>
    <w:p w:rsidR="00811195" w:rsidRPr="00811195" w:rsidRDefault="001E22A0" w:rsidP="002F35F1">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udostępnienie może mieć miejsce wyłącznie w miejscu wyznaczonym przez Zamawiającego, w czasie jego godzin urzędowania.</w:t>
      </w:r>
    </w:p>
    <w:p w:rsid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W przypadku wątpliwości</w:t>
      </w:r>
      <w:r w:rsidR="002F35F1">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co do złożonych ofert w toku ich badania Zamawiający będzie żądać od Wykonawców wyjaśnień na podstawie art. 26 ust. 4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(dotyczących oświadczeń lub dokumentów), art. 87 ust.1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(dotyczących treści oferty), </w:t>
      </w:r>
      <w:r w:rsidR="002F35F1">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lub art. 90 ust. 1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(dotyczących rażąco niskiej ceny w st</w:t>
      </w:r>
      <w:r w:rsidR="002F35F1">
        <w:rPr>
          <w:rFonts w:ascii="Times New Roman" w:hAnsi="Times New Roman"/>
          <w:kern w:val="1"/>
          <w:sz w:val="24"/>
          <w:szCs w:val="24"/>
          <w:lang w:eastAsia="zh-CN"/>
        </w:rPr>
        <w:t>osunku do przedmiotu zamówienia</w:t>
      </w:r>
      <w:r w:rsidRPr="001E22A0">
        <w:rPr>
          <w:rFonts w:ascii="Times New Roman" w:hAnsi="Times New Roman"/>
          <w:kern w:val="1"/>
          <w:sz w:val="24"/>
          <w:szCs w:val="24"/>
          <w:lang w:eastAsia="zh-CN"/>
        </w:rPr>
        <w:t>).</w:t>
      </w:r>
    </w:p>
    <w:p w:rsid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udzieli zamówienia Wykonawcy, którego oferta odpowiada wszystkim wymaganiom określonym w ustawie oraz w niniejszej specyfikacji i została oceniona jako najkorzystniejsza w zakresie podanych kryteriów wyboru. </w:t>
      </w:r>
    </w:p>
    <w:p w:rsidR="001E22A0" w:rsidRP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powiadomi pisemnie o wynikach postępowania wszystkich Wykonawców, którzy złożyli oferty oraz zamieści informację na stronie </w:t>
      </w:r>
      <w:hyperlink r:id="rId12" w:history="1">
        <w:r w:rsidR="001D5DB1" w:rsidRPr="00F91B75">
          <w:rPr>
            <w:rStyle w:val="Hipercze"/>
            <w:rFonts w:ascii="Times New Roman" w:eastAsiaTheme="minorEastAsia" w:hAnsi="Times New Roman"/>
            <w:sz w:val="24"/>
            <w:szCs w:val="24"/>
          </w:rPr>
          <w:t>www.</w:t>
        </w:r>
      </w:hyperlink>
      <w:r w:rsidR="001D5DB1">
        <w:rPr>
          <w:rFonts w:ascii="Times New Roman" w:eastAsiaTheme="minorEastAsia" w:hAnsi="Times New Roman"/>
          <w:sz w:val="24"/>
          <w:szCs w:val="24"/>
          <w:u w:val="single"/>
        </w:rPr>
        <w:t>bip.klwow.pl</w:t>
      </w:r>
      <w:r w:rsidRPr="001E22A0">
        <w:rPr>
          <w:rFonts w:ascii="Times New Roman" w:eastAsiaTheme="minorEastAsia" w:hAnsi="Times New Roman"/>
          <w:sz w:val="24"/>
          <w:szCs w:val="24"/>
        </w:rPr>
        <w:t xml:space="preserve"> </w:t>
      </w:r>
    </w:p>
    <w:p w:rsid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Wykonawca, którego oferta została uznana przez Zamawiającego jako najkorzystniejsza, zostanie powiadomiony odrębnym pismem o terminie i miejscu zawarcia umowy.</w:t>
      </w:r>
    </w:p>
    <w:p w:rsidR="001E22A0" w:rsidRDefault="00811195" w:rsidP="00C62EAA">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w:t>
      </w:r>
    </w:p>
    <w:p w:rsidR="001E22A0" w:rsidRDefault="00811195" w:rsidP="00C62EAA">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nie przewiduje udzielania żadnych ustnych i telefonicznych informacji, wyjaśnień</w:t>
      </w:r>
      <w:r w:rsidR="00A16B0D">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czy odpowiedzi na kierowane zapytania w sprawach wymagających zac</w:t>
      </w:r>
      <w:r w:rsidR="001E22A0">
        <w:rPr>
          <w:rFonts w:ascii="Times New Roman" w:hAnsi="Times New Roman"/>
          <w:kern w:val="1"/>
          <w:sz w:val="24"/>
          <w:szCs w:val="24"/>
          <w:lang w:eastAsia="zh-CN"/>
        </w:rPr>
        <w:t>howania pisemności postępowania.</w:t>
      </w:r>
    </w:p>
    <w:p w:rsidR="001E22A0" w:rsidRDefault="00811195" w:rsidP="00C62EAA">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Językiem kontaktu jest język polski.</w:t>
      </w:r>
    </w:p>
    <w:p w:rsidR="00811195" w:rsidRPr="001E22A0" w:rsidRDefault="00811195" w:rsidP="00C62EAA">
      <w:pPr>
        <w:pStyle w:val="Akapitzlist"/>
        <w:widowControl w:val="0"/>
        <w:numPr>
          <w:ilvl w:val="0"/>
          <w:numId w:val="39"/>
        </w:numPr>
        <w:suppressAutoHyphens/>
        <w:spacing w:after="0" w:line="276" w:lineRule="auto"/>
        <w:ind w:left="284" w:hanging="426"/>
        <w:jc w:val="both"/>
        <w:rPr>
          <w:rFonts w:ascii="Times New Roman" w:hAnsi="Times New Roman"/>
          <w:kern w:val="1"/>
          <w:sz w:val="24"/>
          <w:szCs w:val="24"/>
          <w:lang w:eastAsia="zh-CN"/>
        </w:rPr>
      </w:pPr>
      <w:r w:rsidRPr="001E22A0">
        <w:rPr>
          <w:rFonts w:ascii="Times New Roman" w:eastAsiaTheme="minorHAnsi" w:hAnsi="Times New Roman"/>
          <w:sz w:val="24"/>
          <w:szCs w:val="24"/>
          <w:lang w:eastAsia="en-US"/>
        </w:rPr>
        <w:t xml:space="preserve">Zamawiający, zgodnie z art. 24 aa ustawy </w:t>
      </w:r>
      <w:proofErr w:type="spellStart"/>
      <w:r w:rsidRPr="001E22A0">
        <w:rPr>
          <w:rFonts w:ascii="Times New Roman" w:eastAsiaTheme="minorHAnsi" w:hAnsi="Times New Roman"/>
          <w:sz w:val="24"/>
          <w:szCs w:val="24"/>
          <w:lang w:eastAsia="en-US"/>
        </w:rPr>
        <w:t>Pzp</w:t>
      </w:r>
      <w:proofErr w:type="spellEnd"/>
      <w:r w:rsidRPr="001E22A0">
        <w:rPr>
          <w:rFonts w:ascii="Times New Roman" w:eastAsiaTheme="minorHAnsi" w:hAnsi="Times New Roman"/>
          <w:sz w:val="24"/>
          <w:szCs w:val="24"/>
          <w:lang w:eastAsia="en-US"/>
        </w:rPr>
        <w:t>, przewiduje możliwość w pierwszej kolejności dokonania oceny ofert, a następnie zbadania</w:t>
      </w:r>
      <w:r w:rsidR="00A16B0D">
        <w:rPr>
          <w:rFonts w:ascii="Times New Roman" w:eastAsiaTheme="minorHAnsi" w:hAnsi="Times New Roman"/>
          <w:sz w:val="24"/>
          <w:szCs w:val="24"/>
          <w:lang w:eastAsia="en-US"/>
        </w:rPr>
        <w:t>,</w:t>
      </w:r>
      <w:r w:rsidRPr="001E22A0">
        <w:rPr>
          <w:rFonts w:ascii="Times New Roman" w:eastAsiaTheme="minorHAnsi" w:hAnsi="Times New Roman"/>
          <w:sz w:val="24"/>
          <w:szCs w:val="24"/>
          <w:lang w:eastAsia="en-US"/>
        </w:rPr>
        <w:t xml:space="preserve"> czy Wykonawca, którego oferta została oceniona jako najkorzystniejsza nie podlega wykluczeniu oraz spełnia warunki udziału w postępowaniu.</w:t>
      </w: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69817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4" o:spid="_x0000_s1047" style="position:absolute;left:0;text-align:left;margin-left:0;margin-top:-.05pt;width:477.7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EOpPpy8CAABSBAAADgAAAAAAAAAAAAAAAAAuAgAAZHJz&#10;L2Uyb0RvYy54bWxQSwECLQAUAAYACAAAACEArQROitsAAAAFAQAADwAAAAAAAAAAAAAAAACJBAAA&#10;ZHJzL2Rvd25yZXYueG1sUEsFBgAAAAAEAAQA8wAAAJEFAAAAAA==&#10;" fillcolor="#bfbfbf">
                <v:textbo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v:textbox>
                <w10:wrap anchorx="margin"/>
              </v:rect>
            </w:pict>
          </mc:Fallback>
        </mc:AlternateContent>
      </w:r>
    </w:p>
    <w:p w:rsidR="001E22A0" w:rsidRDefault="001E22A0" w:rsidP="00811195">
      <w:pPr>
        <w:widowControl w:val="0"/>
        <w:suppressAutoHyphens/>
        <w:autoSpaceDE w:val="0"/>
        <w:spacing w:after="0" w:line="276" w:lineRule="auto"/>
        <w:jc w:val="both"/>
        <w:rPr>
          <w:rFonts w:ascii="Times New Roman" w:hAnsi="Times New Roman"/>
          <w:b/>
          <w:kern w:val="1"/>
          <w:sz w:val="24"/>
          <w:szCs w:val="24"/>
          <w:u w:val="single"/>
          <w:lang w:eastAsia="zh-CN"/>
        </w:rPr>
      </w:pPr>
    </w:p>
    <w:p w:rsidR="001E22A0" w:rsidRDefault="00811195" w:rsidP="00C62EAA">
      <w:pPr>
        <w:pStyle w:val="Akapitzlist"/>
        <w:widowControl w:val="0"/>
        <w:numPr>
          <w:ilvl w:val="0"/>
          <w:numId w:val="40"/>
        </w:numPr>
        <w:suppressAutoHyphens/>
        <w:autoSpaceDE w:val="0"/>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świetle art. 4 pkt 14 ustawy z dnia 16 lutego 2007 r. o ochronie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i konsumentów (Dz. U. 2007 r. Nr 50 poz. 331), do przepisów której odsyła art. 24 ust. 1 pkt 23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w:t>
      </w:r>
      <w:r w:rsidRPr="001E22A0">
        <w:rPr>
          <w:rFonts w:ascii="Times New Roman" w:hAnsi="Times New Roman"/>
          <w:b/>
          <w:bCs/>
          <w:i/>
          <w:iCs/>
          <w:kern w:val="1"/>
          <w:sz w:val="24"/>
          <w:szCs w:val="24"/>
          <w:lang w:eastAsia="zh-CN"/>
        </w:rPr>
        <w:t xml:space="preserve"> </w:t>
      </w:r>
      <w:r w:rsidRPr="00A16B0D">
        <w:rPr>
          <w:rFonts w:ascii="Times New Roman" w:hAnsi="Times New Roman"/>
          <w:b/>
          <w:bCs/>
          <w:iCs/>
          <w:kern w:val="1"/>
          <w:sz w:val="24"/>
          <w:szCs w:val="24"/>
          <w:u w:val="single"/>
          <w:lang w:eastAsia="zh-CN"/>
        </w:rPr>
        <w:t>grupę kapitałową</w:t>
      </w:r>
      <w:r w:rsidRPr="001E22A0">
        <w:rPr>
          <w:rFonts w:ascii="Times New Roman" w:hAnsi="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11195" w:rsidRPr="001E22A0" w:rsidRDefault="00811195" w:rsidP="00C62EAA">
      <w:pPr>
        <w:pStyle w:val="Akapitzlist"/>
        <w:widowControl w:val="0"/>
        <w:numPr>
          <w:ilvl w:val="0"/>
          <w:numId w:val="40"/>
        </w:numPr>
        <w:suppressAutoHyphens/>
        <w:autoSpaceDE w:val="0"/>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Wykonawca w terminie </w:t>
      </w:r>
      <w:r w:rsidRPr="001E22A0">
        <w:rPr>
          <w:rFonts w:ascii="Times New Roman" w:hAnsi="Times New Roman"/>
          <w:b/>
          <w:kern w:val="1"/>
          <w:sz w:val="24"/>
          <w:szCs w:val="24"/>
          <w:u w:val="single"/>
          <w:lang w:eastAsia="zh-CN"/>
        </w:rPr>
        <w:t>3 dni</w:t>
      </w:r>
      <w:r w:rsidRPr="001E22A0">
        <w:rPr>
          <w:rFonts w:ascii="Times New Roman" w:hAnsi="Times New Roman"/>
          <w:kern w:val="1"/>
          <w:sz w:val="24"/>
          <w:szCs w:val="24"/>
          <w:lang w:eastAsia="zh-CN"/>
        </w:rPr>
        <w:t xml:space="preserve"> od dnia zamieszczenia na stronie internetowej informacji dotyczących firm oraz adresów wykonawców, którzy złożyli oferty w terminie (art. 86 </w:t>
      </w:r>
      <w:r w:rsidR="00A16B0D">
        <w:rPr>
          <w:rFonts w:ascii="Times New Roman" w:hAnsi="Times New Roman"/>
          <w:kern w:val="1"/>
          <w:sz w:val="24"/>
          <w:szCs w:val="24"/>
          <w:lang w:eastAsia="zh-CN"/>
        </w:rPr>
        <w:br/>
        <w:t xml:space="preserve">ust. 5 ustawy </w:t>
      </w:r>
      <w:proofErr w:type="spellStart"/>
      <w:r w:rsidR="00A16B0D">
        <w:rPr>
          <w:rFonts w:ascii="Times New Roman" w:hAnsi="Times New Roman"/>
          <w:kern w:val="1"/>
          <w:sz w:val="24"/>
          <w:szCs w:val="24"/>
          <w:lang w:eastAsia="zh-CN"/>
        </w:rPr>
        <w:t>Pzp</w:t>
      </w:r>
      <w:proofErr w:type="spellEnd"/>
      <w:r w:rsidR="00A16B0D">
        <w:rPr>
          <w:rFonts w:ascii="Times New Roman" w:hAnsi="Times New Roman"/>
          <w:kern w:val="1"/>
          <w:sz w:val="24"/>
          <w:szCs w:val="24"/>
          <w:lang w:eastAsia="zh-CN"/>
        </w:rPr>
        <w:t>), przekaże z</w:t>
      </w:r>
      <w:r w:rsidRPr="001E22A0">
        <w:rPr>
          <w:rFonts w:ascii="Times New Roman" w:hAnsi="Times New Roman"/>
          <w:kern w:val="1"/>
          <w:sz w:val="24"/>
          <w:szCs w:val="24"/>
          <w:lang w:eastAsia="zh-CN"/>
        </w:rPr>
        <w:t xml:space="preserve">amawiającemu oświadczenie o przynależności lub braku przynależności do tej samej grupy kapitałowej, o której mowa w art. 24 ust. 1 pkt 23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Wraz ze złożeniem oświadczenia, wykonawca może przedstawić dowody,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że powiązania z innym wykonawcą nie prowadzą do zakłócenia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w postępowaniu o udzielenie zamówienia.</w:t>
      </w:r>
    </w:p>
    <w:p w:rsidR="00811195"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0224" behindDoc="0" locked="0" layoutInCell="1" allowOverlap="1" wp14:anchorId="00F0FB8E" wp14:editId="37EF1CBA">
                <wp:simplePos x="0" y="0"/>
                <wp:positionH relativeFrom="margin">
                  <wp:align>left</wp:align>
                </wp:positionH>
                <wp:positionV relativeFrom="paragraph">
                  <wp:posOffset>200660</wp:posOffset>
                </wp:positionV>
                <wp:extent cx="6086475" cy="676275"/>
                <wp:effectExtent l="0" t="0" r="28575"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6275"/>
                        </a:xfrm>
                        <a:prstGeom prst="rect">
                          <a:avLst/>
                        </a:prstGeom>
                        <a:solidFill>
                          <a:srgbClr val="BFBFBF"/>
                        </a:solidFill>
                        <a:ln w="9525">
                          <a:solidFill>
                            <a:srgbClr val="000000"/>
                          </a:solidFill>
                          <a:miter lim="800000"/>
                          <a:headEnd/>
                          <a:tailEnd/>
                        </a:ln>
                      </wps:spPr>
                      <wps:txb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48" style="position:absolute;left:0;text-align:left;margin-left:0;margin-top:15.8pt;width:479.25pt;height:5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" fillcolor="#bfbfbf">
                <v:textbo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v:textbox>
                <w10:wrap anchorx="margin"/>
              </v:rect>
            </w:pict>
          </mc:Fallback>
        </mc:AlternateContent>
      </w: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1E22A0" w:rsidRDefault="00811195" w:rsidP="00C62EAA">
      <w:pPr>
        <w:pStyle w:val="Akapitzlist"/>
        <w:numPr>
          <w:ilvl w:val="0"/>
          <w:numId w:val="41"/>
        </w:numPr>
        <w:spacing w:after="80" w:line="276" w:lineRule="auto"/>
        <w:ind w:left="284" w:hanging="284"/>
        <w:contextualSpacing w:val="0"/>
        <w:jc w:val="both"/>
        <w:rPr>
          <w:rFonts w:ascii="Times New Roman" w:eastAsiaTheme="minorEastAsia" w:hAnsi="Times New Roman"/>
          <w:b/>
          <w:sz w:val="24"/>
          <w:szCs w:val="24"/>
          <w:u w:val="single"/>
        </w:rPr>
      </w:pPr>
      <w:r w:rsidRPr="001E22A0">
        <w:rPr>
          <w:rFonts w:ascii="Times New Roman" w:hAnsi="Times New Roman"/>
          <w:kern w:val="1"/>
          <w:sz w:val="24"/>
          <w:szCs w:val="24"/>
          <w:lang w:eastAsia="zh-CN"/>
        </w:rPr>
        <w:t>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1E22A0" w:rsidRPr="001E22A0" w:rsidRDefault="00811195" w:rsidP="00C62EAA">
      <w:pPr>
        <w:pStyle w:val="Akapitzlist"/>
        <w:numPr>
          <w:ilvl w:val="0"/>
          <w:numId w:val="41"/>
        </w:numPr>
        <w:spacing w:after="0" w:line="276" w:lineRule="auto"/>
        <w:ind w:left="284" w:hanging="284"/>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 xml:space="preserve">Przed zawarciem umowy, wybrany Wykonawca zobowiązany jest wykonać </w:t>
      </w:r>
      <w:r w:rsidR="001E22A0">
        <w:rPr>
          <w:rFonts w:ascii="Times New Roman" w:eastAsiaTheme="minorEastAsia" w:hAnsi="Times New Roman"/>
          <w:sz w:val="24"/>
          <w:szCs w:val="24"/>
        </w:rPr>
        <w:t>i przedłożyć Zamawiającemu:</w:t>
      </w:r>
    </w:p>
    <w:p w:rsidR="001E22A0" w:rsidRPr="001E22A0" w:rsidRDefault="00811195" w:rsidP="00C62EAA">
      <w:pPr>
        <w:pStyle w:val="Akapitzlist"/>
        <w:numPr>
          <w:ilvl w:val="0"/>
          <w:numId w:val="42"/>
        </w:numPr>
        <w:spacing w:after="0" w:line="276" w:lineRule="auto"/>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kosztorys szczegółowy opracowany na podstawie przedmiarów oraz własnej kalkulacji wynikające</w:t>
      </w:r>
      <w:r w:rsidR="001E22A0" w:rsidRPr="001E22A0">
        <w:rPr>
          <w:rFonts w:ascii="Times New Roman" w:eastAsiaTheme="minorEastAsia" w:hAnsi="Times New Roman"/>
          <w:sz w:val="24"/>
          <w:szCs w:val="24"/>
        </w:rPr>
        <w:t>j z dokumentacji projektowej</w:t>
      </w:r>
      <w:r w:rsidRPr="001E22A0">
        <w:rPr>
          <w:rFonts w:ascii="Times New Roman" w:eastAsiaTheme="minorEastAsia" w:hAnsi="Times New Roman"/>
          <w:sz w:val="24"/>
          <w:szCs w:val="24"/>
        </w:rPr>
        <w:t>,</w:t>
      </w:r>
    </w:p>
    <w:p w:rsidR="001E22A0" w:rsidRPr="00FB5AC3" w:rsidRDefault="00811195" w:rsidP="00C62EAA">
      <w:pPr>
        <w:pStyle w:val="Akapitzlist"/>
        <w:numPr>
          <w:ilvl w:val="0"/>
          <w:numId w:val="42"/>
        </w:numPr>
        <w:spacing w:after="80" w:line="276" w:lineRule="auto"/>
        <w:ind w:left="641" w:hanging="357"/>
        <w:contextualSpacing w:val="0"/>
        <w:jc w:val="both"/>
        <w:rPr>
          <w:rFonts w:ascii="Times New Roman" w:eastAsiaTheme="minorEastAsia" w:hAnsi="Times New Roman"/>
          <w:color w:val="000000" w:themeColor="text1"/>
          <w:sz w:val="24"/>
          <w:szCs w:val="24"/>
          <w:u w:val="single"/>
        </w:rPr>
      </w:pPr>
      <w:r w:rsidRPr="00FB5AC3">
        <w:rPr>
          <w:rFonts w:ascii="Times New Roman" w:eastAsiaTheme="minorEastAsia" w:hAnsi="Times New Roman"/>
          <w:color w:val="000000" w:themeColor="text1"/>
          <w:sz w:val="24"/>
          <w:szCs w:val="24"/>
        </w:rPr>
        <w:t xml:space="preserve"> </w:t>
      </w:r>
      <w:r w:rsidR="00FB5AC3" w:rsidRPr="00FB5AC3">
        <w:rPr>
          <w:rFonts w:ascii="Times New Roman" w:eastAsiaTheme="minorEastAsia" w:hAnsi="Times New Roman"/>
          <w:color w:val="000000" w:themeColor="text1"/>
          <w:sz w:val="24"/>
          <w:szCs w:val="24"/>
        </w:rPr>
        <w:t>harmonogram rzeczowo-finansowy.</w:t>
      </w:r>
    </w:p>
    <w:p w:rsidR="00A16B0D" w:rsidRPr="00FB5AC3" w:rsidRDefault="00811195" w:rsidP="00FB5AC3">
      <w:pPr>
        <w:spacing w:after="0" w:line="276" w:lineRule="auto"/>
        <w:ind w:left="284"/>
        <w:jc w:val="both"/>
        <w:rPr>
          <w:rFonts w:ascii="Times New Roman" w:eastAsiaTheme="minorEastAsia" w:hAnsi="Times New Roman"/>
          <w:sz w:val="24"/>
          <w:szCs w:val="24"/>
        </w:rPr>
      </w:pPr>
      <w:r w:rsidRPr="00FB5AC3">
        <w:rPr>
          <w:rFonts w:ascii="Times New Roman" w:eastAsiaTheme="minorEastAsia" w:hAnsi="Times New Roman"/>
          <w:color w:val="000000" w:themeColor="text1"/>
          <w:sz w:val="24"/>
          <w:szCs w:val="24"/>
        </w:rPr>
        <w:t>Suma wartości podanych w  harmonogramie i kosztorysie musi być zgodna z ceną ofertową</w:t>
      </w:r>
      <w:r w:rsidRPr="00A16B0D">
        <w:rPr>
          <w:rFonts w:ascii="Times New Roman" w:eastAsiaTheme="minorEastAsia" w:hAnsi="Times New Roman"/>
          <w:color w:val="FF0000"/>
          <w:sz w:val="24"/>
          <w:szCs w:val="24"/>
        </w:rPr>
        <w:t>.</w:t>
      </w:r>
      <w:r w:rsidRPr="001E22A0">
        <w:rPr>
          <w:rFonts w:ascii="Times New Roman" w:eastAsiaTheme="minorEastAsia" w:hAnsi="Times New Roman"/>
          <w:sz w:val="24"/>
          <w:szCs w:val="24"/>
        </w:rPr>
        <w:t xml:space="preserve"> Jeżeli Wykonawca przewidział w cenie ofertowej zakres robót wynikający z własnej kalkulacji robót tymczasowych i prac towarzyszących nie objętych dokumentacją projektową obowiązany jest również uwzględnić ten zakres w odpowiedniej pozycji </w:t>
      </w:r>
      <w:r w:rsidRPr="00FB5AC3">
        <w:rPr>
          <w:rFonts w:ascii="Times New Roman" w:eastAsiaTheme="minorEastAsia" w:hAnsi="Times New Roman"/>
          <w:color w:val="000000" w:themeColor="text1"/>
          <w:sz w:val="24"/>
          <w:szCs w:val="24"/>
        </w:rPr>
        <w:t xml:space="preserve">harmonogramu </w:t>
      </w:r>
      <w:r w:rsidR="00FB5AC3">
        <w:rPr>
          <w:rFonts w:ascii="Times New Roman" w:eastAsiaTheme="minorEastAsia" w:hAnsi="Times New Roman"/>
          <w:sz w:val="24"/>
          <w:szCs w:val="24"/>
        </w:rPr>
        <w:t>i kosztorysu.</w:t>
      </w:r>
    </w:p>
    <w:p w:rsid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1E22A0">
      <w:pPr>
        <w:spacing w:after="0" w:line="276" w:lineRule="auto"/>
        <w:jc w:val="both"/>
        <w:rPr>
          <w:rFonts w:ascii="Times New Roman" w:eastAsiaTheme="minorEastAsia" w:hAnsi="Times New Roman"/>
          <w:b/>
          <w:color w:val="FF0000"/>
          <w:sz w:val="24"/>
          <w:szCs w:val="24"/>
          <w:u w:val="single"/>
        </w:rPr>
      </w:pPr>
      <w:r w:rsidRPr="001E22A0">
        <w:rPr>
          <w:rFonts w:ascii="Times New Roman" w:eastAsia="Calibri" w:hAnsi="Times New Roman"/>
          <w:noProof/>
          <w:sz w:val="24"/>
          <w:szCs w:val="26"/>
        </w:rPr>
        <mc:AlternateContent>
          <mc:Choice Requires="wps">
            <w:drawing>
              <wp:anchor distT="0" distB="0" distL="114300" distR="114300" simplePos="0" relativeHeight="251702272" behindDoc="0" locked="0" layoutInCell="1" allowOverlap="1" wp14:anchorId="00F0FB8E" wp14:editId="37EF1CBA">
                <wp:simplePos x="0" y="0"/>
                <wp:positionH relativeFrom="margin">
                  <wp:align>left</wp:align>
                </wp:positionH>
                <wp:positionV relativeFrom="paragraph">
                  <wp:posOffset>-4445</wp:posOffset>
                </wp:positionV>
                <wp:extent cx="6067425" cy="685800"/>
                <wp:effectExtent l="0" t="0" r="2857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85800"/>
                        </a:xfrm>
                        <a:prstGeom prst="rect">
                          <a:avLst/>
                        </a:prstGeom>
                        <a:solidFill>
                          <a:srgbClr val="BFBFBF"/>
                        </a:solidFill>
                        <a:ln w="9525">
                          <a:solidFill>
                            <a:srgbClr val="000000"/>
                          </a:solidFill>
                          <a:miter lim="800000"/>
                          <a:headEnd/>
                          <a:tailEnd/>
                        </a:ln>
                      </wps:spPr>
                      <wps:txb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 o:spid="_x0000_s1049" style="position:absolute;left:0;text-align:left;margin-left:0;margin-top:-.35pt;width:477.75pt;height:5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" fillcolor="#bfbfbf">
                <v:textbo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v:textbox>
                <w10:wrap anchorx="margin"/>
              </v:rect>
            </w:pict>
          </mc:Fallback>
        </mc:AlternateContent>
      </w:r>
    </w:p>
    <w:p w:rsidR="001E22A0" w:rsidRP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811195" w:rsidP="00C62EAA">
      <w:pPr>
        <w:pStyle w:val="Akapitzlist"/>
        <w:widowControl w:val="0"/>
        <w:numPr>
          <w:ilvl w:val="0"/>
          <w:numId w:val="43"/>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Obowiązki stron określa wzór umowy stanowiący załącznik nr 7 do SIWZ.</w:t>
      </w:r>
    </w:p>
    <w:p w:rsidR="00811195" w:rsidRPr="001E22A0" w:rsidRDefault="00811195" w:rsidP="00C62EAA">
      <w:pPr>
        <w:pStyle w:val="Akapitzlist"/>
        <w:widowControl w:val="0"/>
        <w:numPr>
          <w:ilvl w:val="0"/>
          <w:numId w:val="43"/>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przewiduje zmiany postanowień zawartej umowy w stosunku do treści oferty w zakresie wynikającym z art. 144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w szczególności w zakresie określonym </w:t>
      </w:r>
      <w:r w:rsidR="0082757D">
        <w:rPr>
          <w:rFonts w:ascii="Times New Roman" w:hAnsi="Times New Roman"/>
          <w:kern w:val="1"/>
          <w:sz w:val="24"/>
          <w:szCs w:val="24"/>
          <w:lang w:eastAsia="zh-CN"/>
        </w:rPr>
        <w:br/>
      </w:r>
      <w:r w:rsidRPr="001E22A0">
        <w:rPr>
          <w:rFonts w:ascii="Times New Roman" w:hAnsi="Times New Roman"/>
          <w:kern w:val="1"/>
          <w:sz w:val="24"/>
          <w:szCs w:val="24"/>
          <w:lang w:eastAsia="zh-CN"/>
        </w:rPr>
        <w:t>we wzorze umowy stanowiącym załącznik nr 7 do SIWZ.</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432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7" o:spid="_x0000_s1050" style="position:absolute;left:0;text-align:left;margin-left:0;margin-top:0;width:477.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oMA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BLGASgwAgAAUgQAAA4AAAAAAAAAAAAAAAAALgIAAGRy&#10;cy9lMm9Eb2MueG1sUEsBAi0AFAAGAAgAAAAhAL3/PKHbAAAABAEAAA8AAAAAAAAAAAAAAAAAigQA&#10;AGRycy9kb3ducmV2LnhtbFBLBQYAAAAABAAEAPMAAACSBQAAAAA=&#10;" fillcolor="#bfbfbf">
                <v:textbo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811195" w:rsidP="00C62EAA">
      <w:pPr>
        <w:pStyle w:val="Akapitzlist"/>
        <w:widowControl w:val="0"/>
        <w:numPr>
          <w:ilvl w:val="0"/>
          <w:numId w:val="44"/>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unieważnia postępowanie w przypadkach określonych w art. 93 ust. 1 i 1a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w:t>
      </w:r>
    </w:p>
    <w:p w:rsidR="001E22A0" w:rsidRDefault="00811195" w:rsidP="00C62EAA">
      <w:pPr>
        <w:pStyle w:val="Akapitzlist"/>
        <w:widowControl w:val="0"/>
        <w:numPr>
          <w:ilvl w:val="0"/>
          <w:numId w:val="44"/>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O unieważnieniu postępowania o udzielenie zamówienia zawiadomi jednocześnie wszystkich wykonawców, którzy:</w:t>
      </w:r>
    </w:p>
    <w:p w:rsidR="001E22A0" w:rsidRDefault="00811195" w:rsidP="00C62EAA">
      <w:pPr>
        <w:pStyle w:val="Akapitzlist"/>
        <w:widowControl w:val="0"/>
        <w:numPr>
          <w:ilvl w:val="0"/>
          <w:numId w:val="45"/>
        </w:numPr>
        <w:suppressAutoHyphens/>
        <w:spacing w:after="0" w:line="276" w:lineRule="auto"/>
        <w:jc w:val="both"/>
        <w:rPr>
          <w:rFonts w:ascii="Times New Roman" w:hAnsi="Times New Roman"/>
          <w:kern w:val="1"/>
          <w:sz w:val="24"/>
          <w:szCs w:val="24"/>
          <w:lang w:eastAsia="zh-CN"/>
        </w:rPr>
      </w:pPr>
      <w:r w:rsidRPr="001E22A0">
        <w:rPr>
          <w:rFonts w:ascii="Times New Roman" w:hAnsi="Times New Roman"/>
          <w:kern w:val="1"/>
          <w:sz w:val="24"/>
          <w:szCs w:val="24"/>
          <w:lang w:eastAsia="zh-CN"/>
        </w:rPr>
        <w:t>ubiegali się o udzielenie zamówienia – w przypadku unieważnienia postępowania przed upływem terminu do składania ofert,</w:t>
      </w:r>
    </w:p>
    <w:p w:rsidR="00811195" w:rsidRPr="001E22A0" w:rsidRDefault="00811195" w:rsidP="00C62EAA">
      <w:pPr>
        <w:pStyle w:val="Akapitzlist"/>
        <w:widowControl w:val="0"/>
        <w:numPr>
          <w:ilvl w:val="0"/>
          <w:numId w:val="45"/>
        </w:numPr>
        <w:suppressAutoHyphens/>
        <w:spacing w:after="80" w:line="276" w:lineRule="auto"/>
        <w:ind w:left="714" w:hanging="357"/>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złożyli oferty – w przypadku unieważnienia postępowania po upływie terminu składania ofert.</w:t>
      </w:r>
    </w:p>
    <w:p w:rsidR="00811195" w:rsidRPr="001E22A0" w:rsidRDefault="00811195" w:rsidP="00C62EAA">
      <w:pPr>
        <w:pStyle w:val="Akapitzlist"/>
        <w:widowControl w:val="0"/>
        <w:numPr>
          <w:ilvl w:val="0"/>
          <w:numId w:val="44"/>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zawiadomieniu o unieważnieniu postępowania zamawiający poda przyczyny faktyczne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prawne unieważnienia.</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636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8" o:spid="_x0000_s1051" style="position:absolute;left:0;text-align:left;margin-left:0;margin-top:0;width:477.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j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04g44y8CAABSBAAADgAAAAAAAAAAAAAAAAAuAgAAZHJz&#10;L2Uyb0RvYy54bWxQSwECLQAUAAYACAAAACEAvf88odsAAAAEAQAADwAAAAAAAAAAAAAAAACJBAAA&#10;ZHJzL2Rvd25yZXYueG1sUEsFBgAAAAAEAAQA8wAAAJEFAAAAAA==&#10;" fillcolor="#bfbfbf">
                <v:textbox>
                  <w:txbxContent>
                    <w:p w:rsidR="00C87F0A" w:rsidRPr="00E77509" w:rsidRDefault="00C87F0A"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82757D" w:rsidRPr="00865235" w:rsidRDefault="00811195" w:rsidP="00C62EAA">
      <w:pPr>
        <w:pStyle w:val="Akapitzlist"/>
        <w:widowControl w:val="0"/>
        <w:numPr>
          <w:ilvl w:val="0"/>
          <w:numId w:val="46"/>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Wykonawcom, a także innemu podmiotowi, jeżeli ma lub miał interes w uzyskaniu danego  zamówienia oraz poniósł lub może ponieść sz</w:t>
      </w:r>
      <w:r w:rsidR="00A16B0D">
        <w:rPr>
          <w:rFonts w:ascii="Times New Roman" w:hAnsi="Times New Roman"/>
          <w:kern w:val="1"/>
          <w:sz w:val="24"/>
          <w:szCs w:val="24"/>
          <w:lang w:eastAsia="zh-CN"/>
        </w:rPr>
        <w:t>kodę w wyniku naruszenia przez z</w:t>
      </w:r>
      <w:r w:rsidRPr="001E22A0">
        <w:rPr>
          <w:rFonts w:ascii="Times New Roman" w:hAnsi="Times New Roman"/>
          <w:kern w:val="1"/>
          <w:sz w:val="24"/>
          <w:szCs w:val="24"/>
          <w:lang w:eastAsia="zh-CN"/>
        </w:rPr>
        <w:t xml:space="preserve">amawiającego  przepisów ustawy </w:t>
      </w:r>
      <w:proofErr w:type="spellStart"/>
      <w:r w:rsidRPr="001E22A0">
        <w:rPr>
          <w:rFonts w:ascii="Times New Roman" w:hAnsi="Times New Roman"/>
          <w:kern w:val="1"/>
          <w:sz w:val="24"/>
          <w:szCs w:val="24"/>
          <w:lang w:eastAsia="zh-CN"/>
        </w:rPr>
        <w:t>Pzp</w:t>
      </w:r>
      <w:proofErr w:type="spellEnd"/>
      <w:r w:rsidRPr="001E22A0">
        <w:rPr>
          <w:rFonts w:ascii="Times New Roman" w:hAnsi="Times New Roman"/>
          <w:kern w:val="1"/>
          <w:sz w:val="24"/>
          <w:szCs w:val="24"/>
          <w:lang w:eastAsia="zh-CN"/>
        </w:rPr>
        <w:t xml:space="preserve">., przysługują środki ochrony prawnej określone </w:t>
      </w:r>
      <w:r w:rsidR="001E22A0">
        <w:rPr>
          <w:rFonts w:ascii="Times New Roman" w:hAnsi="Times New Roman"/>
          <w:kern w:val="1"/>
          <w:sz w:val="24"/>
          <w:szCs w:val="24"/>
          <w:lang w:eastAsia="zh-CN"/>
        </w:rPr>
        <w:br/>
      </w:r>
      <w:r w:rsidR="00A16B0D">
        <w:rPr>
          <w:rFonts w:ascii="Times New Roman" w:hAnsi="Times New Roman"/>
          <w:kern w:val="1"/>
          <w:sz w:val="24"/>
          <w:szCs w:val="24"/>
          <w:lang w:eastAsia="zh-CN"/>
        </w:rPr>
        <w:t xml:space="preserve">w Dziale VI ustawy  </w:t>
      </w:r>
      <w:r w:rsidRPr="001E22A0">
        <w:rPr>
          <w:rFonts w:ascii="Times New Roman" w:hAnsi="Times New Roman"/>
          <w:kern w:val="1"/>
          <w:sz w:val="24"/>
          <w:szCs w:val="24"/>
          <w:lang w:eastAsia="zh-CN"/>
        </w:rPr>
        <w:t>Prawo zamówień</w:t>
      </w:r>
      <w:r w:rsidR="0082757D">
        <w:rPr>
          <w:rFonts w:ascii="Times New Roman" w:hAnsi="Times New Roman"/>
          <w:kern w:val="1"/>
          <w:sz w:val="24"/>
          <w:szCs w:val="24"/>
          <w:lang w:eastAsia="zh-CN"/>
        </w:rPr>
        <w:t xml:space="preserve"> publicznych (</w:t>
      </w:r>
      <w:proofErr w:type="spellStart"/>
      <w:r w:rsidR="0082757D">
        <w:rPr>
          <w:rFonts w:ascii="Times New Roman" w:hAnsi="Times New Roman"/>
          <w:kern w:val="1"/>
          <w:sz w:val="24"/>
          <w:szCs w:val="24"/>
          <w:lang w:eastAsia="zh-CN"/>
        </w:rPr>
        <w:t>t.j</w:t>
      </w:r>
      <w:proofErr w:type="spellEnd"/>
      <w:r w:rsidR="0082757D">
        <w:rPr>
          <w:rFonts w:ascii="Times New Roman" w:hAnsi="Times New Roman"/>
          <w:kern w:val="1"/>
          <w:sz w:val="24"/>
          <w:szCs w:val="24"/>
          <w:lang w:eastAsia="zh-CN"/>
        </w:rPr>
        <w:t>. Dz. U</w:t>
      </w:r>
      <w:r w:rsidR="0082757D" w:rsidRPr="00865235">
        <w:rPr>
          <w:rFonts w:ascii="Times New Roman" w:hAnsi="Times New Roman"/>
          <w:kern w:val="1"/>
          <w:sz w:val="24"/>
          <w:szCs w:val="24"/>
          <w:lang w:eastAsia="zh-CN"/>
        </w:rPr>
        <w:t xml:space="preserve">. z 2017 r. </w:t>
      </w:r>
      <w:r w:rsidR="00876C6A" w:rsidRPr="00865235">
        <w:rPr>
          <w:rFonts w:ascii="Times New Roman" w:hAnsi="Times New Roman"/>
          <w:kern w:val="1"/>
          <w:sz w:val="24"/>
          <w:szCs w:val="24"/>
          <w:lang w:eastAsia="zh-CN"/>
        </w:rPr>
        <w:t>poz. 1579 ze zm. )</w:t>
      </w:r>
      <w:r w:rsidR="0082757D" w:rsidRPr="00865235">
        <w:rPr>
          <w:rFonts w:ascii="Times New Roman" w:hAnsi="Times New Roman"/>
          <w:kern w:val="1"/>
          <w:sz w:val="24"/>
          <w:szCs w:val="24"/>
          <w:lang w:eastAsia="zh-CN"/>
        </w:rPr>
        <w:t xml:space="preserve"> .</w:t>
      </w:r>
    </w:p>
    <w:p w:rsidR="0082757D" w:rsidRPr="0082757D" w:rsidRDefault="00811195" w:rsidP="00C62EAA">
      <w:pPr>
        <w:pStyle w:val="Akapitzlist"/>
        <w:widowControl w:val="0"/>
        <w:numPr>
          <w:ilvl w:val="0"/>
          <w:numId w:val="46"/>
        </w:numPr>
        <w:suppressAutoHyphens/>
        <w:spacing w:after="0" w:line="276" w:lineRule="auto"/>
        <w:ind w:left="284" w:hanging="284"/>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 przypadku przedmiotowego postępowania Wykonawcy przysługuje prawo do:</w:t>
      </w:r>
    </w:p>
    <w:p w:rsidR="0082757D" w:rsidRPr="0082757D" w:rsidRDefault="0082757D" w:rsidP="00C62EAA">
      <w:pPr>
        <w:pStyle w:val="Akapitzlist"/>
        <w:widowControl w:val="0"/>
        <w:numPr>
          <w:ilvl w:val="1"/>
          <w:numId w:val="46"/>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w:t>
      </w:r>
      <w:r w:rsidR="00811195" w:rsidRPr="0082757D">
        <w:rPr>
          <w:rFonts w:ascii="Times New Roman" w:eastAsia="Verdana" w:hAnsi="Times New Roman"/>
          <w:kern w:val="1"/>
          <w:sz w:val="24"/>
          <w:szCs w:val="24"/>
          <w:lang w:eastAsia="zh-CN"/>
        </w:rPr>
        <w:t xml:space="preserve">odwołania wyłącznie wobec czynności Zamawiającego (art.180 ustawy </w:t>
      </w:r>
      <w:proofErr w:type="spellStart"/>
      <w:r w:rsidR="00811195" w:rsidRPr="0082757D">
        <w:rPr>
          <w:rFonts w:ascii="Times New Roman" w:eastAsia="Verdana" w:hAnsi="Times New Roman"/>
          <w:kern w:val="1"/>
          <w:sz w:val="24"/>
          <w:szCs w:val="24"/>
          <w:lang w:eastAsia="zh-CN"/>
        </w:rPr>
        <w:t>Pzp</w:t>
      </w:r>
      <w:proofErr w:type="spellEnd"/>
      <w:r w:rsidR="00811195" w:rsidRPr="0082757D">
        <w:rPr>
          <w:rFonts w:ascii="Times New Roman" w:eastAsia="Verdana" w:hAnsi="Times New Roman"/>
          <w:kern w:val="1"/>
          <w:sz w:val="24"/>
          <w:szCs w:val="24"/>
          <w:lang w:eastAsia="zh-CN"/>
        </w:rPr>
        <w:t>):</w:t>
      </w:r>
    </w:p>
    <w:p w:rsidR="0082757D" w:rsidRPr="0082757D" w:rsidRDefault="00811195" w:rsidP="00C62EAA">
      <w:pPr>
        <w:pStyle w:val="Akapitzlist"/>
        <w:widowControl w:val="0"/>
        <w:numPr>
          <w:ilvl w:val="0"/>
          <w:numId w:val="47"/>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określenia  warunków udziału w postępowaniu;</w:t>
      </w:r>
    </w:p>
    <w:p w:rsidR="0082757D" w:rsidRPr="0082757D" w:rsidRDefault="00811195" w:rsidP="00C62EAA">
      <w:pPr>
        <w:pStyle w:val="Akapitzlist"/>
        <w:widowControl w:val="0"/>
        <w:numPr>
          <w:ilvl w:val="0"/>
          <w:numId w:val="47"/>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wykluczenia odwołującego z postępowania o udzielenie zamówienia;</w:t>
      </w:r>
    </w:p>
    <w:p w:rsidR="0082757D" w:rsidRPr="0082757D" w:rsidRDefault="00811195" w:rsidP="00C62EAA">
      <w:pPr>
        <w:pStyle w:val="Akapitzlist"/>
        <w:widowControl w:val="0"/>
        <w:numPr>
          <w:ilvl w:val="0"/>
          <w:numId w:val="47"/>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odrzucenia oferty odwołującego;</w:t>
      </w:r>
    </w:p>
    <w:p w:rsidR="0082757D" w:rsidRPr="0082757D" w:rsidRDefault="00811195" w:rsidP="00C62EAA">
      <w:pPr>
        <w:pStyle w:val="Akapitzlist"/>
        <w:widowControl w:val="0"/>
        <w:numPr>
          <w:ilvl w:val="0"/>
          <w:numId w:val="47"/>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opisu przedmiotu zamówienia;</w:t>
      </w:r>
    </w:p>
    <w:p w:rsidR="0082757D" w:rsidRPr="0082757D" w:rsidRDefault="00811195" w:rsidP="00C62EAA">
      <w:pPr>
        <w:pStyle w:val="Akapitzlist"/>
        <w:widowControl w:val="0"/>
        <w:numPr>
          <w:ilvl w:val="0"/>
          <w:numId w:val="47"/>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wyboru najkorzystniejszej oferty.</w:t>
      </w:r>
    </w:p>
    <w:p w:rsidR="0082757D" w:rsidRPr="0082757D" w:rsidRDefault="0082757D" w:rsidP="00C62EAA">
      <w:pPr>
        <w:pStyle w:val="Akapitzlist"/>
        <w:widowControl w:val="0"/>
        <w:numPr>
          <w:ilvl w:val="1"/>
          <w:numId w:val="46"/>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skargi do sądu.</w:t>
      </w:r>
    </w:p>
    <w:p w:rsidR="00811195" w:rsidRPr="0082757D" w:rsidRDefault="00811195" w:rsidP="00C62EAA">
      <w:pPr>
        <w:pStyle w:val="Akapitzlist"/>
        <w:widowControl w:val="0"/>
        <w:numPr>
          <w:ilvl w:val="1"/>
          <w:numId w:val="46"/>
        </w:numPr>
        <w:suppressAutoHyphens/>
        <w:spacing w:after="0" w:line="276" w:lineRule="auto"/>
        <w:ind w:left="567" w:hanging="425"/>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 xml:space="preserve">Jeżeli ostatni dzień terminów wskazanych w SIWZ przypada na sobotę lub dzień ustawowo wolny od pracy, za ostatni dzień terminu uważa się następny dzień po dniu </w:t>
      </w:r>
      <w:r w:rsidR="0082757D">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lub w dniach wolnych od pracy.</w:t>
      </w:r>
    </w:p>
    <w:p w:rsid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08416" behindDoc="0" locked="0" layoutInCell="1" allowOverlap="1" wp14:anchorId="00F0FB8E" wp14:editId="37EF1CBA">
                <wp:simplePos x="0" y="0"/>
                <wp:positionH relativeFrom="margin">
                  <wp:align>left</wp:align>
                </wp:positionH>
                <wp:positionV relativeFrom="paragraph">
                  <wp:posOffset>203200</wp:posOffset>
                </wp:positionV>
                <wp:extent cx="6067425" cy="476250"/>
                <wp:effectExtent l="0" t="0" r="2857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BFBFBF"/>
                        </a:solidFill>
                        <a:ln w="9525">
                          <a:solidFill>
                            <a:srgbClr val="000000"/>
                          </a:solidFill>
                          <a:miter lim="800000"/>
                          <a:headEnd/>
                          <a:tailEnd/>
                        </a:ln>
                      </wps:spPr>
                      <wps:txb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52" style="position:absolute;left:0;text-align:left;margin-left:0;margin-top:16pt;width:477.75pt;height: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" fillcolor="#bfbfbf">
                <v:textbo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rPr>
          <w:rFonts w:ascii="Times New Roman" w:eastAsia="Verdana" w:hAnsi="Times New Roman"/>
          <w:b/>
          <w:kern w:val="1"/>
          <w:sz w:val="24"/>
          <w:szCs w:val="24"/>
          <w:u w:val="single"/>
          <w:lang w:eastAsia="zh-CN"/>
        </w:rPr>
      </w:pPr>
    </w:p>
    <w:p w:rsidR="0082757D" w:rsidRDefault="00811195" w:rsidP="00C62EAA">
      <w:pPr>
        <w:pStyle w:val="Akapitzlist"/>
        <w:widowControl w:val="0"/>
        <w:numPr>
          <w:ilvl w:val="0"/>
          <w:numId w:val="48"/>
        </w:numPr>
        <w:suppressAutoHyphens/>
        <w:autoSpaceDE w:val="0"/>
        <w:spacing w:after="80" w:line="276" w:lineRule="auto"/>
        <w:ind w:left="284" w:hanging="284"/>
        <w:contextualSpacing w:val="0"/>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poczty elektronicznej Zamawiającego: </w:t>
      </w:r>
      <w:r w:rsidR="003B2C7D">
        <w:rPr>
          <w:rFonts w:ascii="Times New Roman" w:eastAsia="Verdana" w:hAnsi="Times New Roman"/>
          <w:kern w:val="1"/>
          <w:sz w:val="24"/>
          <w:szCs w:val="24"/>
          <w:lang w:eastAsia="zh-CN"/>
        </w:rPr>
        <w:t>ug@klwow.pl</w:t>
      </w:r>
    </w:p>
    <w:p w:rsidR="0082757D" w:rsidRPr="0082757D" w:rsidRDefault="00811195" w:rsidP="00C62EAA">
      <w:pPr>
        <w:pStyle w:val="Akapitzlist"/>
        <w:widowControl w:val="0"/>
        <w:numPr>
          <w:ilvl w:val="0"/>
          <w:numId w:val="48"/>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strony internetowej Zamawiającego: </w:t>
      </w:r>
      <w:hyperlink r:id="rId13" w:history="1">
        <w:r w:rsidR="003B2C7D" w:rsidRPr="000667B2">
          <w:rPr>
            <w:rStyle w:val="Hipercze"/>
            <w:rFonts w:ascii="Times New Roman" w:eastAsiaTheme="minorEastAsia" w:hAnsi="Times New Roman"/>
            <w:sz w:val="24"/>
            <w:szCs w:val="24"/>
          </w:rPr>
          <w:t>www.bip.klwow.pl</w:t>
        </w:r>
      </w:hyperlink>
      <w:r w:rsidRPr="0082757D">
        <w:rPr>
          <w:rFonts w:ascii="Times New Roman" w:eastAsiaTheme="minorEastAsia" w:hAnsi="Times New Roman"/>
          <w:sz w:val="24"/>
          <w:szCs w:val="24"/>
        </w:rPr>
        <w:t xml:space="preserve"> </w: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0464" behindDoc="0" locked="0" layoutInCell="1" allowOverlap="1" wp14:anchorId="00F0FB8E" wp14:editId="37EF1CBA">
                <wp:simplePos x="0" y="0"/>
                <wp:positionH relativeFrom="margin">
                  <wp:align>left</wp:align>
                </wp:positionH>
                <wp:positionV relativeFrom="paragraph">
                  <wp:posOffset>203835</wp:posOffset>
                </wp:positionV>
                <wp:extent cx="6067425" cy="438150"/>
                <wp:effectExtent l="0" t="0" r="2857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38150"/>
                        </a:xfrm>
                        <a:prstGeom prst="rect">
                          <a:avLst/>
                        </a:prstGeom>
                        <a:solidFill>
                          <a:srgbClr val="BFBFBF"/>
                        </a:solidFill>
                        <a:ln w="9525">
                          <a:solidFill>
                            <a:srgbClr val="000000"/>
                          </a:solidFill>
                          <a:miter lim="800000"/>
                          <a:headEnd/>
                          <a:tailEnd/>
                        </a:ln>
                      </wps:spPr>
                      <wps:txb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53" style="position:absolute;left:0;text-align:left;margin-left:0;margin-top:16.05pt;width:477.75pt;height:34.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" fillcolor="#bfbfbf">
                <v:textbo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jc w:val="both"/>
        <w:rPr>
          <w:rFonts w:ascii="Times New Roman" w:eastAsia="Verdana" w:hAnsi="Times New Roman"/>
          <w:b/>
          <w:kern w:val="1"/>
          <w:sz w:val="24"/>
          <w:szCs w:val="24"/>
          <w:u w:val="single"/>
          <w:lang w:eastAsia="zh-CN"/>
        </w:rPr>
      </w:pPr>
    </w:p>
    <w:p w:rsidR="00811195" w:rsidRDefault="00811195"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Zamawiający nie przewiduje realizacji zamówienia z zastosowaniem wymagań dotyczących art. 29 ust. 4 i 5 ustawy </w:t>
      </w:r>
      <w:proofErr w:type="spellStart"/>
      <w:r w:rsidRPr="0082757D">
        <w:rPr>
          <w:rFonts w:ascii="Times New Roman" w:eastAsia="Verdana" w:hAnsi="Times New Roman"/>
          <w:kern w:val="1"/>
          <w:sz w:val="24"/>
          <w:szCs w:val="24"/>
          <w:lang w:eastAsia="zh-CN"/>
        </w:rPr>
        <w:t>Pzp</w:t>
      </w:r>
      <w:proofErr w:type="spellEnd"/>
      <w:r w:rsidRPr="0082757D">
        <w:rPr>
          <w:rFonts w:ascii="Times New Roman" w:eastAsia="Verdana" w:hAnsi="Times New Roman"/>
          <w:kern w:val="1"/>
          <w:sz w:val="24"/>
          <w:szCs w:val="24"/>
          <w:lang w:eastAsia="zh-CN"/>
        </w:rPr>
        <w:t>.</w:t>
      </w:r>
    </w:p>
    <w:p w:rsidR="00876C6A" w:rsidRDefault="00876C6A"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4560"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54" style="position:absolute;left:0;text-align:left;margin-left:0;margin-top:-.05pt;width:477.75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" fillcolor="#bfbfbf">
                <v:textbo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Pr="0088118C" w:rsidRDefault="0088118C" w:rsidP="008B496C">
      <w:pPr>
        <w:spacing w:after="80" w:line="276" w:lineRule="auto"/>
        <w:ind w:firstLine="567"/>
        <w:jc w:val="both"/>
        <w:rPr>
          <w:rFonts w:ascii="Times New Roman" w:hAnsi="Times New Roman"/>
          <w:sz w:val="24"/>
        </w:rPr>
      </w:pPr>
      <w:r w:rsidRPr="0088118C">
        <w:rPr>
          <w:rFonts w:ascii="Times New Roman" w:hAnsi="Times New Roman"/>
          <w:sz w:val="24"/>
        </w:rPr>
        <w:t xml:space="preserve">Zgodnie z art. 13 ust. 1 i 2 </w:t>
      </w:r>
      <w:r w:rsidRPr="0088118C">
        <w:rPr>
          <w:rFonts w:ascii="Times New Roman" w:eastAsiaTheme="minorHAnsi" w:hAnsi="Times New Roman"/>
          <w:sz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118C">
        <w:rPr>
          <w:rFonts w:ascii="Times New Roman" w:hAnsi="Times New Roman"/>
          <w:sz w:val="24"/>
        </w:rPr>
        <w:t xml:space="preserve">dalej „RODO”, informuję, że: </w:t>
      </w:r>
    </w:p>
    <w:p w:rsidR="0088118C" w:rsidRPr="0088118C" w:rsidRDefault="0088118C" w:rsidP="00C62EAA">
      <w:pPr>
        <w:numPr>
          <w:ilvl w:val="0"/>
          <w:numId w:val="52"/>
        </w:numPr>
        <w:spacing w:after="150" w:line="276" w:lineRule="auto"/>
        <w:ind w:left="426" w:hanging="426"/>
        <w:contextualSpacing/>
        <w:jc w:val="both"/>
        <w:rPr>
          <w:rFonts w:ascii="Times New Roman" w:hAnsi="Times New Roman"/>
          <w:i/>
          <w:sz w:val="24"/>
        </w:rPr>
      </w:pPr>
      <w:r w:rsidRPr="0088118C">
        <w:rPr>
          <w:rFonts w:ascii="Times New Roman" w:hAnsi="Times New Roman"/>
          <w:sz w:val="24"/>
        </w:rPr>
        <w:t xml:space="preserve">administratorem Pani/Pana danych osobowych jest Gmina </w:t>
      </w:r>
      <w:r w:rsidR="003B2C7D">
        <w:rPr>
          <w:rFonts w:ascii="Times New Roman" w:hAnsi="Times New Roman"/>
          <w:sz w:val="24"/>
        </w:rPr>
        <w:t xml:space="preserve">Klwów, ul. Opoczyńska 35, 26-415 Klwów, </w:t>
      </w:r>
      <w:hyperlink r:id="rId14" w:history="1">
        <w:r w:rsidR="003B2C7D" w:rsidRPr="000667B2">
          <w:rPr>
            <w:rStyle w:val="Hipercze"/>
            <w:rFonts w:ascii="Times New Roman" w:hAnsi="Times New Roman"/>
            <w:sz w:val="24"/>
          </w:rPr>
          <w:t>iod@klwow.pl</w:t>
        </w:r>
      </w:hyperlink>
      <w:r w:rsidR="003B2C7D">
        <w:rPr>
          <w:rFonts w:ascii="Times New Roman" w:hAnsi="Times New Roman"/>
          <w:sz w:val="24"/>
        </w:rPr>
        <w:tab/>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inspektorem ochrony danych osobowych w Gminie </w:t>
      </w:r>
      <w:r w:rsidR="003B2C7D">
        <w:rPr>
          <w:rFonts w:ascii="Times New Roman" w:hAnsi="Times New Roman"/>
          <w:sz w:val="24"/>
        </w:rPr>
        <w:t>Klwów</w:t>
      </w:r>
      <w:r w:rsidRPr="0088118C">
        <w:rPr>
          <w:rFonts w:ascii="Times New Roman" w:hAnsi="Times New Roman"/>
          <w:i/>
          <w:sz w:val="24"/>
        </w:rPr>
        <w:t xml:space="preserve"> </w:t>
      </w:r>
      <w:r w:rsidRPr="0088118C">
        <w:rPr>
          <w:rFonts w:ascii="Times New Roman" w:hAnsi="Times New Roman"/>
          <w:sz w:val="24"/>
        </w:rPr>
        <w:t xml:space="preserve">jest Pani </w:t>
      </w:r>
      <w:r w:rsidR="003B2C7D">
        <w:rPr>
          <w:rFonts w:ascii="Times New Roman" w:hAnsi="Times New Roman"/>
          <w:sz w:val="24"/>
        </w:rPr>
        <w:t xml:space="preserve">Agnieszka </w:t>
      </w:r>
      <w:proofErr w:type="spellStart"/>
      <w:r w:rsidR="003B2C7D">
        <w:rPr>
          <w:rFonts w:ascii="Times New Roman" w:hAnsi="Times New Roman"/>
          <w:sz w:val="24"/>
        </w:rPr>
        <w:t>Radke</w:t>
      </w:r>
      <w:proofErr w:type="spellEnd"/>
      <w:r w:rsidRPr="0088118C">
        <w:rPr>
          <w:rFonts w:ascii="Times New Roman" w:hAnsi="Times New Roman"/>
          <w:i/>
          <w:sz w:val="24"/>
        </w:rPr>
        <w:t xml:space="preserve">, </w:t>
      </w:r>
      <w:r w:rsidRPr="0088118C">
        <w:rPr>
          <w:rFonts w:ascii="Times New Roman" w:hAnsi="Times New Roman"/>
          <w:sz w:val="24"/>
        </w:rPr>
        <w:t xml:space="preserve">e-mail: </w:t>
      </w:r>
      <w:r w:rsidR="00862F6C">
        <w:rPr>
          <w:rFonts w:ascii="Times New Roman" w:hAnsi="Times New Roman"/>
          <w:sz w:val="24"/>
        </w:rPr>
        <w:t>i</w:t>
      </w:r>
      <w:r w:rsidR="003B2C7D">
        <w:rPr>
          <w:rFonts w:ascii="Times New Roman" w:hAnsi="Times New Roman"/>
          <w:sz w:val="24"/>
        </w:rPr>
        <w:t>o</w:t>
      </w:r>
      <w:r w:rsidR="00862F6C">
        <w:rPr>
          <w:rFonts w:ascii="Times New Roman" w:hAnsi="Times New Roman"/>
          <w:sz w:val="24"/>
        </w:rPr>
        <w:t>d</w:t>
      </w:r>
      <w:r w:rsidR="003B2C7D">
        <w:rPr>
          <w:rFonts w:ascii="Times New Roman" w:hAnsi="Times New Roman"/>
          <w:sz w:val="24"/>
        </w:rPr>
        <w:t>@klwow.pl</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przetwarzane będą na podstawie art. 6 ust. 1 lit. c</w:t>
      </w:r>
      <w:r w:rsidRPr="0088118C">
        <w:rPr>
          <w:rFonts w:ascii="Times New Roman" w:hAnsi="Times New Roman"/>
          <w:i/>
          <w:sz w:val="24"/>
        </w:rPr>
        <w:t xml:space="preserve"> </w:t>
      </w:r>
      <w:r w:rsidRPr="0088118C">
        <w:rPr>
          <w:rFonts w:ascii="Times New Roman" w:hAnsi="Times New Roman"/>
          <w:sz w:val="24"/>
        </w:rPr>
        <w:t xml:space="preserve">RODO </w:t>
      </w:r>
      <w:r w:rsidRPr="0088118C">
        <w:rPr>
          <w:rFonts w:ascii="Times New Roman" w:hAnsi="Times New Roman"/>
          <w:sz w:val="24"/>
        </w:rPr>
        <w:br/>
        <w:t xml:space="preserve">w celu </w:t>
      </w:r>
      <w:r w:rsidRPr="0088118C">
        <w:rPr>
          <w:rFonts w:ascii="Times New Roman" w:eastAsiaTheme="minorHAnsi" w:hAnsi="Times New Roman"/>
          <w:sz w:val="24"/>
          <w:lang w:eastAsia="en-US"/>
        </w:rPr>
        <w:t xml:space="preserve">związanym z postępowaniem o udzielenie zamówienia publicznego </w:t>
      </w:r>
      <w:r w:rsidRPr="0088118C">
        <w:rPr>
          <w:rFonts w:ascii="Times New Roman" w:eastAsiaTheme="minorHAnsi" w:hAnsi="Times New Roman"/>
          <w:sz w:val="24"/>
          <w:lang w:eastAsia="en-US"/>
        </w:rPr>
        <w:br/>
      </w:r>
      <w:r w:rsidRPr="0088118C">
        <w:rPr>
          <w:rFonts w:ascii="Times New Roman" w:eastAsiaTheme="minorHAnsi" w:hAnsi="Times New Roman"/>
          <w:sz w:val="24"/>
          <w:lang w:eastAsia="en-US"/>
        </w:rPr>
        <w:lastRenderedPageBreak/>
        <w:t xml:space="preserve">na </w:t>
      </w:r>
      <w:r w:rsidRPr="0088118C">
        <w:rPr>
          <w:rFonts w:ascii="Times New Roman" w:eastAsiaTheme="minorHAnsi" w:hAnsi="Times New Roman"/>
          <w:b/>
          <w:sz w:val="24"/>
          <w:lang w:eastAsia="en-US"/>
        </w:rPr>
        <w:t>„</w:t>
      </w:r>
      <w:r w:rsidRPr="008B496C">
        <w:rPr>
          <w:rFonts w:ascii="Times New Roman" w:eastAsiaTheme="minorHAnsi" w:hAnsi="Times New Roman"/>
          <w:b/>
          <w:color w:val="0D0D0D" w:themeColor="text1" w:themeTint="F2"/>
          <w:sz w:val="24"/>
          <w:lang w:eastAsia="en-US"/>
        </w:rPr>
        <w:t xml:space="preserve">Budowa Otwartych Stref Aktywności w miejscowościach </w:t>
      </w:r>
      <w:r w:rsidR="003B2C7D">
        <w:rPr>
          <w:rFonts w:ascii="Times New Roman" w:eastAsiaTheme="minorHAnsi" w:hAnsi="Times New Roman"/>
          <w:b/>
          <w:color w:val="0D0D0D" w:themeColor="text1" w:themeTint="F2"/>
          <w:sz w:val="24"/>
          <w:lang w:eastAsia="en-US"/>
        </w:rPr>
        <w:t>Klwów, Kadź i Przystałowice Duże</w:t>
      </w:r>
      <w:r w:rsidRPr="0088118C">
        <w:rPr>
          <w:rFonts w:ascii="Times New Roman" w:eastAsiaTheme="minorHAnsi" w:hAnsi="Times New Roman"/>
          <w:b/>
          <w:sz w:val="24"/>
          <w:lang w:eastAsia="en-US"/>
        </w:rPr>
        <w:t>”</w:t>
      </w:r>
      <w:r w:rsidRPr="0088118C">
        <w:rPr>
          <w:rFonts w:ascii="Times New Roman" w:eastAsiaTheme="minorHAnsi" w:hAnsi="Times New Roman"/>
          <w:sz w:val="24"/>
          <w:lang w:eastAsia="en-US"/>
        </w:rPr>
        <w:t xml:space="preserve"> prowadzonym w trybie </w:t>
      </w:r>
      <w:r>
        <w:rPr>
          <w:rFonts w:ascii="Times New Roman" w:eastAsiaTheme="minorHAnsi" w:hAnsi="Times New Roman"/>
          <w:sz w:val="24"/>
          <w:lang w:eastAsia="en-US"/>
        </w:rPr>
        <w:t>przetargu nieograniczonego</w:t>
      </w:r>
      <w:r w:rsidRPr="0088118C">
        <w:rPr>
          <w:rFonts w:ascii="Times New Roman" w:eastAsiaTheme="minorHAnsi" w:hAnsi="Times New Roman"/>
          <w:sz w:val="24"/>
          <w:lang w:eastAsia="en-US"/>
        </w:rPr>
        <w:t>;</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118C">
        <w:rPr>
          <w:rFonts w:ascii="Times New Roman" w:hAnsi="Times New Roman"/>
          <w:sz w:val="24"/>
        </w:rPr>
        <w:t>Pzp</w:t>
      </w:r>
      <w:proofErr w:type="spellEnd"/>
      <w:r w:rsidRPr="0088118C">
        <w:rPr>
          <w:rFonts w:ascii="Times New Roman" w:hAnsi="Times New Roman"/>
          <w:sz w:val="24"/>
        </w:rPr>
        <w:t xml:space="preserve">”;  </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Pani/Pana dane osobowe będą przechowywane, zgodnie z art. 97 ust. 1 ustawy </w:t>
      </w:r>
      <w:proofErr w:type="spellStart"/>
      <w:r w:rsidRPr="0088118C">
        <w:rPr>
          <w:rFonts w:ascii="Times New Roman" w:hAnsi="Times New Roman"/>
          <w:sz w:val="24"/>
        </w:rPr>
        <w:t>Pzp</w:t>
      </w:r>
      <w:proofErr w:type="spellEnd"/>
      <w:r w:rsidRPr="0088118C">
        <w:rPr>
          <w:rFonts w:ascii="Times New Roman" w:hAnsi="Times New Roman"/>
          <w:sz w:val="24"/>
        </w:rPr>
        <w:t>, przez okres 4 lat od dnia zakończenia postępowania o udzielenie zamówienia, a jeżeli czas trwania umowy przekracza 4 lata, okres przechowywania obejmuje cały czas trwania umowy;</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b/>
          <w:i/>
          <w:sz w:val="24"/>
        </w:rPr>
      </w:pPr>
      <w:r w:rsidRPr="0088118C">
        <w:rPr>
          <w:rFonts w:ascii="Times New Roman" w:hAnsi="Times New Roman"/>
          <w:sz w:val="24"/>
        </w:rPr>
        <w:t xml:space="preserve">obowiązek podania przez Panią/Pana danych osobowych bezpośrednio Pani/Pana dotyczących jest wymogiem ustawowym określonym w przepisach ustawy </w:t>
      </w:r>
      <w:proofErr w:type="spellStart"/>
      <w:r w:rsidRPr="0088118C">
        <w:rPr>
          <w:rFonts w:ascii="Times New Roman" w:hAnsi="Times New Roman"/>
          <w:sz w:val="24"/>
        </w:rPr>
        <w:t>Pzp</w:t>
      </w:r>
      <w:proofErr w:type="spellEnd"/>
      <w:r w:rsidRPr="0088118C">
        <w:rPr>
          <w:rFonts w:ascii="Times New Roman" w:hAnsi="Times New Roman"/>
          <w:sz w:val="24"/>
        </w:rPr>
        <w:t xml:space="preserve">, związanym z udziałem w postępowaniu o udzielenie zamówienia publicznego; konsekwencje niepodania określonych danych wynikają z ustawy </w:t>
      </w:r>
      <w:proofErr w:type="spellStart"/>
      <w:r w:rsidRPr="0088118C">
        <w:rPr>
          <w:rFonts w:ascii="Times New Roman" w:hAnsi="Times New Roman"/>
          <w:sz w:val="24"/>
        </w:rPr>
        <w:t>Pzp</w:t>
      </w:r>
      <w:proofErr w:type="spellEnd"/>
      <w:r w:rsidRPr="0088118C">
        <w:rPr>
          <w:rFonts w:ascii="Times New Roman" w:hAnsi="Times New Roman"/>
          <w:sz w:val="24"/>
        </w:rPr>
        <w:t xml:space="preserve">;  </w:t>
      </w:r>
    </w:p>
    <w:p w:rsidR="0088118C" w:rsidRPr="0088118C" w:rsidRDefault="0088118C" w:rsidP="00C62EAA">
      <w:pPr>
        <w:numPr>
          <w:ilvl w:val="0"/>
          <w:numId w:val="53"/>
        </w:numPr>
        <w:spacing w:after="150" w:line="276" w:lineRule="auto"/>
        <w:ind w:left="426" w:hanging="426"/>
        <w:contextualSpacing/>
        <w:jc w:val="both"/>
        <w:rPr>
          <w:rFonts w:ascii="Times New Roman" w:eastAsiaTheme="minorHAnsi" w:hAnsi="Times New Roman"/>
          <w:sz w:val="24"/>
          <w:lang w:eastAsia="en-US"/>
        </w:rPr>
      </w:pPr>
      <w:r w:rsidRPr="0088118C">
        <w:rPr>
          <w:rFonts w:ascii="Times New Roman" w:hAnsi="Times New Roman"/>
          <w:sz w:val="24"/>
        </w:rPr>
        <w:t>w odniesieniu do Pani/Pana danych osobowych decyzje nie będą podejmowane w sposób zautomatyzowany, stosowanie do art. 22 RODO;</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posiada Pani/Pan:</w:t>
      </w:r>
    </w:p>
    <w:p w:rsidR="0088118C" w:rsidRPr="0088118C" w:rsidRDefault="0088118C" w:rsidP="00C62EAA">
      <w:pPr>
        <w:numPr>
          <w:ilvl w:val="0"/>
          <w:numId w:val="54"/>
        </w:numPr>
        <w:spacing w:after="150" w:line="276" w:lineRule="auto"/>
        <w:ind w:left="709" w:hanging="283"/>
        <w:contextualSpacing/>
        <w:jc w:val="both"/>
        <w:rPr>
          <w:rFonts w:ascii="Times New Roman" w:hAnsi="Times New Roman"/>
          <w:color w:val="00B0F0"/>
          <w:sz w:val="24"/>
        </w:rPr>
      </w:pPr>
      <w:r w:rsidRPr="0088118C">
        <w:rPr>
          <w:rFonts w:ascii="Times New Roman" w:hAnsi="Times New Roman"/>
          <w:sz w:val="24"/>
        </w:rPr>
        <w:t>na podstawie art. 15 RODO prawo dostępu do danych osobowych Pani/Pana dotyczących;</w:t>
      </w:r>
    </w:p>
    <w:p w:rsidR="0088118C" w:rsidRPr="0088118C" w:rsidRDefault="0088118C" w:rsidP="00C62EAA">
      <w:pPr>
        <w:numPr>
          <w:ilvl w:val="0"/>
          <w:numId w:val="54"/>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16 RODO prawo do sprostowania Pani/Pana danych osobowych </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C62EAA">
      <w:pPr>
        <w:numPr>
          <w:ilvl w:val="0"/>
          <w:numId w:val="54"/>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18 RODO prawo żądania od administratora ograniczenia przetwarzania danych osobowych z zastrzeżeniem przypadków, o których mowa w art. 18 ust. 2 RODO ***;  </w:t>
      </w:r>
    </w:p>
    <w:p w:rsidR="0088118C" w:rsidRPr="0088118C" w:rsidRDefault="0088118C" w:rsidP="00C62EAA">
      <w:pPr>
        <w:numPr>
          <w:ilvl w:val="0"/>
          <w:numId w:val="54"/>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prawo do wniesienia skargi do Prezesa Urzędu Ochrony Danych Osobowych, gdy uzna Pani/Pan, że przetwarzanie danych osobowych Pani/Pana dotyczących narusza przepisy RODO;</w:t>
      </w:r>
    </w:p>
    <w:p w:rsidR="0088118C" w:rsidRPr="0088118C" w:rsidRDefault="0088118C" w:rsidP="00C62EAA">
      <w:pPr>
        <w:numPr>
          <w:ilvl w:val="0"/>
          <w:numId w:val="53"/>
        </w:numPr>
        <w:spacing w:after="150" w:line="276" w:lineRule="auto"/>
        <w:ind w:left="426" w:hanging="426"/>
        <w:contextualSpacing/>
        <w:jc w:val="both"/>
        <w:rPr>
          <w:rFonts w:ascii="Times New Roman" w:hAnsi="Times New Roman"/>
          <w:i/>
          <w:color w:val="00B0F0"/>
          <w:sz w:val="24"/>
        </w:rPr>
      </w:pPr>
      <w:r w:rsidRPr="0088118C">
        <w:rPr>
          <w:rFonts w:ascii="Times New Roman" w:hAnsi="Times New Roman"/>
          <w:sz w:val="24"/>
        </w:rPr>
        <w:t>nie przysługuje Pani/Panu:</w:t>
      </w:r>
    </w:p>
    <w:p w:rsidR="0088118C" w:rsidRPr="0088118C" w:rsidRDefault="0088118C" w:rsidP="00C62EAA">
      <w:pPr>
        <w:numPr>
          <w:ilvl w:val="0"/>
          <w:numId w:val="55"/>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w związku z art. 17 ust. 3 lit. b, d lub e RODO prawo do usunięcia danych osobowych;</w:t>
      </w:r>
    </w:p>
    <w:p w:rsidR="0088118C" w:rsidRPr="0088118C" w:rsidRDefault="0088118C" w:rsidP="00C62EAA">
      <w:pPr>
        <w:numPr>
          <w:ilvl w:val="0"/>
          <w:numId w:val="55"/>
        </w:numPr>
        <w:spacing w:after="150" w:line="276" w:lineRule="auto"/>
        <w:ind w:left="709" w:hanging="283"/>
        <w:contextualSpacing/>
        <w:jc w:val="both"/>
        <w:rPr>
          <w:rFonts w:ascii="Times New Roman" w:hAnsi="Times New Roman"/>
          <w:b/>
          <w:i/>
          <w:sz w:val="24"/>
        </w:rPr>
      </w:pPr>
      <w:r w:rsidRPr="0088118C">
        <w:rPr>
          <w:rFonts w:ascii="Times New Roman" w:hAnsi="Times New Roman"/>
          <w:sz w:val="24"/>
        </w:rPr>
        <w:t>prawo do przenoszenia danych osobowych, o którym mowa w art. 20 RODO;</w:t>
      </w:r>
    </w:p>
    <w:p w:rsidR="0088118C" w:rsidRPr="00876C6A" w:rsidRDefault="0088118C" w:rsidP="00C62EAA">
      <w:pPr>
        <w:numPr>
          <w:ilvl w:val="0"/>
          <w:numId w:val="55"/>
        </w:numPr>
        <w:spacing w:after="120" w:line="276" w:lineRule="auto"/>
        <w:ind w:left="709" w:hanging="284"/>
        <w:jc w:val="both"/>
        <w:rPr>
          <w:rFonts w:ascii="Times New Roman" w:hAnsi="Times New Roman"/>
          <w:b/>
          <w:i/>
          <w:sz w:val="24"/>
        </w:rPr>
      </w:pPr>
      <w:r w:rsidRPr="0088118C">
        <w:rPr>
          <w:rFonts w:ascii="Times New Roman" w:hAnsi="Times New Roman"/>
          <w:b/>
          <w:sz w:val="24"/>
        </w:rPr>
        <w:t>na podstawie art. 21 RODO prawo sprzeciwu, wobec przetwarzania danych osobowych, gdyż podstawą prawną przetwarzania Pani/Pana danych osobowych jest art. 6 ust. 1 lit. c RODO</w:t>
      </w:r>
      <w:r w:rsidRPr="0088118C">
        <w:rPr>
          <w:rFonts w:ascii="Times New Roman" w:hAnsi="Times New Roman"/>
          <w:sz w:val="24"/>
        </w:rPr>
        <w:t>.</w:t>
      </w:r>
      <w:r w:rsidRPr="0088118C">
        <w:rPr>
          <w:rFonts w:ascii="Times New Roman" w:hAnsi="Times New Roman"/>
          <w:b/>
          <w:sz w:val="24"/>
        </w:rPr>
        <w:t xml:space="preserve"> </w:t>
      </w:r>
    </w:p>
    <w:p w:rsidR="008B496C" w:rsidRPr="008B496C" w:rsidRDefault="008B496C" w:rsidP="008B496C">
      <w:pPr>
        <w:spacing w:before="120" w:after="120" w:line="276" w:lineRule="auto"/>
        <w:jc w:val="both"/>
        <w:rPr>
          <w:rFonts w:ascii="Times New Roman" w:eastAsiaTheme="minorHAnsi" w:hAnsi="Times New Roman"/>
          <w:sz w:val="24"/>
          <w:lang w:eastAsia="en-US"/>
        </w:rPr>
      </w:pPr>
      <w:r w:rsidRPr="0082757D">
        <w:rPr>
          <w:rFonts w:ascii="Times New Roman" w:eastAsia="Calibri" w:hAnsi="Times New Roman"/>
          <w:noProof/>
          <w:sz w:val="24"/>
          <w:szCs w:val="26"/>
        </w:rPr>
        <mc:AlternateContent>
          <mc:Choice Requires="wps">
            <w:drawing>
              <wp:anchor distT="0" distB="0" distL="114300" distR="114300" simplePos="0" relativeHeight="251712512" behindDoc="0" locked="0" layoutInCell="1" allowOverlap="1" wp14:anchorId="05267F35" wp14:editId="30EAD85D">
                <wp:simplePos x="0" y="0"/>
                <wp:positionH relativeFrom="margin">
                  <wp:align>left</wp:align>
                </wp:positionH>
                <wp:positionV relativeFrom="paragraph">
                  <wp:posOffset>23495</wp:posOffset>
                </wp:positionV>
                <wp:extent cx="6067425" cy="257175"/>
                <wp:effectExtent l="0" t="0" r="28575"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55" style="position:absolute;left:0;text-align:left;margin-left:0;margin-top:1.85pt;width:477.75pt;height:20.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" fillcolor="#bfbfbf">
                <v:textbox>
                  <w:txbxContent>
                    <w:p w:rsidR="00C87F0A" w:rsidRPr="00E77509" w:rsidRDefault="00C87F0A"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v:textbox>
                <w10:wrap anchorx="margin"/>
              </v:rect>
            </w:pict>
          </mc:Fallback>
        </mc:AlternateContent>
      </w:r>
    </w:p>
    <w:p w:rsidR="008B496C" w:rsidRDefault="008B496C" w:rsidP="00C62EAA">
      <w:pPr>
        <w:pStyle w:val="Akapitzlist"/>
        <w:widowControl w:val="0"/>
        <w:numPr>
          <w:ilvl w:val="0"/>
          <w:numId w:val="49"/>
        </w:numPr>
        <w:suppressAutoHyphens/>
        <w:autoSpaceDE w:val="0"/>
        <w:spacing w:before="240"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Formularz ofertowy – załącznik nr 1do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spełniania warunków udziału w postępowaniu – załącznik nr 2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przesłanek do wykluczenia z postępowania – załącznik nr 3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o przynależności bądź braku przynależności do grupy kapitałowej – załącznik nr 4 do SIWZ ( wykonawca składa ten dokument zgodnie z zapisem w </w:t>
      </w:r>
      <w:r w:rsidRPr="0082757D">
        <w:rPr>
          <w:rFonts w:ascii="Times New Roman" w:eastAsia="Verdana" w:hAnsi="Times New Roman"/>
          <w:color w:val="000000" w:themeColor="text1"/>
          <w:kern w:val="1"/>
          <w:sz w:val="24"/>
          <w:szCs w:val="24"/>
          <w:lang w:eastAsia="zh-CN"/>
        </w:rPr>
        <w:t>Roz</w:t>
      </w:r>
      <w:r>
        <w:rPr>
          <w:rFonts w:ascii="Times New Roman" w:eastAsia="Verdana" w:hAnsi="Times New Roman"/>
          <w:color w:val="000000" w:themeColor="text1"/>
          <w:kern w:val="1"/>
          <w:sz w:val="24"/>
          <w:szCs w:val="24"/>
          <w:lang w:eastAsia="zh-CN"/>
        </w:rPr>
        <w:t>dz</w:t>
      </w:r>
      <w:r w:rsidRPr="0082757D">
        <w:rPr>
          <w:rFonts w:ascii="Times New Roman" w:eastAsia="Verdana" w:hAnsi="Times New Roman"/>
          <w:color w:val="000000" w:themeColor="text1"/>
          <w:kern w:val="1"/>
          <w:sz w:val="24"/>
          <w:szCs w:val="24"/>
          <w:lang w:eastAsia="zh-CN"/>
        </w:rPr>
        <w:t>. XII ust. 7</w:t>
      </w:r>
      <w:r w:rsidRPr="0082757D">
        <w:rPr>
          <w:rFonts w:ascii="Times New Roman" w:eastAsia="Verdana" w:hAnsi="Times New Roman"/>
          <w:kern w:val="1"/>
          <w:sz w:val="24"/>
          <w:szCs w:val="24"/>
          <w:lang w:eastAsia="zh-CN"/>
        </w:rPr>
        <w:t>);</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Zobowiązanie innych podmiotów na podstawie art. 22a ustawy </w:t>
      </w:r>
      <w:proofErr w:type="spellStart"/>
      <w:r w:rsidRPr="0082757D">
        <w:rPr>
          <w:rFonts w:ascii="Times New Roman" w:eastAsia="Verdana" w:hAnsi="Times New Roman"/>
          <w:kern w:val="1"/>
          <w:sz w:val="24"/>
          <w:szCs w:val="24"/>
          <w:lang w:eastAsia="zh-CN"/>
        </w:rPr>
        <w:t>Pzp</w:t>
      </w:r>
      <w:proofErr w:type="spellEnd"/>
      <w:r w:rsidRPr="0082757D">
        <w:rPr>
          <w:rFonts w:ascii="Times New Roman" w:eastAsia="Verdana" w:hAnsi="Times New Roman"/>
          <w:kern w:val="1"/>
          <w:sz w:val="24"/>
          <w:szCs w:val="24"/>
          <w:lang w:eastAsia="zh-CN"/>
        </w:rPr>
        <w:t xml:space="preserve"> – załącznik nr 5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lastRenderedPageBreak/>
        <w:t>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Informacja dotycząca podwykonawców – załącznik nr 6 do SIWZ</w:t>
      </w:r>
      <w:r>
        <w:rPr>
          <w:rFonts w:ascii="Times New Roman" w:eastAsia="Verdana" w:hAnsi="Times New Roman"/>
          <w:kern w:val="1"/>
          <w:sz w:val="24"/>
          <w:szCs w:val="24"/>
          <w:lang w:eastAsia="zh-CN"/>
        </w:rPr>
        <w:t>;</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Projekt umowy – załącznik nr 7do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Wykaz robót – załącznik nr 8 do SIWZ;</w:t>
      </w:r>
    </w:p>
    <w:p w:rsidR="008B496C" w:rsidRDefault="008B496C" w:rsidP="00C62EAA">
      <w:pPr>
        <w:pStyle w:val="Akapitzlist"/>
        <w:widowControl w:val="0"/>
        <w:numPr>
          <w:ilvl w:val="0"/>
          <w:numId w:val="49"/>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w:t>
      </w:r>
      <w:r>
        <w:rPr>
          <w:rFonts w:ascii="Times New Roman" w:eastAsia="Verdana" w:hAnsi="Times New Roman"/>
          <w:kern w:val="1"/>
          <w:sz w:val="24"/>
          <w:szCs w:val="24"/>
          <w:lang w:eastAsia="zh-CN"/>
        </w:rPr>
        <w:t>z osób – załącznik nr 9 do SIWZ;</w:t>
      </w:r>
    </w:p>
    <w:p w:rsid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Doku</w:t>
      </w:r>
      <w:r w:rsidR="003B2C7D">
        <w:rPr>
          <w:rFonts w:ascii="Times New Roman" w:eastAsia="Verdana" w:hAnsi="Times New Roman"/>
          <w:kern w:val="1"/>
          <w:sz w:val="24"/>
          <w:szCs w:val="24"/>
          <w:lang w:eastAsia="zh-CN"/>
        </w:rPr>
        <w:t>mentacja projektowa – OSA Klwów</w:t>
      </w:r>
      <w:r>
        <w:rPr>
          <w:rFonts w:ascii="Times New Roman" w:eastAsia="Verdana" w:hAnsi="Times New Roman"/>
          <w:kern w:val="1"/>
          <w:sz w:val="24"/>
          <w:szCs w:val="24"/>
          <w:lang w:eastAsia="zh-CN"/>
        </w:rPr>
        <w:t>-</w:t>
      </w:r>
      <w:r w:rsidRPr="0082757D">
        <w:rPr>
          <w:rFonts w:ascii="Times New Roman" w:eastAsia="Verdana" w:hAnsi="Times New Roman"/>
          <w:kern w:val="1"/>
          <w:sz w:val="24"/>
          <w:szCs w:val="24"/>
          <w:lang w:eastAsia="zh-CN"/>
        </w:rPr>
        <w:t xml:space="preserve"> załącznik nr 10 do SIWZ</w:t>
      </w:r>
      <w:r>
        <w:rPr>
          <w:rFonts w:ascii="Times New Roman" w:eastAsia="Verdana" w:hAnsi="Times New Roman"/>
          <w:kern w:val="1"/>
          <w:sz w:val="24"/>
          <w:szCs w:val="24"/>
          <w:lang w:eastAsia="zh-CN"/>
        </w:rPr>
        <w:t>;</w:t>
      </w:r>
    </w:p>
    <w:p w:rsid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Dokumentacja projektowa – OSA </w:t>
      </w:r>
      <w:r w:rsidR="003B2C7D">
        <w:rPr>
          <w:rFonts w:ascii="Times New Roman" w:eastAsia="Verdana" w:hAnsi="Times New Roman"/>
          <w:kern w:val="1"/>
          <w:sz w:val="24"/>
          <w:szCs w:val="24"/>
          <w:lang w:eastAsia="zh-CN"/>
        </w:rPr>
        <w:t>Kadź</w:t>
      </w:r>
      <w:r>
        <w:rPr>
          <w:rFonts w:ascii="Times New Roman" w:eastAsia="Verdana" w:hAnsi="Times New Roman"/>
          <w:kern w:val="1"/>
          <w:sz w:val="24"/>
          <w:szCs w:val="24"/>
          <w:lang w:eastAsia="zh-CN"/>
        </w:rPr>
        <w:t>- załącznik nr 11</w:t>
      </w:r>
      <w:r w:rsidRPr="008B496C">
        <w:rPr>
          <w:rFonts w:ascii="Times New Roman" w:eastAsia="Verdana" w:hAnsi="Times New Roman"/>
          <w:kern w:val="1"/>
          <w:sz w:val="24"/>
          <w:szCs w:val="24"/>
          <w:lang w:eastAsia="zh-CN"/>
        </w:rPr>
        <w:t xml:space="preserve"> do SIWZ;</w:t>
      </w:r>
    </w:p>
    <w:p w:rsidR="008B496C" w:rsidRP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Dokumentacja</w:t>
      </w:r>
      <w:r>
        <w:rPr>
          <w:rFonts w:ascii="Times New Roman" w:eastAsia="Verdana" w:hAnsi="Times New Roman"/>
          <w:kern w:val="1"/>
          <w:sz w:val="24"/>
          <w:szCs w:val="24"/>
          <w:lang w:eastAsia="zh-CN"/>
        </w:rPr>
        <w:t xml:space="preserve"> projektowa – OSA </w:t>
      </w:r>
      <w:r w:rsidR="003B2C7D">
        <w:rPr>
          <w:rFonts w:ascii="Times New Roman" w:eastAsia="Verdana" w:hAnsi="Times New Roman"/>
          <w:kern w:val="1"/>
          <w:sz w:val="24"/>
          <w:szCs w:val="24"/>
          <w:lang w:eastAsia="zh-CN"/>
        </w:rPr>
        <w:t>Przystałowice Duże</w:t>
      </w:r>
      <w:r>
        <w:rPr>
          <w:rFonts w:ascii="Times New Roman" w:eastAsia="Verdana" w:hAnsi="Times New Roman"/>
          <w:kern w:val="1"/>
          <w:sz w:val="24"/>
          <w:szCs w:val="24"/>
          <w:lang w:eastAsia="zh-CN"/>
        </w:rPr>
        <w:t xml:space="preserve"> - załącznik nr 12</w:t>
      </w:r>
      <w:r w:rsidRPr="008B496C">
        <w:rPr>
          <w:rFonts w:ascii="Times New Roman" w:eastAsia="Verdana" w:hAnsi="Times New Roman"/>
          <w:kern w:val="1"/>
          <w:sz w:val="24"/>
          <w:szCs w:val="24"/>
          <w:lang w:eastAsia="zh-CN"/>
        </w:rPr>
        <w:t xml:space="preserve"> do SIWZ;</w:t>
      </w:r>
    </w:p>
    <w:p w:rsid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w:t>
      </w:r>
      <w:r>
        <w:rPr>
          <w:rFonts w:ascii="Times New Roman" w:eastAsia="Verdana" w:hAnsi="Times New Roman"/>
          <w:kern w:val="1"/>
          <w:sz w:val="24"/>
          <w:szCs w:val="24"/>
          <w:lang w:eastAsia="zh-CN"/>
        </w:rPr>
        <w:t xml:space="preserve">OSA </w:t>
      </w:r>
      <w:r w:rsidR="003B2C7D">
        <w:rPr>
          <w:rFonts w:ascii="Times New Roman" w:eastAsia="Verdana" w:hAnsi="Times New Roman"/>
          <w:kern w:val="1"/>
          <w:sz w:val="24"/>
          <w:szCs w:val="24"/>
          <w:lang w:eastAsia="zh-CN"/>
        </w:rPr>
        <w:t>Klwów</w:t>
      </w:r>
      <w:r>
        <w:rPr>
          <w:rFonts w:ascii="Times New Roman" w:eastAsia="Verdana" w:hAnsi="Times New Roman"/>
          <w:kern w:val="1"/>
          <w:sz w:val="24"/>
          <w:szCs w:val="24"/>
          <w:lang w:eastAsia="zh-CN"/>
        </w:rPr>
        <w:t xml:space="preserve"> - załącznik nr 13 do SIWZ;</w:t>
      </w:r>
    </w:p>
    <w:p w:rsid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sidR="003B2C7D">
        <w:rPr>
          <w:rFonts w:ascii="Times New Roman" w:eastAsia="Verdana" w:hAnsi="Times New Roman"/>
          <w:kern w:val="1"/>
          <w:sz w:val="24"/>
          <w:szCs w:val="24"/>
          <w:lang w:eastAsia="zh-CN"/>
        </w:rPr>
        <w:t>Kadź</w:t>
      </w:r>
      <w:r>
        <w:rPr>
          <w:rFonts w:ascii="Times New Roman" w:eastAsia="Verdana" w:hAnsi="Times New Roman"/>
          <w:kern w:val="1"/>
          <w:sz w:val="24"/>
          <w:szCs w:val="24"/>
          <w:lang w:eastAsia="zh-CN"/>
        </w:rPr>
        <w:t xml:space="preserve"> - załącznik nr 14</w:t>
      </w:r>
      <w:r w:rsidRPr="008B496C">
        <w:rPr>
          <w:rFonts w:ascii="Times New Roman" w:eastAsia="Verdana" w:hAnsi="Times New Roman"/>
          <w:kern w:val="1"/>
          <w:sz w:val="24"/>
          <w:szCs w:val="24"/>
          <w:lang w:eastAsia="zh-CN"/>
        </w:rPr>
        <w:t xml:space="preserve"> do SIWZ;</w:t>
      </w:r>
    </w:p>
    <w:p w:rsidR="008B496C" w:rsidRP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sidR="003B2C7D">
        <w:rPr>
          <w:rFonts w:ascii="Times New Roman" w:eastAsia="Verdana" w:hAnsi="Times New Roman"/>
          <w:kern w:val="1"/>
          <w:sz w:val="24"/>
          <w:szCs w:val="24"/>
          <w:lang w:eastAsia="zh-CN"/>
        </w:rPr>
        <w:t>Przystałowice Duże</w:t>
      </w:r>
      <w:r>
        <w:rPr>
          <w:rFonts w:ascii="Times New Roman" w:eastAsia="Verdana" w:hAnsi="Times New Roman"/>
          <w:kern w:val="1"/>
          <w:sz w:val="24"/>
          <w:szCs w:val="24"/>
          <w:lang w:eastAsia="zh-CN"/>
        </w:rPr>
        <w:t xml:space="preserve"> - załącznik nr 15</w:t>
      </w:r>
      <w:r w:rsidRPr="008B496C">
        <w:rPr>
          <w:rFonts w:ascii="Times New Roman" w:eastAsia="Verdana" w:hAnsi="Times New Roman"/>
          <w:kern w:val="1"/>
          <w:sz w:val="24"/>
          <w:szCs w:val="24"/>
          <w:lang w:eastAsia="zh-CN"/>
        </w:rPr>
        <w:t xml:space="preserve"> do SIWZ;</w:t>
      </w:r>
    </w:p>
    <w:p w:rsidR="008B496C" w:rsidRDefault="008B496C" w:rsidP="00C62EAA">
      <w:pPr>
        <w:pStyle w:val="Akapitzlist"/>
        <w:widowControl w:val="0"/>
        <w:numPr>
          <w:ilvl w:val="0"/>
          <w:numId w:val="49"/>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 xml:space="preserve">Specyfikacja urządzeń </w:t>
      </w:r>
      <w:r w:rsidR="00EB00B9">
        <w:rPr>
          <w:rFonts w:ascii="Times New Roman" w:eastAsia="Verdana" w:hAnsi="Times New Roman"/>
          <w:kern w:val="1"/>
          <w:sz w:val="24"/>
          <w:szCs w:val="24"/>
          <w:lang w:eastAsia="zh-CN"/>
        </w:rPr>
        <w:t>placu zabaw – załącznik nr 16 do SIWZ.</w:t>
      </w: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1D5DB1" w:rsidRDefault="001D5DB1"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1D5DB1" w:rsidRDefault="001D5DB1"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1D5DB1" w:rsidRDefault="001D5DB1"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Default="0088118C" w:rsidP="0088118C">
      <w:pPr>
        <w:spacing w:before="120" w:after="120" w:line="276" w:lineRule="auto"/>
        <w:jc w:val="both"/>
        <w:rPr>
          <w:rFonts w:ascii="Arial" w:eastAsiaTheme="minorHAnsi" w:hAnsi="Arial" w:cs="Arial"/>
          <w:lang w:eastAsia="en-US"/>
        </w:rPr>
      </w:pPr>
      <w:r w:rsidRPr="0088118C">
        <w:rPr>
          <w:rFonts w:ascii="Arial" w:eastAsiaTheme="minorHAnsi" w:hAnsi="Arial" w:cs="Arial"/>
          <w:lang w:eastAsia="en-US"/>
        </w:rPr>
        <w:t>_____________________</w:t>
      </w:r>
    </w:p>
    <w:p w:rsidR="00ED2BD0" w:rsidRPr="0088118C" w:rsidRDefault="00ED2BD0" w:rsidP="0088118C">
      <w:pPr>
        <w:spacing w:before="120" w:after="120" w:line="276" w:lineRule="auto"/>
        <w:jc w:val="both"/>
        <w:rPr>
          <w:rFonts w:ascii="Arial" w:eastAsiaTheme="minorHAnsi" w:hAnsi="Arial" w:cs="Arial"/>
          <w:lang w:eastAsia="en-US"/>
        </w:rPr>
      </w:pPr>
    </w:p>
    <w:p w:rsidR="0088118C" w:rsidRPr="0088118C" w:rsidRDefault="0088118C" w:rsidP="0088118C">
      <w:pPr>
        <w:spacing w:after="150" w:line="240" w:lineRule="auto"/>
        <w:ind w:left="426"/>
        <w:jc w:val="both"/>
        <w:rPr>
          <w:rFonts w:ascii="Arial" w:hAnsi="Arial" w:cs="Arial"/>
          <w:i/>
          <w:sz w:val="18"/>
          <w:szCs w:val="18"/>
        </w:rPr>
      </w:pPr>
      <w:r w:rsidRPr="0088118C">
        <w:rPr>
          <w:rFonts w:ascii="Arial" w:eastAsiaTheme="minorHAnsi" w:hAnsi="Arial" w:cs="Arial"/>
          <w:b/>
          <w:i/>
          <w:sz w:val="18"/>
          <w:szCs w:val="18"/>
          <w:vertAlign w:val="superscript"/>
          <w:lang w:eastAsia="en-US"/>
        </w:rPr>
        <w:t>*</w:t>
      </w:r>
      <w:r w:rsidRPr="0088118C">
        <w:rPr>
          <w:rFonts w:ascii="Arial" w:eastAsiaTheme="minorHAnsi" w:hAnsi="Arial" w:cs="Arial"/>
          <w:b/>
          <w:i/>
          <w:sz w:val="18"/>
          <w:szCs w:val="18"/>
          <w:lang w:eastAsia="en-US"/>
        </w:rPr>
        <w:t xml:space="preserve"> Wyjaśnienie:</w:t>
      </w:r>
      <w:r w:rsidRPr="0088118C">
        <w:rPr>
          <w:rFonts w:ascii="Arial" w:eastAsiaTheme="minorHAnsi" w:hAnsi="Arial" w:cs="Arial"/>
          <w:i/>
          <w:sz w:val="18"/>
          <w:szCs w:val="18"/>
          <w:lang w:eastAsia="en-US"/>
        </w:rPr>
        <w:t xml:space="preserve"> informacja w tym zakresie jest wymagana, jeżeli w odniesieniu do danego administratora lub podmiotu przetwarzającego </w:t>
      </w:r>
      <w:r w:rsidRPr="0088118C">
        <w:rPr>
          <w:rFonts w:ascii="Arial" w:hAnsi="Arial" w:cs="Arial"/>
          <w:i/>
          <w:sz w:val="18"/>
          <w:szCs w:val="18"/>
        </w:rPr>
        <w:t>istnieje obowiązek wyznaczenia inspektora ochrony danych osobowych.</w:t>
      </w:r>
    </w:p>
    <w:p w:rsidR="0088118C" w:rsidRPr="0088118C" w:rsidRDefault="0088118C" w:rsidP="0088118C">
      <w:pPr>
        <w:spacing w:after="0" w:line="240" w:lineRule="auto"/>
        <w:ind w:left="426"/>
        <w:contextualSpacing/>
        <w:jc w:val="both"/>
        <w:rPr>
          <w:rFonts w:ascii="Arial" w:eastAsiaTheme="minorHAnsi" w:hAnsi="Arial" w:cs="Arial"/>
          <w:i/>
          <w:sz w:val="18"/>
          <w:szCs w:val="18"/>
          <w:lang w:eastAsia="en-US"/>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w:t>
      </w:r>
      <w:r w:rsidRPr="0088118C">
        <w:rPr>
          <w:rFonts w:ascii="Arial" w:hAnsi="Arial" w:cs="Arial"/>
          <w:i/>
          <w:sz w:val="18"/>
          <w:szCs w:val="18"/>
        </w:rPr>
        <w:t xml:space="preserve">skorzystanie z prawa do sprostowania nie może skutkować zmianą </w:t>
      </w:r>
      <w:r w:rsidRPr="0088118C">
        <w:rPr>
          <w:rFonts w:ascii="Arial" w:eastAsiaTheme="minorHAnsi" w:hAnsi="Arial" w:cs="Arial"/>
          <w:i/>
          <w:sz w:val="18"/>
          <w:szCs w:val="18"/>
          <w:lang w:eastAsia="en-US"/>
        </w:rPr>
        <w:t>wyniku postępowania</w:t>
      </w:r>
      <w:r w:rsidRPr="0088118C">
        <w:rPr>
          <w:rFonts w:ascii="Arial" w:eastAsiaTheme="minorHAnsi" w:hAnsi="Arial" w:cs="Arial"/>
          <w:i/>
          <w:sz w:val="18"/>
          <w:szCs w:val="18"/>
          <w:lang w:eastAsia="en-US"/>
        </w:rPr>
        <w:br/>
        <w:t xml:space="preserve">o udzielenie zamówienia publicznego ani zmianą postanowień umowy w zakresie niezgodnym z ustawą </w:t>
      </w:r>
      <w:proofErr w:type="spellStart"/>
      <w:r w:rsidRPr="0088118C">
        <w:rPr>
          <w:rFonts w:ascii="Arial" w:eastAsiaTheme="minorHAnsi" w:hAnsi="Arial" w:cs="Arial"/>
          <w:i/>
          <w:sz w:val="18"/>
          <w:szCs w:val="18"/>
          <w:lang w:eastAsia="en-US"/>
        </w:rPr>
        <w:t>Pzp</w:t>
      </w:r>
      <w:proofErr w:type="spellEnd"/>
      <w:r w:rsidRPr="0088118C">
        <w:rPr>
          <w:rFonts w:ascii="Arial" w:eastAsiaTheme="minorHAnsi" w:hAnsi="Arial" w:cs="Arial"/>
          <w:i/>
          <w:sz w:val="18"/>
          <w:szCs w:val="18"/>
          <w:lang w:eastAsia="en-US"/>
        </w:rPr>
        <w:t xml:space="preserve"> oraz nie może naruszać integralności protokołu oraz jego załączników.</w:t>
      </w:r>
    </w:p>
    <w:p w:rsidR="00865235" w:rsidRDefault="0088118C" w:rsidP="0088118C">
      <w:pPr>
        <w:spacing w:after="0" w:line="240" w:lineRule="auto"/>
        <w:ind w:left="426"/>
        <w:contextualSpacing/>
        <w:jc w:val="both"/>
        <w:rPr>
          <w:rFonts w:ascii="Arial" w:hAnsi="Arial" w:cs="Arial"/>
          <w:i/>
          <w:sz w:val="18"/>
          <w:szCs w:val="18"/>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prawo do ograniczenia przetwarzania nie ma zastosowania w odniesieniu </w:t>
      </w:r>
      <w:r w:rsidRPr="0088118C">
        <w:rPr>
          <w:rFonts w:ascii="Arial" w:eastAsiaTheme="minorHAnsi" w:hAnsi="Arial" w:cs="Arial"/>
          <w:i/>
          <w:sz w:val="18"/>
          <w:szCs w:val="18"/>
          <w:lang w:eastAsia="en-US"/>
        </w:rPr>
        <w:br/>
        <w:t xml:space="preserve">do </w:t>
      </w:r>
      <w:r w:rsidRPr="0088118C">
        <w:rPr>
          <w:rFonts w:ascii="Arial" w:hAnsi="Arial" w:cs="Arial"/>
          <w:i/>
          <w:sz w:val="18"/>
          <w:szCs w:val="18"/>
        </w:rPr>
        <w:t xml:space="preserve">przechowywania, w celu zapewnienia korzystania ze środków ochrony prawnej lub w celu ochrony praw innej osoby fizycznej lub prawnej, lub z uwagi na ważne względy interesu publicznego Unii Europejskiej lub </w:t>
      </w:r>
    </w:p>
    <w:p w:rsidR="0088118C" w:rsidRPr="0088118C" w:rsidRDefault="0088118C" w:rsidP="0088118C">
      <w:pPr>
        <w:spacing w:after="0" w:line="240" w:lineRule="auto"/>
        <w:ind w:left="426"/>
        <w:contextualSpacing/>
        <w:jc w:val="both"/>
        <w:rPr>
          <w:rFonts w:ascii="Arial" w:hAnsi="Arial" w:cs="Arial"/>
          <w:i/>
          <w:sz w:val="18"/>
          <w:szCs w:val="18"/>
        </w:rPr>
      </w:pPr>
      <w:r w:rsidRPr="0088118C">
        <w:rPr>
          <w:rFonts w:ascii="Arial" w:hAnsi="Arial" w:cs="Arial"/>
          <w:i/>
          <w:sz w:val="18"/>
          <w:szCs w:val="18"/>
        </w:rPr>
        <w:t>państwa członkowskiego.</w:t>
      </w:r>
    </w:p>
    <w:p w:rsidR="00C7311C" w:rsidRPr="006243D4"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1</w:t>
      </w:r>
      <w:r w:rsidRPr="006243D4">
        <w:rPr>
          <w:rFonts w:ascii="Times New Roman" w:eastAsiaTheme="minorEastAsia" w:hAnsi="Times New Roman"/>
          <w:b/>
          <w:sz w:val="26"/>
          <w:szCs w:val="26"/>
          <w:lang w:val="x-none" w:eastAsia="x-none"/>
        </w:rPr>
        <w:t xml:space="preserve"> do SIWZ</w:t>
      </w:r>
    </w:p>
    <w:p w:rsidR="00C7311C"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Formularz ofertowy</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NAZWA  I  ADRES  OFERENTA</w:t>
      </w:r>
    </w:p>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NIP ........................................................................</w:t>
      </w:r>
    </w:p>
    <w:p w:rsidR="006243D4" w:rsidRPr="00C7311C" w:rsidRDefault="006243D4" w:rsidP="006243D4">
      <w:pPr>
        <w:spacing w:after="0" w:line="276" w:lineRule="auto"/>
        <w:rPr>
          <w:rFonts w:ascii="Times New Roman" w:eastAsiaTheme="minorHAnsi" w:hAnsi="Times New Roman"/>
          <w:b/>
          <w:i/>
          <w:sz w:val="24"/>
          <w:szCs w:val="24"/>
          <w:lang w:eastAsia="en-US"/>
        </w:rPr>
      </w:pPr>
      <w:r w:rsidRPr="00C7311C">
        <w:rPr>
          <w:rFonts w:ascii="Times New Roman" w:eastAsiaTheme="minorHAnsi" w:hAnsi="Times New Roman"/>
          <w:sz w:val="24"/>
          <w:szCs w:val="24"/>
          <w:lang w:eastAsia="en-US"/>
        </w:rPr>
        <w:t xml:space="preserve">REGON ................................................................  </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tel. .........................................................................</w:t>
      </w:r>
    </w:p>
    <w:p w:rsidR="006243D4"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fax .........................................................................     </w:t>
      </w:r>
    </w:p>
    <w:p w:rsidR="00DA3C79" w:rsidRPr="00C7311C" w:rsidRDefault="00DA3C79"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Gmina </w:t>
      </w:r>
      <w:r w:rsidR="004A0DDA">
        <w:rPr>
          <w:rFonts w:ascii="Times New Roman" w:eastAsiaTheme="minorHAnsi" w:hAnsi="Times New Roman"/>
          <w:b/>
          <w:sz w:val="24"/>
          <w:szCs w:val="24"/>
          <w:lang w:eastAsia="en-US"/>
        </w:rPr>
        <w:t>Klwów</w:t>
      </w:r>
      <w:r w:rsidRPr="00C7311C">
        <w:rPr>
          <w:rFonts w:ascii="Times New Roman" w:eastAsiaTheme="minorHAnsi" w:hAnsi="Times New Roman"/>
          <w:b/>
          <w:sz w:val="24"/>
          <w:szCs w:val="24"/>
          <w:lang w:eastAsia="en-US"/>
        </w:rPr>
        <w:t xml:space="preserve">  </w:t>
      </w:r>
    </w:p>
    <w:p w:rsidR="006243D4" w:rsidRPr="00C7311C" w:rsidRDefault="006243D4" w:rsidP="006243D4">
      <w:pPr>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1D5DB1">
        <w:rPr>
          <w:rFonts w:ascii="Times New Roman" w:eastAsiaTheme="minorHAnsi" w:hAnsi="Times New Roman"/>
          <w:b/>
          <w:sz w:val="24"/>
          <w:szCs w:val="24"/>
          <w:lang w:eastAsia="en-US"/>
        </w:rPr>
        <w:t>u</w:t>
      </w:r>
      <w:r w:rsidR="004A0DDA">
        <w:rPr>
          <w:rFonts w:ascii="Times New Roman" w:eastAsiaTheme="minorHAnsi" w:hAnsi="Times New Roman"/>
          <w:b/>
          <w:sz w:val="24"/>
          <w:szCs w:val="24"/>
          <w:lang w:eastAsia="en-US"/>
        </w:rPr>
        <w:t>l. Opoczyńska 35</w:t>
      </w:r>
    </w:p>
    <w:p w:rsidR="00DA3C79"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 26-</w:t>
      </w:r>
      <w:r w:rsidR="004A0DDA">
        <w:rPr>
          <w:rFonts w:ascii="Times New Roman" w:eastAsiaTheme="minorHAnsi" w:hAnsi="Times New Roman"/>
          <w:b/>
          <w:sz w:val="24"/>
          <w:szCs w:val="24"/>
          <w:lang w:eastAsia="en-US"/>
        </w:rPr>
        <w:t>415 Klwów</w:t>
      </w:r>
      <w:r w:rsidRPr="00C7311C">
        <w:rPr>
          <w:rFonts w:ascii="Times New Roman" w:eastAsiaTheme="minorHAnsi" w:hAnsi="Times New Roman"/>
          <w:b/>
          <w:sz w:val="24"/>
          <w:szCs w:val="24"/>
          <w:lang w:eastAsia="en-US"/>
        </w:rPr>
        <w:t xml:space="preserve">        </w:t>
      </w:r>
    </w:p>
    <w:p w:rsidR="006243D4" w:rsidRPr="00C7311C"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 F E R T A</w:t>
      </w:r>
    </w:p>
    <w:p w:rsidR="006243D4" w:rsidRPr="00C7311C" w:rsidRDefault="006243D4" w:rsidP="006243D4">
      <w:pPr>
        <w:tabs>
          <w:tab w:val="left" w:leader="dot" w:pos="9360"/>
        </w:tabs>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Nawiązując do ogłoszenia o zamówieniu w postępowaniu o udzielenie zamówienia publicznego prowadzonym w trybie przetargu nieograniczonego na realizację zadania pn.: </w:t>
      </w:r>
    </w:p>
    <w:p w:rsidR="006243D4" w:rsidRPr="00C7311C" w:rsidRDefault="006243D4" w:rsidP="0082757D">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sidR="0082757D">
        <w:rPr>
          <w:rFonts w:ascii="Times New Roman" w:eastAsiaTheme="minorEastAsia" w:hAnsi="Times New Roman"/>
          <w:b/>
          <w:sz w:val="24"/>
          <w:szCs w:val="24"/>
        </w:rPr>
        <w:t xml:space="preserve">Budowa Otwartych Stref Aktywności w miejscowościach </w:t>
      </w:r>
      <w:r w:rsidR="002C7DEA">
        <w:rPr>
          <w:rFonts w:ascii="Times New Roman" w:eastAsiaTheme="minorEastAsia" w:hAnsi="Times New Roman"/>
          <w:b/>
          <w:sz w:val="24"/>
          <w:szCs w:val="24"/>
        </w:rPr>
        <w:t>Klwów, Kadź i Przystałowice Duże</w:t>
      </w:r>
      <w:r w:rsidRPr="00C7311C">
        <w:rPr>
          <w:rFonts w:ascii="Times New Roman" w:eastAsiaTheme="minorEastAsia" w:hAnsi="Times New Roman"/>
          <w:b/>
          <w:sz w:val="24"/>
          <w:szCs w:val="24"/>
        </w:rPr>
        <w:t>”.</w:t>
      </w:r>
    </w:p>
    <w:p w:rsidR="006243D4" w:rsidRPr="00C7311C" w:rsidRDefault="006243D4" w:rsidP="00C62EAA">
      <w:pPr>
        <w:numPr>
          <w:ilvl w:val="0"/>
          <w:numId w:val="31"/>
        </w:numPr>
        <w:tabs>
          <w:tab w:val="left" w:pos="284"/>
        </w:tabs>
        <w:suppressAutoHyphens/>
        <w:spacing w:after="0" w:line="276" w:lineRule="auto"/>
        <w:ind w:left="284" w:right="-284" w:hanging="284"/>
        <w:jc w:val="both"/>
        <w:rPr>
          <w:rFonts w:ascii="Times New Roman" w:hAnsi="Times New Roman"/>
          <w:b/>
          <w:sz w:val="24"/>
          <w:szCs w:val="24"/>
          <w:lang w:eastAsia="ar-SA"/>
        </w:rPr>
      </w:pPr>
      <w:r w:rsidRPr="00C7311C">
        <w:rPr>
          <w:rFonts w:ascii="Times New Roman" w:hAnsi="Times New Roman"/>
          <w:b/>
          <w:sz w:val="24"/>
          <w:szCs w:val="24"/>
          <w:lang w:eastAsia="ar-SA"/>
        </w:rPr>
        <w:t>OFERUJEMY</w:t>
      </w:r>
      <w:r w:rsidRPr="00C7311C">
        <w:rPr>
          <w:rFonts w:ascii="Times New Roman" w:hAnsi="Times New Roman"/>
          <w:sz w:val="24"/>
          <w:szCs w:val="24"/>
          <w:lang w:eastAsia="ar-SA"/>
        </w:rPr>
        <w:t>:</w:t>
      </w:r>
    </w:p>
    <w:p w:rsidR="00DA3C79" w:rsidRDefault="00DA3C79" w:rsidP="00C62EAA">
      <w:pPr>
        <w:pStyle w:val="Akapitzlist"/>
        <w:numPr>
          <w:ilvl w:val="1"/>
          <w:numId w:val="56"/>
        </w:numPr>
        <w:spacing w:after="80" w:line="276" w:lineRule="auto"/>
        <w:ind w:left="709" w:right="-284" w:hanging="425"/>
        <w:contextualSpacing w:val="0"/>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wykonanie przedmiotu zamówienia zgodnie z opisem przedmiotu zamówienia                 </w:t>
      </w:r>
      <w:r w:rsidR="0082757D" w:rsidRPr="00DA3C79">
        <w:rPr>
          <w:rFonts w:ascii="Times New Roman" w:hAnsi="Times New Roman"/>
          <w:iCs/>
          <w:sz w:val="24"/>
          <w:szCs w:val="24"/>
        </w:rPr>
        <w:br/>
      </w:r>
      <w:r w:rsidR="006243D4" w:rsidRPr="00DA3C79">
        <w:rPr>
          <w:rFonts w:ascii="Times New Roman" w:hAnsi="Times New Roman"/>
          <w:iCs/>
          <w:sz w:val="24"/>
          <w:szCs w:val="24"/>
        </w:rPr>
        <w:t xml:space="preserve">i na warunkach płatności określonych w SIWZ </w:t>
      </w:r>
    </w:p>
    <w:p w:rsidR="0082757D" w:rsidRPr="00DA3C79" w:rsidRDefault="006243D4" w:rsidP="00DA3C79">
      <w:pPr>
        <w:pStyle w:val="Akapitzlist"/>
        <w:spacing w:after="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6243D4" w:rsidRPr="00C7311C" w:rsidRDefault="006243D4" w:rsidP="00DA3C79">
      <w:pPr>
        <w:spacing w:after="0" w:line="276" w:lineRule="auto"/>
        <w:ind w:right="-284" w:firstLine="708"/>
        <w:jc w:val="both"/>
        <w:rPr>
          <w:rFonts w:ascii="Times New Roman" w:hAnsi="Times New Roman"/>
          <w:iCs/>
          <w:sz w:val="24"/>
          <w:szCs w:val="24"/>
        </w:rPr>
      </w:pPr>
      <w:r w:rsidRPr="00C7311C">
        <w:rPr>
          <w:rFonts w:ascii="Times New Roman" w:hAnsi="Times New Roman"/>
          <w:i/>
          <w:iCs/>
          <w:sz w:val="24"/>
          <w:szCs w:val="24"/>
        </w:rPr>
        <w:t>(słownie złotyc</w:t>
      </w:r>
      <w:r w:rsidR="0082757D">
        <w:rPr>
          <w:rFonts w:ascii="Times New Roman" w:hAnsi="Times New Roman"/>
          <w:i/>
          <w:iCs/>
          <w:sz w:val="24"/>
          <w:szCs w:val="24"/>
        </w:rPr>
        <w:t>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6243D4" w:rsidRDefault="006243D4" w:rsidP="00DA3C79">
      <w:pPr>
        <w:spacing w:after="0" w:line="276" w:lineRule="auto"/>
        <w:ind w:left="708" w:right="-284"/>
        <w:jc w:val="both"/>
        <w:rPr>
          <w:rFonts w:ascii="Times New Roman" w:hAnsi="Times New Roman"/>
          <w:iCs/>
          <w:sz w:val="24"/>
          <w:szCs w:val="24"/>
        </w:rPr>
      </w:pPr>
      <w:r w:rsidRPr="00C7311C">
        <w:rPr>
          <w:rFonts w:ascii="Times New Roman" w:hAnsi="Times New Roman"/>
          <w:iCs/>
          <w:sz w:val="24"/>
          <w:szCs w:val="24"/>
        </w:rPr>
        <w:t xml:space="preserve">wykonanie przedmiotu zamówienia za cenę netto....................................... PLN                                                </w:t>
      </w:r>
      <w:r w:rsidR="0082757D">
        <w:rPr>
          <w:rFonts w:ascii="Times New Roman" w:hAnsi="Times New Roman"/>
          <w:i/>
          <w:iCs/>
          <w:sz w:val="24"/>
          <w:szCs w:val="24"/>
        </w:rPr>
        <w:t>(słownie złotych: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DA3C79" w:rsidRDefault="00DA3C79"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podatek VAT …. %, tj. ……………. zł</w:t>
      </w:r>
    </w:p>
    <w:p w:rsidR="00FB5AC3" w:rsidRDefault="00FB5AC3"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w tym:</w:t>
      </w:r>
    </w:p>
    <w:p w:rsidR="00FB5AC3" w:rsidRPr="00DA3C79" w:rsidRDefault="00FB5AC3" w:rsidP="00C62EAA">
      <w:pPr>
        <w:pStyle w:val="Akapitzlist"/>
        <w:numPr>
          <w:ilvl w:val="0"/>
          <w:numId w:val="57"/>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 xml:space="preserve">Budowa Otwartej Strefy Aktywności w </w:t>
      </w:r>
      <w:r w:rsidR="006376B0">
        <w:rPr>
          <w:rFonts w:ascii="Times New Roman" w:hAnsi="Times New Roman"/>
          <w:b/>
          <w:iCs/>
          <w:sz w:val="24"/>
          <w:szCs w:val="24"/>
        </w:rPr>
        <w:t xml:space="preserve">miejscowości </w:t>
      </w:r>
      <w:r w:rsidR="002C7DEA">
        <w:rPr>
          <w:rFonts w:ascii="Times New Roman" w:hAnsi="Times New Roman"/>
          <w:b/>
          <w:iCs/>
          <w:sz w:val="24"/>
          <w:szCs w:val="24"/>
        </w:rPr>
        <w:t>Klwów</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ryczałtową brutto : …………………………………………….PLN                                      </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netto....................................... PLN                </w:t>
      </w:r>
      <w:r>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w:t>
      </w:r>
    </w:p>
    <w:p w:rsidR="00DA3C79" w:rsidRDefault="00DA3C79" w:rsidP="00DA3C79">
      <w:pPr>
        <w:spacing w:after="80" w:line="276" w:lineRule="auto"/>
        <w:ind w:right="-284" w:firstLine="709"/>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DA3C79" w:rsidRDefault="00DA3C79" w:rsidP="00C62EAA">
      <w:pPr>
        <w:pStyle w:val="Akapitzlist"/>
        <w:numPr>
          <w:ilvl w:val="0"/>
          <w:numId w:val="57"/>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Budowa Otwartej Strefy Aktywności</w:t>
      </w:r>
      <w:r>
        <w:rPr>
          <w:rFonts w:ascii="Times New Roman" w:hAnsi="Times New Roman"/>
          <w:b/>
          <w:iCs/>
          <w:sz w:val="24"/>
          <w:szCs w:val="24"/>
        </w:rPr>
        <w:t xml:space="preserve"> </w:t>
      </w:r>
      <w:r w:rsidR="006376B0">
        <w:rPr>
          <w:rFonts w:ascii="Times New Roman" w:hAnsi="Times New Roman"/>
          <w:b/>
          <w:iCs/>
          <w:sz w:val="24"/>
          <w:szCs w:val="24"/>
        </w:rPr>
        <w:t xml:space="preserve">w miejscowości </w:t>
      </w:r>
      <w:r w:rsidR="002C7DEA">
        <w:rPr>
          <w:rFonts w:ascii="Times New Roman" w:hAnsi="Times New Roman"/>
          <w:b/>
          <w:iCs/>
          <w:sz w:val="24"/>
          <w:szCs w:val="24"/>
        </w:rPr>
        <w:t>Kadź</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netto.......................................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lastRenderedPageBreak/>
        <w:t>(słownie złotych: …………………..……………………………………….……………)</w:t>
      </w:r>
    </w:p>
    <w:p w:rsidR="00DA3C79" w:rsidRPr="00DA3C79" w:rsidRDefault="00DA3C79" w:rsidP="00DA3C79">
      <w:pPr>
        <w:pStyle w:val="Akapitzlist"/>
        <w:spacing w:after="80" w:line="276" w:lineRule="auto"/>
        <w:ind w:left="1066" w:right="-284"/>
        <w:contextualSpacing w:val="0"/>
        <w:jc w:val="both"/>
        <w:rPr>
          <w:rFonts w:ascii="Times New Roman" w:hAnsi="Times New Roman"/>
          <w:iCs/>
          <w:sz w:val="24"/>
          <w:szCs w:val="24"/>
        </w:rPr>
      </w:pPr>
      <w:r>
        <w:rPr>
          <w:rFonts w:ascii="Times New Roman" w:hAnsi="Times New Roman"/>
          <w:iCs/>
          <w:sz w:val="24"/>
          <w:szCs w:val="24"/>
        </w:rPr>
        <w:t>podatek VAT …. %, tj. ……………. z</w:t>
      </w:r>
      <w:r w:rsidRPr="00DA3C79">
        <w:rPr>
          <w:rFonts w:ascii="Times New Roman" w:hAnsi="Times New Roman"/>
          <w:iCs/>
          <w:sz w:val="24"/>
          <w:szCs w:val="24"/>
        </w:rPr>
        <w:t>ł</w:t>
      </w:r>
    </w:p>
    <w:p w:rsidR="00DA3C79" w:rsidRDefault="00DA3C79" w:rsidP="00C62EAA">
      <w:pPr>
        <w:pStyle w:val="Akapitzlist"/>
        <w:numPr>
          <w:ilvl w:val="0"/>
          <w:numId w:val="57"/>
        </w:numPr>
        <w:spacing w:after="0" w:line="276" w:lineRule="auto"/>
        <w:ind w:right="-284"/>
        <w:jc w:val="both"/>
        <w:rPr>
          <w:rFonts w:ascii="Times New Roman" w:hAnsi="Times New Roman"/>
          <w:b/>
          <w:iCs/>
          <w:sz w:val="24"/>
          <w:szCs w:val="24"/>
        </w:rPr>
      </w:pPr>
      <w:r>
        <w:rPr>
          <w:rFonts w:ascii="Times New Roman" w:hAnsi="Times New Roman"/>
          <w:b/>
          <w:iCs/>
          <w:sz w:val="24"/>
          <w:szCs w:val="24"/>
        </w:rPr>
        <w:t>Budow</w:t>
      </w:r>
      <w:r w:rsidR="006376B0">
        <w:rPr>
          <w:rFonts w:ascii="Times New Roman" w:hAnsi="Times New Roman"/>
          <w:b/>
          <w:iCs/>
          <w:sz w:val="24"/>
          <w:szCs w:val="24"/>
        </w:rPr>
        <w:t xml:space="preserve">a Otwartej Strefy Aktywności w miejscowości </w:t>
      </w:r>
      <w:r w:rsidR="002C7DEA">
        <w:rPr>
          <w:rFonts w:ascii="Times New Roman" w:hAnsi="Times New Roman"/>
          <w:b/>
          <w:iCs/>
          <w:sz w:val="24"/>
          <w:szCs w:val="24"/>
        </w:rPr>
        <w:t>Przystałowice Duże</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za cenę netto.......................................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(słownie złotych: …………………..……………………………………….……………)</w:t>
      </w:r>
    </w:p>
    <w:p w:rsidR="00DA3C79" w:rsidRDefault="00DA3C79" w:rsidP="00DA3C79">
      <w:pPr>
        <w:spacing w:after="8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6243D4" w:rsidRPr="00ED2BD0" w:rsidRDefault="00DA3C79" w:rsidP="00C62EAA">
      <w:pPr>
        <w:pStyle w:val="Akapitzlist"/>
        <w:numPr>
          <w:ilvl w:val="1"/>
          <w:numId w:val="56"/>
        </w:numPr>
        <w:spacing w:after="0" w:line="276" w:lineRule="auto"/>
        <w:ind w:right="-284" w:hanging="218"/>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okres udzielonej gwarancji wynosi  ……………………………………miesięcy                                                                                 </w:t>
      </w:r>
      <w:r w:rsidR="006243D4" w:rsidRPr="00ED2BD0">
        <w:rPr>
          <w:rFonts w:ascii="Times New Roman" w:hAnsi="Times New Roman"/>
          <w:iCs/>
          <w:sz w:val="24"/>
          <w:szCs w:val="24"/>
        </w:rPr>
        <w:t>(</w:t>
      </w:r>
      <w:r w:rsidR="006243D4" w:rsidRPr="00ED2BD0">
        <w:rPr>
          <w:rFonts w:ascii="Times New Roman" w:hAnsi="Times New Roman"/>
          <w:i/>
          <w:iCs/>
          <w:sz w:val="24"/>
          <w:szCs w:val="24"/>
        </w:rPr>
        <w:t xml:space="preserve">powyższy okres gwarancji określa Wykonawca podając konkretną liczbę </w:t>
      </w:r>
      <w:r w:rsidR="00ED2BD0">
        <w:rPr>
          <w:rFonts w:ascii="Times New Roman" w:hAnsi="Times New Roman"/>
          <w:i/>
          <w:iCs/>
          <w:sz w:val="24"/>
          <w:szCs w:val="24"/>
        </w:rPr>
        <w:t>84 lub</w:t>
      </w:r>
      <w:r w:rsidR="00BE3B3B" w:rsidRPr="00ED2BD0">
        <w:rPr>
          <w:rFonts w:ascii="Times New Roman" w:hAnsi="Times New Roman"/>
          <w:i/>
          <w:iCs/>
          <w:sz w:val="24"/>
          <w:szCs w:val="24"/>
        </w:rPr>
        <w:t xml:space="preserve"> 96</w:t>
      </w:r>
      <w:r w:rsidR="006243D4" w:rsidRPr="00ED2BD0">
        <w:rPr>
          <w:rFonts w:ascii="Times New Roman" w:hAnsi="Times New Roman"/>
          <w:i/>
          <w:iCs/>
          <w:sz w:val="24"/>
          <w:szCs w:val="24"/>
        </w:rPr>
        <w:t xml:space="preserve"> </w:t>
      </w:r>
      <w:r w:rsidR="00ED2BD0" w:rsidRPr="00ED2BD0">
        <w:rPr>
          <w:rFonts w:ascii="Times New Roman" w:hAnsi="Times New Roman"/>
          <w:i/>
          <w:iCs/>
          <w:sz w:val="24"/>
          <w:szCs w:val="24"/>
        </w:rPr>
        <w:t>)</w:t>
      </w:r>
    </w:p>
    <w:p w:rsidR="006243D4" w:rsidRPr="00C7311C" w:rsidRDefault="006243D4" w:rsidP="00DA3C79">
      <w:pPr>
        <w:spacing w:before="120" w:after="120" w:line="276" w:lineRule="auto"/>
        <w:ind w:left="357" w:right="-284"/>
        <w:jc w:val="both"/>
        <w:rPr>
          <w:rFonts w:ascii="Times New Roman" w:hAnsi="Times New Roman"/>
          <w:sz w:val="24"/>
          <w:szCs w:val="24"/>
        </w:rPr>
      </w:pPr>
      <w:r w:rsidRPr="00C7311C">
        <w:rPr>
          <w:rFonts w:ascii="Times New Roman" w:hAnsi="Times New Roman"/>
          <w:b/>
          <w:sz w:val="24"/>
          <w:szCs w:val="24"/>
        </w:rPr>
        <w:t>DEKLARUJEMY</w:t>
      </w:r>
      <w:r w:rsidRPr="00C7311C">
        <w:rPr>
          <w:rFonts w:ascii="Times New Roman" w:hAnsi="Times New Roman"/>
          <w:sz w:val="24"/>
          <w:szCs w:val="24"/>
        </w:rPr>
        <w:t xml:space="preserve"> , iż  osoby  zatrudnione przy realizacji zamówienia są zatrudnione </w:t>
      </w:r>
      <w:r w:rsidR="0082757D">
        <w:rPr>
          <w:rFonts w:ascii="Times New Roman" w:hAnsi="Times New Roman"/>
          <w:sz w:val="24"/>
          <w:szCs w:val="24"/>
        </w:rPr>
        <w:br/>
      </w:r>
      <w:r w:rsidRPr="00C7311C">
        <w:rPr>
          <w:rFonts w:ascii="Times New Roman" w:hAnsi="Times New Roman"/>
          <w:sz w:val="24"/>
          <w:szCs w:val="24"/>
        </w:rPr>
        <w:t xml:space="preserve">na podstawie umowy o pracę  w pełnym wymiarze czasu pracy, zgodnie z wymogiem </w:t>
      </w:r>
      <w:r w:rsidR="0082757D">
        <w:rPr>
          <w:rFonts w:ascii="Times New Roman" w:hAnsi="Times New Roman"/>
          <w:sz w:val="24"/>
          <w:szCs w:val="24"/>
        </w:rPr>
        <w:br/>
      </w:r>
      <w:r w:rsidRPr="00C7311C">
        <w:rPr>
          <w:rFonts w:ascii="Times New Roman" w:hAnsi="Times New Roman"/>
          <w:sz w:val="24"/>
          <w:szCs w:val="24"/>
        </w:rPr>
        <w:t xml:space="preserve">art. 29.3a ustawy </w:t>
      </w:r>
      <w:proofErr w:type="spellStart"/>
      <w:r w:rsidRPr="00C7311C">
        <w:rPr>
          <w:rFonts w:ascii="Times New Roman" w:hAnsi="Times New Roman"/>
          <w:sz w:val="24"/>
          <w:szCs w:val="24"/>
        </w:rPr>
        <w:t>Pzp</w:t>
      </w:r>
      <w:proofErr w:type="spellEnd"/>
      <w:r w:rsidRPr="00C7311C">
        <w:rPr>
          <w:rFonts w:ascii="Times New Roman" w:hAnsi="Times New Roman"/>
          <w:sz w:val="24"/>
          <w:szCs w:val="24"/>
        </w:rPr>
        <w:t xml:space="preserve">.                                                                         </w:t>
      </w:r>
    </w:p>
    <w:p w:rsidR="006243D4" w:rsidRPr="00C7311C" w:rsidRDefault="006243D4" w:rsidP="006243D4">
      <w:pPr>
        <w:spacing w:before="120" w:after="0" w:line="276" w:lineRule="auto"/>
        <w:ind w:right="-284"/>
        <w:jc w:val="both"/>
        <w:rPr>
          <w:rFonts w:ascii="Times New Roman" w:hAnsi="Times New Roman"/>
          <w:iCs/>
          <w:sz w:val="24"/>
          <w:szCs w:val="24"/>
        </w:rPr>
      </w:pPr>
      <w:r w:rsidRPr="00C7311C">
        <w:rPr>
          <w:rFonts w:ascii="Times New Roman" w:hAnsi="Times New Roman"/>
          <w:sz w:val="24"/>
          <w:szCs w:val="24"/>
        </w:rPr>
        <w:t xml:space="preserve"> </w:t>
      </w:r>
      <w:r w:rsidRPr="00C7311C">
        <w:rPr>
          <w:rFonts w:ascii="Times New Roman" w:hAnsi="Times New Roman"/>
          <w:b/>
          <w:iCs/>
          <w:sz w:val="24"/>
          <w:szCs w:val="24"/>
        </w:rPr>
        <w:t>INFORMUJEMY</w:t>
      </w:r>
      <w:r w:rsidRPr="00C7311C">
        <w:rPr>
          <w:rFonts w:ascii="Times New Roman" w:hAnsi="Times New Roman"/>
          <w:iCs/>
          <w:sz w:val="24"/>
          <w:szCs w:val="24"/>
        </w:rPr>
        <w:t>, że</w:t>
      </w:r>
      <w:r w:rsidRPr="00C7311C">
        <w:rPr>
          <w:rFonts w:ascii="Times New Roman" w:hAnsi="Times New Roman"/>
          <w:i/>
          <w:iCs/>
          <w:sz w:val="24"/>
          <w:szCs w:val="24"/>
        </w:rPr>
        <w:t xml:space="preserve"> </w:t>
      </w:r>
      <w:r w:rsidRPr="00C7311C">
        <w:rPr>
          <w:rFonts w:ascii="Times New Roman" w:hAnsi="Times New Roman"/>
          <w:sz w:val="24"/>
          <w:szCs w:val="24"/>
        </w:rPr>
        <w:t>:</w:t>
      </w:r>
    </w:p>
    <w:p w:rsidR="006243D4" w:rsidRPr="00C7311C" w:rsidRDefault="006243D4" w:rsidP="00C62EAA">
      <w:pPr>
        <w:numPr>
          <w:ilvl w:val="0"/>
          <w:numId w:val="32"/>
        </w:numPr>
        <w:suppressAutoHyphens/>
        <w:spacing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 xml:space="preserve">nie  będzie </w:t>
      </w:r>
      <w:r w:rsidRPr="00C7311C">
        <w:rPr>
          <w:rFonts w:ascii="Times New Roman" w:eastAsiaTheme="minorHAnsi" w:hAnsi="Times New Roman"/>
          <w:sz w:val="24"/>
          <w:szCs w:val="24"/>
          <w:lang w:eastAsia="en-US"/>
        </w:rPr>
        <w:t>prowadzić do powstania u Zamawiającego obowiązku podatkowego</w:t>
      </w:r>
      <w:r w:rsidRPr="00C7311C">
        <w:rPr>
          <w:rFonts w:ascii="Times New Roman" w:eastAsiaTheme="minorHAnsi" w:hAnsi="Times New Roman"/>
          <w:bCs/>
          <w:sz w:val="24"/>
          <w:szCs w:val="24"/>
          <w:lang w:eastAsia="en-US"/>
        </w:rPr>
        <w:t>*,</w:t>
      </w:r>
    </w:p>
    <w:p w:rsidR="006243D4" w:rsidRPr="00C7311C" w:rsidRDefault="006243D4" w:rsidP="00C62EAA">
      <w:pPr>
        <w:numPr>
          <w:ilvl w:val="0"/>
          <w:numId w:val="32"/>
        </w:numPr>
        <w:suppressAutoHyphens/>
        <w:spacing w:after="0" w:line="276" w:lineRule="auto"/>
        <w:ind w:left="714" w:right="-284" w:hanging="357"/>
        <w:jc w:val="both"/>
        <w:rPr>
          <w:rFonts w:ascii="Times New Roman" w:eastAsiaTheme="minorHAnsi" w:hAnsi="Times New Roman"/>
          <w:b/>
          <w:bCs/>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będzie</w:t>
      </w:r>
      <w:r w:rsidRPr="00C7311C">
        <w:rPr>
          <w:rFonts w:ascii="Times New Roman" w:eastAsiaTheme="minorHAnsi" w:hAnsi="Times New Roman"/>
          <w:sz w:val="24"/>
          <w:szCs w:val="24"/>
          <w:lang w:eastAsia="en-US"/>
        </w:rPr>
        <w:t xml:space="preserve"> prowadzić do powstania u Zamawiającego obowiązku podatkowego w odniesieniu do następujących </w:t>
      </w:r>
      <w:r w:rsidRPr="00C7311C">
        <w:rPr>
          <w:rFonts w:ascii="Times New Roman" w:eastAsiaTheme="minorHAnsi" w:hAnsi="Times New Roman"/>
          <w:i/>
          <w:iCs/>
          <w:sz w:val="24"/>
          <w:szCs w:val="24"/>
          <w:lang w:eastAsia="en-US"/>
        </w:rPr>
        <w:t>towarów/ usług (w zależności od przedmiotu zamówienia)*</w:t>
      </w:r>
      <w:r w:rsidRPr="00C7311C">
        <w:rPr>
          <w:rFonts w:ascii="Times New Roman" w:eastAsiaTheme="minorHAnsi" w:hAnsi="Times New Roman"/>
          <w:sz w:val="24"/>
          <w:szCs w:val="24"/>
          <w:lang w:eastAsia="en-US"/>
        </w:rPr>
        <w:t xml:space="preserve">: ………………………………………………… Wartość </w:t>
      </w:r>
      <w:r w:rsidRPr="00C7311C">
        <w:rPr>
          <w:rFonts w:ascii="Times New Roman" w:eastAsiaTheme="minorHAnsi" w:hAnsi="Times New Roman"/>
          <w:i/>
          <w:iCs/>
          <w:sz w:val="24"/>
          <w:szCs w:val="24"/>
          <w:lang w:eastAsia="en-US"/>
        </w:rPr>
        <w:t>towaru/ usług</w:t>
      </w:r>
      <w:r w:rsidRPr="00C7311C">
        <w:rPr>
          <w:rFonts w:ascii="Times New Roman" w:eastAsiaTheme="minorHAnsi" w:hAnsi="Times New Roman"/>
          <w:sz w:val="24"/>
          <w:szCs w:val="24"/>
          <w:lang w:eastAsia="en-US"/>
        </w:rPr>
        <w:t xml:space="preserve"> </w:t>
      </w:r>
      <w:r w:rsidR="00D92B42">
        <w:rPr>
          <w:rFonts w:ascii="Times New Roman" w:eastAsiaTheme="minorHAnsi" w:hAnsi="Times New Roman"/>
          <w:sz w:val="24"/>
          <w:szCs w:val="24"/>
          <w:lang w:eastAsia="en-US"/>
        </w:rPr>
        <w:br/>
      </w:r>
      <w:r w:rsidRPr="00C7311C">
        <w:rPr>
          <w:rFonts w:ascii="Times New Roman" w:eastAsiaTheme="minorHAnsi" w:hAnsi="Times New Roman"/>
          <w:i/>
          <w:iCs/>
          <w:sz w:val="24"/>
          <w:szCs w:val="24"/>
          <w:lang w:eastAsia="en-US"/>
        </w:rPr>
        <w:t>(w zależności od przedmiotu zamówienia)</w:t>
      </w:r>
      <w:r w:rsidRPr="00C7311C">
        <w:rPr>
          <w:rFonts w:ascii="Times New Roman" w:eastAsiaTheme="minorHAnsi" w:hAnsi="Times New Roman"/>
          <w:sz w:val="24"/>
          <w:szCs w:val="24"/>
          <w:lang w:eastAsia="en-US"/>
        </w:rPr>
        <w:t xml:space="preserve"> powodująca obowiązek podatkowy </w:t>
      </w:r>
      <w:r w:rsidR="00D92B42">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u Zamawiającego to ………………………………….. zł netto *</w:t>
      </w:r>
      <w:r w:rsidRPr="00C7311C">
        <w:rPr>
          <w:rFonts w:ascii="Times New Roman" w:eastAsiaTheme="minorHAnsi" w:hAnsi="Times New Roman"/>
          <w:b/>
          <w:bCs/>
          <w:sz w:val="24"/>
          <w:szCs w:val="24"/>
          <w:lang w:eastAsia="en-US"/>
        </w:rPr>
        <w:t>.</w:t>
      </w:r>
    </w:p>
    <w:p w:rsidR="006243D4" w:rsidRPr="00C7311C" w:rsidRDefault="006243D4" w:rsidP="006243D4">
      <w:pPr>
        <w:autoSpaceDE w:val="0"/>
        <w:autoSpaceDN w:val="0"/>
        <w:adjustRightInd w:val="0"/>
        <w:spacing w:after="0" w:line="276" w:lineRule="auto"/>
        <w:ind w:left="426" w:right="-284"/>
        <w:jc w:val="both"/>
        <w:rPr>
          <w:rFonts w:ascii="Times New Roman" w:eastAsia="Calibri" w:hAnsi="Times New Roman"/>
          <w:i/>
          <w:iCs/>
          <w:sz w:val="24"/>
          <w:szCs w:val="24"/>
          <w:lang w:eastAsia="en-US"/>
        </w:rPr>
      </w:pPr>
      <w:r w:rsidRPr="00C7311C">
        <w:rPr>
          <w:rFonts w:ascii="Times New Roman" w:eastAsia="Calibri" w:hAnsi="Times New Roman"/>
          <w:i/>
          <w:iCs/>
          <w:sz w:val="24"/>
          <w:szCs w:val="24"/>
          <w:lang w:eastAsia="en-US"/>
        </w:rPr>
        <w:t>Dotyczy Wykonawców</w:t>
      </w:r>
      <w:r w:rsidRPr="00C7311C">
        <w:rPr>
          <w:rFonts w:ascii="Times New Roman" w:eastAsia="Calibri" w:hAnsi="Times New Roman"/>
          <w:sz w:val="24"/>
          <w:szCs w:val="24"/>
          <w:lang w:eastAsia="en-US"/>
        </w:rPr>
        <w:t xml:space="preserve">, </w:t>
      </w:r>
      <w:r w:rsidRPr="00C7311C">
        <w:rPr>
          <w:rFonts w:ascii="Times New Roman" w:eastAsia="Calibri" w:hAnsi="Times New Roman"/>
          <w:i/>
          <w:iCs/>
          <w:sz w:val="24"/>
          <w:szCs w:val="24"/>
          <w:lang w:eastAsia="en-US"/>
        </w:rPr>
        <w:t>których oferty będą generować obowiązek doliczania wartości podatku VAT do wartości netto oferty, tj. w przypadku:</w:t>
      </w:r>
    </w:p>
    <w:p w:rsidR="006243D4" w:rsidRPr="00C7311C" w:rsidRDefault="006243D4" w:rsidP="006243D4">
      <w:pPr>
        <w:autoSpaceDE w:val="0"/>
        <w:autoSpaceDN w:val="0"/>
        <w:adjustRightInd w:val="0"/>
        <w:spacing w:after="0" w:line="276" w:lineRule="auto"/>
        <w:ind w:left="709" w:right="-284" w:hanging="283"/>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wewnątrzwspólnotowego nabycia towarów,</w:t>
      </w:r>
    </w:p>
    <w:p w:rsidR="006243D4" w:rsidRPr="00C7311C" w:rsidRDefault="006243D4" w:rsidP="006243D4">
      <w:pPr>
        <w:autoSpaceDE w:val="0"/>
        <w:autoSpaceDN w:val="0"/>
        <w:adjustRightInd w:val="0"/>
        <w:spacing w:after="0" w:line="276" w:lineRule="auto"/>
        <w:ind w:left="567" w:right="-284" w:hanging="141"/>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 xml:space="preserve">mechanizmu odwróconego obciążenia, o którym mowa w art. 17 ust. 1 pkt 7 ustawy </w:t>
      </w:r>
      <w:r w:rsidR="00D92B42">
        <w:rPr>
          <w:rFonts w:ascii="Times New Roman" w:eastAsia="Calibri" w:hAnsi="Times New Roman"/>
          <w:i/>
          <w:iCs/>
          <w:sz w:val="24"/>
          <w:szCs w:val="24"/>
          <w:lang w:eastAsia="en-US"/>
        </w:rPr>
        <w:br/>
      </w:r>
      <w:r w:rsidRPr="00C7311C">
        <w:rPr>
          <w:rFonts w:ascii="Times New Roman" w:eastAsia="Calibri" w:hAnsi="Times New Roman"/>
          <w:i/>
          <w:iCs/>
          <w:sz w:val="24"/>
          <w:szCs w:val="24"/>
          <w:lang w:eastAsia="en-US"/>
        </w:rPr>
        <w:t>o podatku  od towarów i usług,</w:t>
      </w:r>
    </w:p>
    <w:p w:rsidR="006243D4" w:rsidRPr="00C7311C" w:rsidRDefault="006243D4" w:rsidP="00D92B42">
      <w:pPr>
        <w:autoSpaceDE w:val="0"/>
        <w:autoSpaceDN w:val="0"/>
        <w:adjustRightInd w:val="0"/>
        <w:spacing w:after="120" w:line="276" w:lineRule="auto"/>
        <w:ind w:left="567" w:right="-284" w:hanging="142"/>
        <w:jc w:val="both"/>
        <w:rPr>
          <w:rFonts w:ascii="Times New Roman" w:eastAsiaTheme="minorHAnsi" w:hAnsi="Times New Roman"/>
          <w:b/>
          <w:b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importu usług lub importu towarów, z którymi wiąże się obowiązek doliczenia przez zamawiającego przy porównywaniu cen ofertowych podatku VAT.</w:t>
      </w:r>
    </w:p>
    <w:p w:rsidR="006243D4" w:rsidRPr="00D92B42" w:rsidRDefault="006243D4" w:rsidP="00C62EAA">
      <w:pPr>
        <w:numPr>
          <w:ilvl w:val="0"/>
          <w:numId w:val="56"/>
        </w:numPr>
        <w:spacing w:after="120" w:line="276" w:lineRule="auto"/>
        <w:ind w:left="284" w:right="-284" w:hanging="284"/>
        <w:jc w:val="both"/>
        <w:rPr>
          <w:rFonts w:ascii="Times New Roman" w:hAnsi="Times New Roman"/>
          <w:iCs/>
          <w:sz w:val="24"/>
          <w:szCs w:val="24"/>
          <w:lang w:val="x-none" w:eastAsia="x-none"/>
        </w:rPr>
      </w:pPr>
      <w:r w:rsidRPr="00C7311C">
        <w:rPr>
          <w:rFonts w:ascii="Times New Roman" w:hAnsi="Times New Roman"/>
          <w:b/>
          <w:iCs/>
          <w:sz w:val="24"/>
          <w:szCs w:val="24"/>
          <w:lang w:val="x-none" w:eastAsia="x-none"/>
        </w:rPr>
        <w:t>ZOBOWIĄZUJEMY SIĘ</w:t>
      </w:r>
      <w:r w:rsidRPr="00C7311C">
        <w:rPr>
          <w:rFonts w:ascii="Times New Roman" w:hAnsi="Times New Roman"/>
          <w:iCs/>
          <w:sz w:val="24"/>
          <w:szCs w:val="24"/>
          <w:lang w:val="x-none" w:eastAsia="x-none"/>
        </w:rPr>
        <w:t xml:space="preserve"> do wykonania zamówienia w terminie określonym w Specyfikacji Istotnych Warunków Zamówienia, tj.</w:t>
      </w:r>
      <w:r w:rsidRPr="00C7311C">
        <w:rPr>
          <w:rFonts w:ascii="Times New Roman" w:hAnsi="Times New Roman"/>
          <w:iCs/>
          <w:sz w:val="24"/>
          <w:szCs w:val="24"/>
          <w:lang w:eastAsia="x-none"/>
        </w:rPr>
        <w:t xml:space="preserve"> </w:t>
      </w:r>
      <w:r w:rsidRPr="00D92B42">
        <w:rPr>
          <w:rFonts w:ascii="Times New Roman" w:hAnsi="Times New Roman"/>
          <w:b/>
          <w:iCs/>
          <w:sz w:val="24"/>
          <w:szCs w:val="24"/>
          <w:lang w:val="x-none" w:eastAsia="x-none"/>
        </w:rPr>
        <w:t xml:space="preserve">w terminie </w:t>
      </w:r>
      <w:r w:rsidR="00D92B42" w:rsidRPr="00D92B42">
        <w:rPr>
          <w:rFonts w:ascii="Times New Roman" w:hAnsi="Times New Roman"/>
          <w:b/>
          <w:iCs/>
          <w:sz w:val="24"/>
          <w:szCs w:val="24"/>
          <w:lang w:eastAsia="x-none"/>
        </w:rPr>
        <w:t xml:space="preserve">do dnia </w:t>
      </w:r>
      <w:r w:rsidR="002C7DEA">
        <w:rPr>
          <w:rFonts w:ascii="Times New Roman" w:hAnsi="Times New Roman"/>
          <w:b/>
          <w:iCs/>
          <w:sz w:val="24"/>
          <w:szCs w:val="24"/>
          <w:lang w:eastAsia="x-none"/>
        </w:rPr>
        <w:t>3</w:t>
      </w:r>
      <w:r w:rsidRPr="00D92B42">
        <w:rPr>
          <w:rFonts w:ascii="Times New Roman" w:hAnsi="Times New Roman"/>
          <w:b/>
          <w:iCs/>
          <w:sz w:val="24"/>
          <w:szCs w:val="24"/>
          <w:lang w:eastAsia="x-none"/>
        </w:rPr>
        <w:t>1 październik 2018 r.</w:t>
      </w:r>
    </w:p>
    <w:p w:rsidR="006243D4" w:rsidRPr="00DA3C79" w:rsidRDefault="006243D4" w:rsidP="00C62EAA">
      <w:pPr>
        <w:pStyle w:val="Akapitzlist"/>
        <w:numPr>
          <w:ilvl w:val="0"/>
          <w:numId w:val="56"/>
        </w:numPr>
        <w:spacing w:after="0" w:line="276" w:lineRule="auto"/>
        <w:ind w:right="-284"/>
        <w:jc w:val="both"/>
        <w:rPr>
          <w:rFonts w:ascii="Times New Roman" w:hAnsi="Times New Roman"/>
          <w:sz w:val="24"/>
          <w:szCs w:val="24"/>
          <w:lang w:val="x-none" w:eastAsia="x-none"/>
        </w:rPr>
      </w:pPr>
      <w:r w:rsidRPr="00DA3C79">
        <w:rPr>
          <w:rFonts w:ascii="Times New Roman" w:hAnsi="Times New Roman"/>
          <w:b/>
          <w:sz w:val="24"/>
          <w:szCs w:val="24"/>
          <w:lang w:val="x-none" w:eastAsia="x-none"/>
        </w:rPr>
        <w:t>ZAMIERZAMY</w:t>
      </w:r>
      <w:r w:rsidRPr="00DA3C79">
        <w:rPr>
          <w:rFonts w:ascii="Times New Roman" w:hAnsi="Times New Roman"/>
          <w:sz w:val="24"/>
          <w:szCs w:val="24"/>
          <w:lang w:val="x-none" w:eastAsia="x-none"/>
        </w:rPr>
        <w:t xml:space="preserve"> powierzyć podwykonawcom wykonanie następujących części zamówienia:</w:t>
      </w:r>
    </w:p>
    <w:p w:rsidR="006243D4" w:rsidRPr="00C7311C" w:rsidRDefault="006243D4" w:rsidP="006243D4">
      <w:pPr>
        <w:spacing w:after="0" w:line="276" w:lineRule="auto"/>
        <w:ind w:left="283" w:right="-284"/>
        <w:jc w:val="both"/>
        <w:rPr>
          <w:rFonts w:ascii="Times New Roman" w:hAnsi="Times New Roman"/>
          <w:sz w:val="24"/>
          <w:szCs w:val="24"/>
          <w:lang w:eastAsia="x-none"/>
        </w:rPr>
      </w:pPr>
      <w:r w:rsidRPr="00C7311C">
        <w:rPr>
          <w:rFonts w:ascii="Times New Roman" w:hAnsi="Times New Roman"/>
          <w:sz w:val="24"/>
          <w:szCs w:val="24"/>
          <w:lang w:eastAsia="x-none"/>
        </w:rPr>
        <w:t>………………………………………………………………………………………………</w:t>
      </w:r>
    </w:p>
    <w:p w:rsidR="006243D4" w:rsidRPr="00C7311C" w:rsidRDefault="006243D4" w:rsidP="006243D4">
      <w:pPr>
        <w:spacing w:after="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i/>
          <w:iCs/>
          <w:sz w:val="24"/>
          <w:szCs w:val="24"/>
          <w:lang w:eastAsia="en-US"/>
        </w:rPr>
        <w:t>ZAMIERZAMY</w:t>
      </w:r>
      <w:r w:rsidRPr="00C7311C">
        <w:rPr>
          <w:rFonts w:ascii="Times New Roman" w:eastAsiaTheme="minorHAnsi" w:hAnsi="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6243D4" w:rsidRPr="00C7311C" w:rsidRDefault="006243D4" w:rsidP="00D92B42">
      <w:pPr>
        <w:spacing w:after="12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b/>
          <w:i/>
          <w:iCs/>
          <w:sz w:val="24"/>
          <w:szCs w:val="24"/>
          <w:lang w:eastAsia="en-US"/>
        </w:rPr>
        <w:t>…………………</w:t>
      </w:r>
      <w:r w:rsidR="00D92B42">
        <w:rPr>
          <w:rFonts w:ascii="Times New Roman" w:eastAsiaTheme="minorHAnsi" w:hAnsi="Times New Roman"/>
          <w:b/>
          <w:i/>
          <w:iCs/>
          <w:sz w:val="24"/>
          <w:szCs w:val="24"/>
          <w:lang w:eastAsia="en-US"/>
        </w:rPr>
        <w:t>………………………………………………………………………………..</w:t>
      </w:r>
    </w:p>
    <w:p w:rsidR="006243D4" w:rsidRPr="00C7311C" w:rsidRDefault="006243D4" w:rsidP="00C62EAA">
      <w:pPr>
        <w:numPr>
          <w:ilvl w:val="0"/>
          <w:numId w:val="56"/>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 xml:space="preserve">AKCEPTUJEMY </w:t>
      </w:r>
      <w:r w:rsidRPr="00C7311C">
        <w:rPr>
          <w:rFonts w:ascii="Times New Roman" w:hAnsi="Times New Roman"/>
          <w:sz w:val="24"/>
          <w:szCs w:val="24"/>
          <w:lang w:eastAsia="ar-SA"/>
        </w:rPr>
        <w:t>warunki płatności określone przez Zamawiającego w Specyfikacji Istotnych Warunków Zamówienia.</w:t>
      </w:r>
    </w:p>
    <w:p w:rsidR="006243D4" w:rsidRPr="00C7311C" w:rsidRDefault="006243D4" w:rsidP="00C62EAA">
      <w:pPr>
        <w:numPr>
          <w:ilvl w:val="0"/>
          <w:numId w:val="56"/>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lastRenderedPageBreak/>
        <w:t>JESTEŚMY</w:t>
      </w:r>
      <w:r w:rsidRPr="00C7311C">
        <w:rPr>
          <w:rFonts w:ascii="Times New Roman" w:hAnsi="Times New Roman"/>
          <w:sz w:val="24"/>
          <w:szCs w:val="24"/>
          <w:lang w:eastAsia="ar-SA"/>
        </w:rPr>
        <w:t xml:space="preserve"> związani ofertą przez okres wskazany w Specyfikacji Istotnych Warunków Zamówienia. </w:t>
      </w:r>
    </w:p>
    <w:p w:rsidR="006243D4" w:rsidRPr="00C7311C" w:rsidRDefault="006243D4" w:rsidP="006243D4">
      <w:pPr>
        <w:spacing w:after="0" w:line="276" w:lineRule="auto"/>
        <w:ind w:left="284"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 potwierdzenie powyższego wnieśliśmy wadium w wysokości…………………………. PLN   w formie ……………………………………………………… .</w:t>
      </w:r>
    </w:p>
    <w:p w:rsidR="006243D4" w:rsidRPr="00C7311C" w:rsidRDefault="006243D4" w:rsidP="006243D4">
      <w:pPr>
        <w:spacing w:after="0" w:line="276" w:lineRule="auto"/>
        <w:ind w:left="284" w:right="-284" w:hanging="113"/>
        <w:jc w:val="both"/>
        <w:rPr>
          <w:rFonts w:ascii="Times New Roman" w:hAnsi="Times New Roman"/>
          <w:sz w:val="24"/>
          <w:szCs w:val="24"/>
        </w:rPr>
      </w:pPr>
      <w:r w:rsidRPr="00C7311C">
        <w:rPr>
          <w:rFonts w:ascii="Times New Roman" w:hAnsi="Times New Roman"/>
          <w:iCs/>
          <w:sz w:val="24"/>
          <w:szCs w:val="24"/>
        </w:rPr>
        <w:tab/>
        <w:t>Wadium należy zwrócić przele</w:t>
      </w:r>
      <w:r w:rsidR="00D92B42">
        <w:rPr>
          <w:rFonts w:ascii="Times New Roman" w:hAnsi="Times New Roman"/>
          <w:iCs/>
          <w:sz w:val="24"/>
          <w:szCs w:val="24"/>
        </w:rPr>
        <w:t>wem na konto nr ……………………………………</w:t>
      </w:r>
      <w:r w:rsidRPr="00C7311C">
        <w:rPr>
          <w:rFonts w:ascii="Times New Roman" w:hAnsi="Times New Roman"/>
          <w:iCs/>
          <w:sz w:val="24"/>
          <w:szCs w:val="24"/>
        </w:rPr>
        <w:t>………..*</w:t>
      </w:r>
    </w:p>
    <w:p w:rsidR="006243D4" w:rsidRDefault="006243D4" w:rsidP="00D92B42">
      <w:pPr>
        <w:spacing w:after="120" w:line="276" w:lineRule="auto"/>
        <w:ind w:left="2835" w:right="-284"/>
        <w:jc w:val="both"/>
        <w:rPr>
          <w:rFonts w:ascii="Times New Roman" w:hAnsi="Times New Roman"/>
          <w:i/>
          <w:sz w:val="24"/>
          <w:szCs w:val="24"/>
        </w:rPr>
      </w:pPr>
      <w:r w:rsidRPr="00C7311C">
        <w:rPr>
          <w:rFonts w:ascii="Times New Roman" w:hAnsi="Times New Roman"/>
          <w:i/>
          <w:iCs/>
          <w:sz w:val="24"/>
          <w:szCs w:val="24"/>
        </w:rPr>
        <w:t xml:space="preserve">    (w </w:t>
      </w:r>
      <w:r w:rsidRPr="00C7311C">
        <w:rPr>
          <w:rFonts w:ascii="Times New Roman" w:hAnsi="Times New Roman"/>
          <w:i/>
          <w:sz w:val="24"/>
          <w:szCs w:val="24"/>
        </w:rPr>
        <w:t>przypadku wniesienia w formie pieniądza)</w:t>
      </w:r>
    </w:p>
    <w:p w:rsidR="00ED2BD0" w:rsidRPr="00C7311C" w:rsidRDefault="00ED2BD0" w:rsidP="00D92B42">
      <w:pPr>
        <w:spacing w:after="120" w:line="276" w:lineRule="auto"/>
        <w:ind w:left="2835" w:right="-284"/>
        <w:jc w:val="both"/>
        <w:rPr>
          <w:rFonts w:ascii="Times New Roman" w:hAnsi="Times New Roman"/>
          <w:i/>
          <w:sz w:val="24"/>
          <w:szCs w:val="24"/>
        </w:rPr>
      </w:pPr>
    </w:p>
    <w:p w:rsidR="006243D4" w:rsidRPr="00C7311C" w:rsidRDefault="006243D4" w:rsidP="00C62EAA">
      <w:pPr>
        <w:numPr>
          <w:ilvl w:val="0"/>
          <w:numId w:val="56"/>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iż informacje i dokumenty zawarte na stronach nr od ___ do ___ stanowią tajemnicę przedsiębiorstwa w rozumieniu przepisów o zwalczaniu nieuczciwej konkurencji </w:t>
      </w:r>
      <w:r w:rsidR="00D92B42">
        <w:rPr>
          <w:rFonts w:ascii="Times New Roman" w:hAnsi="Times New Roman"/>
          <w:sz w:val="24"/>
          <w:szCs w:val="24"/>
          <w:lang w:eastAsia="ar-SA"/>
        </w:rPr>
        <w:br/>
      </w:r>
      <w:r w:rsidRPr="00C7311C">
        <w:rPr>
          <w:rFonts w:ascii="Times New Roman" w:hAnsi="Times New Roman"/>
          <w:sz w:val="24"/>
          <w:szCs w:val="24"/>
          <w:lang w:eastAsia="ar-SA"/>
        </w:rPr>
        <w:t xml:space="preserve">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C7311C">
        <w:rPr>
          <w:rFonts w:ascii="Times New Roman" w:hAnsi="Times New Roman"/>
          <w:sz w:val="24"/>
          <w:szCs w:val="24"/>
          <w:lang w:eastAsia="ar-SA"/>
        </w:rPr>
        <w:t>Pzp</w:t>
      </w:r>
      <w:proofErr w:type="spellEnd"/>
      <w:r w:rsidRPr="00C7311C">
        <w:rPr>
          <w:rFonts w:ascii="Times New Roman" w:hAnsi="Times New Roman"/>
          <w:sz w:val="24"/>
          <w:szCs w:val="24"/>
          <w:lang w:eastAsia="ar-SA"/>
        </w:rPr>
        <w:t xml:space="preserve">. </w:t>
      </w:r>
      <w:r w:rsidR="00D92B42">
        <w:rPr>
          <w:rFonts w:ascii="Times New Roman" w:hAnsi="Times New Roman"/>
          <w:sz w:val="24"/>
          <w:szCs w:val="24"/>
          <w:lang w:eastAsia="ar-SA"/>
        </w:rPr>
        <w:br/>
      </w:r>
      <w:r w:rsidRPr="00C7311C">
        <w:rPr>
          <w:rFonts w:ascii="Times New Roman" w:hAnsi="Times New Roman"/>
          <w:sz w:val="24"/>
          <w:szCs w:val="24"/>
          <w:lang w:eastAsia="ar-SA"/>
        </w:rPr>
        <w:t>( dotyczy/nie dotyczy).</w:t>
      </w:r>
    </w:p>
    <w:p w:rsidR="006243D4" w:rsidRDefault="006243D4" w:rsidP="00C62EAA">
      <w:pPr>
        <w:numPr>
          <w:ilvl w:val="0"/>
          <w:numId w:val="56"/>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jesteśmy małym/średnim przedsiębiorstwem *</w:t>
      </w:r>
    </w:p>
    <w:p w:rsidR="00ED2BD0" w:rsidRPr="00C7311C" w:rsidRDefault="00ED2BD0" w:rsidP="00ED2BD0">
      <w:pPr>
        <w:tabs>
          <w:tab w:val="left" w:pos="284"/>
        </w:tabs>
        <w:suppressAutoHyphens/>
        <w:spacing w:after="0" w:line="276" w:lineRule="auto"/>
        <w:ind w:left="284" w:right="-284"/>
        <w:jc w:val="both"/>
        <w:rPr>
          <w:rFonts w:ascii="Times New Roman" w:hAnsi="Times New Roman"/>
          <w:sz w:val="24"/>
          <w:szCs w:val="24"/>
          <w:lang w:eastAsia="ar-SA"/>
        </w:rPr>
      </w:pPr>
    </w:p>
    <w:p w:rsidR="006243D4" w:rsidRPr="00C7311C" w:rsidRDefault="00D92B42" w:rsidP="00D92B42">
      <w:pPr>
        <w:spacing w:after="120" w:line="276" w:lineRule="auto"/>
        <w:ind w:left="42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p w:rsidR="00D92B42" w:rsidRDefault="006243D4" w:rsidP="00C62EAA">
      <w:pPr>
        <w:numPr>
          <w:ilvl w:val="0"/>
          <w:numId w:val="56"/>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D2BD0"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D92B42" w:rsidRPr="00ED2BD0" w:rsidRDefault="00D92B42" w:rsidP="00C62EAA">
      <w:pPr>
        <w:numPr>
          <w:ilvl w:val="0"/>
          <w:numId w:val="56"/>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OŚWIADCZAMY, </w:t>
      </w:r>
      <w:r w:rsidRPr="00D92B42">
        <w:rPr>
          <w:rFonts w:ascii="Times New Roman" w:hAnsi="Times New Roman"/>
          <w:bCs/>
          <w:sz w:val="24"/>
          <w:szCs w:val="24"/>
        </w:rPr>
        <w:t>że wypełniliśmy obowiązki informacyjne przewidziane w art. 13 lub art. 14 RODO</w:t>
      </w:r>
      <w:r w:rsidRPr="00D92B42">
        <w:rPr>
          <w:rStyle w:val="Odwoanieprzypisudolnego"/>
          <w:rFonts w:ascii="Times New Roman" w:hAnsi="Times New Roman"/>
          <w:bCs/>
          <w:sz w:val="24"/>
          <w:szCs w:val="24"/>
        </w:rPr>
        <w:footnoteReference w:id="1"/>
      </w:r>
      <w:r w:rsidRPr="00D92B42">
        <w:rPr>
          <w:rFonts w:ascii="Times New Roman" w:hAnsi="Times New Roman"/>
          <w:bCs/>
          <w:sz w:val="24"/>
          <w:szCs w:val="24"/>
        </w:rPr>
        <w:t xml:space="preserve"> wobec osób fizycznych, od których dane osobowe bezpośrednio lub pośrednio pozyskaliśmy w celu ubiegania się o udzielnie zamówienia publicznego w niniejszym postępowaniu.*</w:t>
      </w:r>
      <w:r w:rsidRPr="00D92B42">
        <w:rPr>
          <w:rFonts w:ascii="Times New Roman" w:hAnsi="Times New Roman"/>
          <w:bCs/>
          <w:szCs w:val="26"/>
        </w:rPr>
        <w:t>*</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Default="006243D4" w:rsidP="00C62EAA">
      <w:pPr>
        <w:numPr>
          <w:ilvl w:val="0"/>
          <w:numId w:val="56"/>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OFERTĘ  </w:t>
      </w:r>
      <w:r w:rsidRPr="00D92B42">
        <w:rPr>
          <w:rFonts w:ascii="Times New Roman" w:hAnsi="Times New Roman"/>
          <w:sz w:val="24"/>
          <w:szCs w:val="24"/>
          <w:lang w:eastAsia="ar-SA"/>
        </w:rPr>
        <w:t>składamy na …………….. stronach.</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Pr="00C7311C" w:rsidRDefault="006243D4" w:rsidP="00C62EAA">
      <w:pPr>
        <w:numPr>
          <w:ilvl w:val="0"/>
          <w:numId w:val="56"/>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 xml:space="preserve">ZAŁĄCZNIKAMI </w:t>
      </w:r>
      <w:r w:rsidRPr="00C7311C">
        <w:rPr>
          <w:rFonts w:ascii="Times New Roman" w:hAnsi="Times New Roman"/>
          <w:sz w:val="24"/>
          <w:szCs w:val="24"/>
          <w:lang w:eastAsia="ar-SA"/>
        </w:rPr>
        <w:t>do oferty, stanowiącymi jej integralną część są:</w:t>
      </w:r>
    </w:p>
    <w:p w:rsidR="006243D4" w:rsidRDefault="006243D4" w:rsidP="00D92B42">
      <w:pPr>
        <w:tabs>
          <w:tab w:val="left" w:pos="1080"/>
        </w:tabs>
        <w:suppressAutoHyphens/>
        <w:spacing w:after="12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w:t>
      </w:r>
      <w:r w:rsidR="00D92B42">
        <w:rPr>
          <w:rFonts w:ascii="Times New Roman" w:hAnsi="Times New Roman"/>
          <w:sz w:val="24"/>
          <w:szCs w:val="24"/>
          <w:lang w:eastAsia="ar-SA"/>
        </w:rPr>
        <w:t>…………………………………………………………………………………………</w:t>
      </w:r>
    </w:p>
    <w:p w:rsidR="00ED2BD0" w:rsidRPr="00C7311C" w:rsidRDefault="00ED2BD0" w:rsidP="00D92B42">
      <w:pPr>
        <w:tabs>
          <w:tab w:val="left" w:pos="1080"/>
        </w:tabs>
        <w:suppressAutoHyphens/>
        <w:spacing w:after="120" w:line="276" w:lineRule="auto"/>
        <w:ind w:right="-284"/>
        <w:jc w:val="both"/>
        <w:rPr>
          <w:rFonts w:ascii="Times New Roman" w:hAnsi="Times New Roman"/>
          <w:sz w:val="24"/>
          <w:szCs w:val="24"/>
          <w:lang w:eastAsia="ar-SA"/>
        </w:rPr>
      </w:pPr>
    </w:p>
    <w:p w:rsidR="006243D4" w:rsidRPr="00C7311C" w:rsidRDefault="006243D4" w:rsidP="00C62EAA">
      <w:pPr>
        <w:numPr>
          <w:ilvl w:val="0"/>
          <w:numId w:val="56"/>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WRAZ Z OFERTĄ</w:t>
      </w:r>
      <w:r w:rsidRPr="00C7311C">
        <w:rPr>
          <w:rFonts w:ascii="Times New Roman" w:hAnsi="Times New Roman"/>
          <w:sz w:val="24"/>
          <w:szCs w:val="24"/>
          <w:lang w:eastAsia="ar-SA"/>
        </w:rPr>
        <w:t xml:space="preserve"> składamy następujące oświadczenia i dokumenty na ……… stronach:</w:t>
      </w:r>
    </w:p>
    <w:p w:rsidR="006243D4" w:rsidRPr="00C7311C" w:rsidRDefault="006243D4" w:rsidP="006243D4">
      <w:pPr>
        <w:spacing w:before="120"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w:t>
      </w:r>
    </w:p>
    <w:p w:rsidR="00DA3C79" w:rsidRDefault="006243D4" w:rsidP="006243D4">
      <w:pPr>
        <w:suppressAutoHyphens/>
        <w:spacing w:before="120" w:after="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 ……………</w:t>
      </w:r>
      <w:r w:rsidR="00ED2BD0">
        <w:rPr>
          <w:rFonts w:ascii="Times New Roman" w:hAnsi="Times New Roman"/>
          <w:sz w:val="24"/>
          <w:szCs w:val="24"/>
          <w:lang w:eastAsia="ar-SA"/>
        </w:rPr>
        <w:t>……………………………………………………………………………..</w:t>
      </w:r>
    </w:p>
    <w:p w:rsidR="00ED2BD0" w:rsidRPr="00C7311C" w:rsidRDefault="00ED2BD0" w:rsidP="006243D4">
      <w:pPr>
        <w:suppressAutoHyphens/>
        <w:spacing w:before="120" w:after="0" w:line="276" w:lineRule="auto"/>
        <w:ind w:right="-284"/>
        <w:jc w:val="both"/>
        <w:rPr>
          <w:rFonts w:ascii="Times New Roman" w:hAnsi="Times New Roman"/>
          <w:sz w:val="24"/>
          <w:szCs w:val="24"/>
          <w:lang w:eastAsia="ar-SA"/>
        </w:rPr>
      </w:pPr>
    </w:p>
    <w:p w:rsidR="006243D4" w:rsidRPr="00C7311C" w:rsidRDefault="00ED2BD0" w:rsidP="006243D4">
      <w:pPr>
        <w:spacing w:after="0" w:line="276" w:lineRule="auto"/>
        <w:jc w:val="both"/>
        <w:rPr>
          <w:rFonts w:ascii="Times New Roman" w:eastAsiaTheme="minorEastAsia" w:hAnsi="Times New Roman"/>
          <w:b/>
          <w:sz w:val="24"/>
          <w:szCs w:val="24"/>
        </w:rPr>
      </w:pPr>
      <w:r>
        <w:rPr>
          <w:rFonts w:ascii="Times New Roman" w:eastAsiaTheme="minorEastAsia" w:hAnsi="Times New Roman"/>
          <w:b/>
          <w:sz w:val="24"/>
          <w:szCs w:val="24"/>
        </w:rPr>
        <w:t>13</w:t>
      </w:r>
      <w:r w:rsidR="006243D4" w:rsidRPr="00C7311C">
        <w:rPr>
          <w:rFonts w:ascii="Times New Roman" w:eastAsiaTheme="minorEastAsia" w:hAnsi="Times New Roman"/>
          <w:b/>
          <w:sz w:val="24"/>
          <w:szCs w:val="24"/>
        </w:rPr>
        <w:t>. Uprawnionym do kontaktu z Zamawiającym jest:</w:t>
      </w:r>
    </w:p>
    <w:p w:rsidR="006243D4" w:rsidRPr="00C7311C" w:rsidRDefault="006243D4" w:rsidP="006243D4">
      <w:pPr>
        <w:spacing w:after="0" w:line="276" w:lineRule="auto"/>
        <w:jc w:val="both"/>
        <w:rPr>
          <w:rFonts w:ascii="Times New Roman" w:eastAsiaTheme="minorEastAsia" w:hAnsi="Times New Roman"/>
          <w:b/>
          <w:sz w:val="24"/>
          <w:szCs w:val="24"/>
        </w:rPr>
      </w:pPr>
    </w:p>
    <w:p w:rsidR="006243D4" w:rsidRDefault="006243D4" w:rsidP="00ED2BD0">
      <w:pPr>
        <w:spacing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te</w:t>
      </w:r>
      <w:r w:rsidR="00ED2BD0">
        <w:rPr>
          <w:rFonts w:ascii="Times New Roman" w:eastAsiaTheme="minorEastAsia" w:hAnsi="Times New Roman"/>
          <w:b/>
          <w:sz w:val="24"/>
          <w:szCs w:val="24"/>
        </w:rPr>
        <w:t>l. ……………………………..</w:t>
      </w:r>
    </w:p>
    <w:p w:rsidR="00ED2BD0" w:rsidRDefault="00ED2BD0" w:rsidP="00ED2BD0">
      <w:pPr>
        <w:spacing w:after="0" w:line="276" w:lineRule="auto"/>
        <w:jc w:val="both"/>
        <w:rPr>
          <w:rFonts w:ascii="Times New Roman" w:eastAsiaTheme="minorEastAsia" w:hAnsi="Times New Roman"/>
          <w:b/>
          <w:sz w:val="24"/>
          <w:szCs w:val="24"/>
        </w:rPr>
      </w:pPr>
    </w:p>
    <w:p w:rsidR="00ED2BD0" w:rsidRDefault="00ED2BD0" w:rsidP="00ED2BD0">
      <w:pPr>
        <w:spacing w:after="0" w:line="276" w:lineRule="auto"/>
        <w:jc w:val="both"/>
        <w:rPr>
          <w:rFonts w:ascii="Times New Roman" w:eastAsiaTheme="minorEastAsia" w:hAnsi="Times New Roman"/>
          <w:b/>
          <w:sz w:val="24"/>
          <w:szCs w:val="24"/>
        </w:rPr>
      </w:pPr>
    </w:p>
    <w:p w:rsidR="00ED2BD0" w:rsidRPr="00ED2BD0" w:rsidRDefault="00ED2BD0" w:rsidP="00ED2BD0">
      <w:pPr>
        <w:spacing w:after="0" w:line="276" w:lineRule="auto"/>
        <w:jc w:val="both"/>
        <w:rPr>
          <w:rFonts w:ascii="Times New Roman" w:eastAsiaTheme="minorEastAsia" w:hAnsi="Times New Roman"/>
          <w:b/>
          <w:sz w:val="24"/>
          <w:szCs w:val="24"/>
        </w:rPr>
      </w:pPr>
    </w:p>
    <w:p w:rsidR="006243D4" w:rsidRDefault="00ED2BD0" w:rsidP="006243D4">
      <w:pPr>
        <w:suppressAutoHyphens/>
        <w:spacing w:before="120" w:after="0" w:line="276" w:lineRule="auto"/>
        <w:jc w:val="both"/>
        <w:rPr>
          <w:rFonts w:ascii="Times New Roman" w:hAnsi="Times New Roman"/>
          <w:sz w:val="24"/>
          <w:szCs w:val="24"/>
          <w:lang w:eastAsia="ar-SA"/>
        </w:rPr>
      </w:pPr>
      <w:r>
        <w:rPr>
          <w:rFonts w:ascii="Times New Roman" w:hAnsi="Times New Roman"/>
          <w:sz w:val="24"/>
          <w:szCs w:val="24"/>
          <w:lang w:eastAsia="ar-SA"/>
        </w:rPr>
        <w:t>………………………dnia __ __ ____ roku</w:t>
      </w: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Pr="00C7311C" w:rsidRDefault="00ED2BD0" w:rsidP="006243D4">
      <w:pPr>
        <w:suppressAutoHyphens/>
        <w:spacing w:before="120" w:after="0" w:line="276" w:lineRule="auto"/>
        <w:jc w:val="both"/>
        <w:rPr>
          <w:rFonts w:ascii="Times New Roman" w:hAnsi="Times New Roman"/>
          <w:sz w:val="24"/>
          <w:szCs w:val="24"/>
          <w:lang w:eastAsia="ar-SA"/>
        </w:rPr>
      </w:pPr>
    </w:p>
    <w:p w:rsidR="006243D4" w:rsidRPr="00C7311C" w:rsidRDefault="006243D4" w:rsidP="006243D4">
      <w:pPr>
        <w:suppressAutoHyphens/>
        <w:spacing w:before="120" w:after="0" w:line="276" w:lineRule="auto"/>
        <w:ind w:firstLine="3960"/>
        <w:jc w:val="both"/>
        <w:rPr>
          <w:rFonts w:ascii="Times New Roman" w:hAnsi="Times New Roman"/>
          <w:i/>
          <w:sz w:val="24"/>
          <w:szCs w:val="24"/>
          <w:lang w:eastAsia="ar-SA"/>
        </w:rPr>
      </w:pPr>
      <w:r w:rsidRPr="00C7311C">
        <w:rPr>
          <w:rFonts w:ascii="Times New Roman" w:hAnsi="Times New Roman"/>
          <w:i/>
          <w:sz w:val="24"/>
          <w:szCs w:val="24"/>
          <w:lang w:eastAsia="ar-SA"/>
        </w:rPr>
        <w:t>……………………………………………………………</w:t>
      </w:r>
    </w:p>
    <w:p w:rsidR="006243D4" w:rsidRPr="00C7311C" w:rsidRDefault="006243D4" w:rsidP="006243D4">
      <w:pPr>
        <w:suppressAutoHyphens/>
        <w:spacing w:before="120" w:after="0" w:line="276" w:lineRule="auto"/>
        <w:jc w:val="right"/>
        <w:rPr>
          <w:rFonts w:ascii="Times New Roman" w:hAnsi="Times New Roman"/>
          <w:i/>
          <w:sz w:val="24"/>
          <w:szCs w:val="24"/>
          <w:lang w:eastAsia="ar-SA"/>
        </w:rPr>
      </w:pPr>
      <w:r w:rsidRPr="00C7311C">
        <w:rPr>
          <w:rFonts w:ascii="Times New Roman" w:hAnsi="Times New Roman"/>
          <w:sz w:val="24"/>
          <w:szCs w:val="24"/>
          <w:lang w:eastAsia="ar-SA"/>
        </w:rPr>
        <w:t xml:space="preserve">     </w:t>
      </w:r>
      <w:r w:rsidRPr="00C7311C">
        <w:rPr>
          <w:rFonts w:ascii="Times New Roman" w:hAnsi="Times New Roman"/>
          <w:i/>
          <w:sz w:val="24"/>
          <w:szCs w:val="24"/>
          <w:lang w:eastAsia="ar-SA"/>
        </w:rPr>
        <w:t>(podpis Wykonawcy/Pełnomocnika)</w:t>
      </w:r>
    </w:p>
    <w:p w:rsidR="006243D4" w:rsidRDefault="006243D4"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D92B42" w:rsidRPr="00C7311C" w:rsidRDefault="00D92B42" w:rsidP="00D92B42">
      <w:pPr>
        <w:suppressAutoHyphens/>
        <w:spacing w:before="120" w:after="0" w:line="276" w:lineRule="auto"/>
        <w:jc w:val="both"/>
        <w:rPr>
          <w:rFonts w:ascii="Times New Roman" w:hAnsi="Times New Roman"/>
          <w:i/>
          <w:sz w:val="24"/>
          <w:szCs w:val="24"/>
          <w:lang w:eastAsia="ar-SA"/>
        </w:rPr>
      </w:pPr>
    </w:p>
    <w:p w:rsidR="006243D4" w:rsidRPr="00C7311C" w:rsidRDefault="006243D4" w:rsidP="00D92B42">
      <w:pPr>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 niepotrzebne skreślić                                            </w:t>
      </w:r>
    </w:p>
    <w:p w:rsidR="006243D4" w:rsidRPr="00C7311C" w:rsidRDefault="006243D4" w:rsidP="00D92B42">
      <w:pPr>
        <w:spacing w:after="0" w:line="276" w:lineRule="auto"/>
        <w:contextualSpacing/>
        <w:jc w:val="both"/>
        <w:rPr>
          <w:rFonts w:ascii="Times New Roman" w:eastAsiaTheme="minorHAnsi" w:hAnsi="Times New Roman"/>
          <w:i/>
          <w:sz w:val="24"/>
          <w:szCs w:val="24"/>
          <w:lang w:eastAsia="en-US"/>
        </w:rPr>
      </w:pPr>
      <w:r w:rsidRPr="00C7311C">
        <w:rPr>
          <w:rFonts w:ascii="Times New Roman" w:eastAsiaTheme="minorHAnsi" w:hAnsi="Times New Roman"/>
          <w:b/>
          <w:i/>
          <w:sz w:val="24"/>
          <w:szCs w:val="24"/>
          <w:lang w:eastAsia="en-US"/>
        </w:rPr>
        <w:t>* Małe przedsiębiorstwo: przedsiębiorstwo, które zatrudnia mniej niż 50 osób i którego roczny obrót lub roczna suma bilansowa nie przekracza 10 milionów EUR.</w:t>
      </w:r>
    </w:p>
    <w:p w:rsidR="006243D4" w:rsidRDefault="006243D4" w:rsidP="00D92B42">
      <w:pPr>
        <w:spacing w:after="120" w:line="276" w:lineRule="auto"/>
        <w:jc w:val="both"/>
        <w:rPr>
          <w:rFonts w:ascii="Times New Roman" w:hAnsi="Times New Roman"/>
          <w:i/>
          <w:sz w:val="24"/>
          <w:szCs w:val="24"/>
        </w:rPr>
      </w:pPr>
      <w:r w:rsidRPr="00C7311C">
        <w:rPr>
          <w:rFonts w:ascii="Times New Roman" w:hAnsi="Times New Roman"/>
          <w:b/>
          <w:i/>
          <w:sz w:val="24"/>
          <w:szCs w:val="24"/>
        </w:rPr>
        <w:t>* Średnie przedsiębiorstwa: przedsiębiorstwa, które nie są mikroprzedsiębiorstwami ani małymi przedsiębiorstwami</w:t>
      </w:r>
      <w:r w:rsidRPr="00C7311C">
        <w:rPr>
          <w:rFonts w:ascii="Times New Roman" w:hAnsi="Times New Roman"/>
          <w:i/>
          <w:sz w:val="24"/>
          <w:szCs w:val="24"/>
        </w:rPr>
        <w:t xml:space="preserve"> i które zatrudniają mniej niż 250 osób i których roczny obrót nie przekracza 50 milionów EUR lub roczna suma bilansowa nie przekracza 43 milionów EUR.</w:t>
      </w:r>
    </w:p>
    <w:p w:rsidR="00C7311C" w:rsidRDefault="00D92B42" w:rsidP="00D92B42">
      <w:pPr>
        <w:autoSpaceDE w:val="0"/>
        <w:autoSpaceDN w:val="0"/>
        <w:adjustRightInd w:val="0"/>
        <w:spacing w:after="0" w:line="240" w:lineRule="auto"/>
        <w:jc w:val="both"/>
        <w:rPr>
          <w:rFonts w:ascii="Times New Roman" w:eastAsia="Arial Unicode MS" w:hAnsi="Times New Roman"/>
          <w:i/>
          <w:sz w:val="24"/>
          <w:szCs w:val="16"/>
        </w:rPr>
      </w:pPr>
      <w:r w:rsidRPr="00D92B42">
        <w:rPr>
          <w:rFonts w:ascii="Times New Roman" w:eastAsia="Arial Unicode MS" w:hAnsi="Times New Roman"/>
          <w:i/>
          <w:sz w:val="24"/>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D92B42" w:rsidRDefault="00D92B42" w:rsidP="00D92B42">
      <w:pPr>
        <w:pBdr>
          <w:bottom w:val="single" w:sz="4" w:space="1" w:color="auto"/>
        </w:pBdr>
        <w:spacing w:after="0" w:line="276" w:lineRule="auto"/>
        <w:jc w:val="center"/>
        <w:rPr>
          <w:rFonts w:ascii="Times New Roman" w:eastAsia="Arial Unicode MS" w:hAnsi="Times New Roman"/>
          <w:i/>
          <w:sz w:val="24"/>
          <w:szCs w:val="16"/>
        </w:rPr>
        <w:sectPr w:rsidR="00D92B42">
          <w:footerReference w:type="default" r:id="rId15"/>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2</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Oświadczenie o spełnieniu warunków udziału w postepowaniu</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 xml:space="preserve">  </w:t>
      </w:r>
    </w:p>
    <w:p w:rsidR="006243D4" w:rsidRPr="00C7311C" w:rsidRDefault="006243D4" w:rsidP="006243D4">
      <w:pPr>
        <w:spacing w:after="0" w:line="480" w:lineRule="auto"/>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Wykonawca:</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(pełna nazwa/firma, adres, w zależności od podmiotu: NIP/PESEL, KRS/</w:t>
      </w:r>
      <w:proofErr w:type="spellStart"/>
      <w:r w:rsidRPr="00D92B42">
        <w:rPr>
          <w:rFonts w:ascii="Times New Roman" w:eastAsiaTheme="minorHAnsi" w:hAnsi="Times New Roman"/>
          <w:i/>
          <w:sz w:val="20"/>
          <w:szCs w:val="26"/>
          <w:lang w:eastAsia="en-US"/>
        </w:rPr>
        <w:t>CEiDG</w:t>
      </w:r>
      <w:proofErr w:type="spellEnd"/>
      <w:r w:rsidRPr="00D92B42">
        <w:rPr>
          <w:rFonts w:ascii="Times New Roman" w:eastAsiaTheme="minorHAnsi" w:hAnsi="Times New Roman"/>
          <w:i/>
          <w:sz w:val="20"/>
          <w:szCs w:val="26"/>
          <w:lang w:eastAsia="en-US"/>
        </w:rPr>
        <w:t>)</w:t>
      </w:r>
    </w:p>
    <w:p w:rsidR="006243D4" w:rsidRPr="00C7311C" w:rsidRDefault="006243D4" w:rsidP="006243D4">
      <w:pPr>
        <w:spacing w:after="0" w:line="480" w:lineRule="auto"/>
        <w:rPr>
          <w:rFonts w:ascii="Times New Roman" w:eastAsiaTheme="minorHAnsi" w:hAnsi="Times New Roman"/>
          <w:sz w:val="24"/>
          <w:szCs w:val="26"/>
          <w:u w:val="single"/>
          <w:lang w:eastAsia="en-US"/>
        </w:rPr>
      </w:pPr>
      <w:r w:rsidRPr="00C7311C">
        <w:rPr>
          <w:rFonts w:ascii="Times New Roman" w:eastAsiaTheme="minorHAnsi" w:hAnsi="Times New Roman"/>
          <w:sz w:val="24"/>
          <w:szCs w:val="26"/>
          <w:u w:val="single"/>
          <w:lang w:eastAsia="en-US"/>
        </w:rPr>
        <w:t>reprezentowany przez:</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spacing w:after="0"/>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(imię, nazwisko, stanowisko/podstawa do  reprezentacji)</w:t>
      </w:r>
    </w:p>
    <w:p w:rsidR="006243D4" w:rsidRPr="00C7311C" w:rsidRDefault="006243D4" w:rsidP="006243D4">
      <w:pPr>
        <w:rPr>
          <w:rFonts w:ascii="Times New Roman" w:eastAsiaTheme="minorHAnsi" w:hAnsi="Times New Roman"/>
          <w:sz w:val="24"/>
          <w:szCs w:val="26"/>
          <w:lang w:eastAsia="en-US"/>
        </w:rPr>
      </w:pPr>
    </w:p>
    <w:p w:rsidR="006243D4" w:rsidRPr="00C7311C" w:rsidRDefault="006243D4" w:rsidP="006243D4">
      <w:pPr>
        <w:spacing w:after="12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 xml:space="preserve">Oświadczenie wykonawcy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składane na podstawie art. 25a ust. 1 ustawy z dnia 29 stycznia 2004 r.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 Prawo zamówień publicznych (dalej jako: ustawa </w:t>
      </w:r>
      <w:proofErr w:type="spellStart"/>
      <w:r w:rsidRPr="00C7311C">
        <w:rPr>
          <w:rFonts w:ascii="Times New Roman" w:eastAsiaTheme="minorHAnsi" w:hAnsi="Times New Roman"/>
          <w:b/>
          <w:sz w:val="24"/>
          <w:szCs w:val="26"/>
          <w:lang w:eastAsia="en-US"/>
        </w:rPr>
        <w:t>Pzp</w:t>
      </w:r>
      <w:proofErr w:type="spellEnd"/>
      <w:r w:rsidRPr="00C7311C">
        <w:rPr>
          <w:rFonts w:ascii="Times New Roman" w:eastAsiaTheme="minorHAnsi" w:hAnsi="Times New Roman"/>
          <w:b/>
          <w:sz w:val="24"/>
          <w:szCs w:val="26"/>
          <w:lang w:eastAsia="en-US"/>
        </w:rPr>
        <w:t xml:space="preserve">), </w:t>
      </w:r>
    </w:p>
    <w:p w:rsidR="006243D4" w:rsidRPr="00C7311C" w:rsidRDefault="006243D4" w:rsidP="006243D4">
      <w:pPr>
        <w:spacing w:before="120" w:after="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DOTYCZĄCE SPEŁNIANIA WARUNKÓW UDZIAŁU W POSTĘPOWANIU</w:t>
      </w:r>
      <w:r w:rsidR="00D92B42">
        <w:rPr>
          <w:rFonts w:ascii="Times New Roman" w:eastAsiaTheme="minorHAnsi" w:hAnsi="Times New Roman"/>
          <w:b/>
          <w:sz w:val="24"/>
          <w:szCs w:val="26"/>
          <w:u w:val="single"/>
          <w:lang w:eastAsia="en-US"/>
        </w:rPr>
        <w:t xml:space="preserve"> </w:t>
      </w:r>
    </w:p>
    <w:p w:rsidR="006243D4" w:rsidRPr="00C7311C" w:rsidRDefault="006243D4" w:rsidP="006243D4">
      <w:pPr>
        <w:spacing w:after="0"/>
        <w:jc w:val="both"/>
        <w:rPr>
          <w:rFonts w:ascii="Times New Roman" w:eastAsiaTheme="minorHAnsi" w:hAnsi="Times New Roman"/>
          <w:sz w:val="24"/>
          <w:szCs w:val="26"/>
          <w:lang w:eastAsia="en-US"/>
        </w:rPr>
      </w:pPr>
    </w:p>
    <w:p w:rsidR="002C7DEA" w:rsidRPr="00C7311C" w:rsidRDefault="006243D4" w:rsidP="002C7DEA">
      <w:pPr>
        <w:tabs>
          <w:tab w:val="left" w:leader="dot" w:pos="9360"/>
        </w:tabs>
        <w:suppressAutoHyphens/>
        <w:spacing w:before="120" w:after="0" w:line="276" w:lineRule="auto"/>
        <w:jc w:val="both"/>
        <w:rPr>
          <w:rFonts w:ascii="Times New Roman" w:eastAsiaTheme="minorEastAsia" w:hAnsi="Times New Roman"/>
          <w:b/>
          <w:sz w:val="24"/>
          <w:szCs w:val="24"/>
        </w:rPr>
      </w:pPr>
      <w:r w:rsidRPr="00C7311C">
        <w:rPr>
          <w:rFonts w:ascii="Times New Roman" w:eastAsiaTheme="minorHAnsi" w:hAnsi="Times New Roman"/>
          <w:sz w:val="24"/>
          <w:szCs w:val="26"/>
          <w:lang w:eastAsia="en-US"/>
        </w:rPr>
        <w:t>Na potrzeby postępowania o udziele</w:t>
      </w:r>
      <w:r w:rsidR="002C7DEA">
        <w:rPr>
          <w:rFonts w:ascii="Times New Roman" w:eastAsiaTheme="minorHAnsi" w:hAnsi="Times New Roman"/>
          <w:sz w:val="24"/>
          <w:szCs w:val="26"/>
          <w:lang w:eastAsia="en-US"/>
        </w:rPr>
        <w:t>nie zamówienia publicznego</w:t>
      </w:r>
      <w:r w:rsidR="002C7DEA">
        <w:rPr>
          <w:rFonts w:ascii="Times New Roman" w:eastAsiaTheme="minorHAnsi" w:hAnsi="Times New Roman"/>
          <w:sz w:val="24"/>
          <w:szCs w:val="26"/>
          <w:lang w:eastAsia="en-US"/>
        </w:rPr>
        <w:br/>
        <w:t xml:space="preserve">pn. </w:t>
      </w:r>
      <w:r w:rsidR="002C7DEA" w:rsidRPr="00C7311C">
        <w:rPr>
          <w:rFonts w:ascii="Times New Roman" w:eastAsiaTheme="minorEastAsia" w:hAnsi="Times New Roman"/>
          <w:b/>
          <w:sz w:val="24"/>
          <w:szCs w:val="24"/>
        </w:rPr>
        <w:t>„</w:t>
      </w:r>
      <w:r w:rsidR="002C7DEA">
        <w:rPr>
          <w:rFonts w:ascii="Times New Roman" w:eastAsiaTheme="minorEastAsia" w:hAnsi="Times New Roman"/>
          <w:b/>
          <w:sz w:val="24"/>
          <w:szCs w:val="24"/>
        </w:rPr>
        <w:t>Budowa Otwartych Stref Aktywności w miejscowościach Klwów, Kadź i Przystałowice Duże</w:t>
      </w:r>
      <w:r w:rsidR="002C7DEA" w:rsidRPr="00C7311C">
        <w:rPr>
          <w:rFonts w:ascii="Times New Roman" w:eastAsiaTheme="minorEastAsia" w:hAnsi="Times New Roman"/>
          <w:b/>
          <w:sz w:val="24"/>
          <w:szCs w:val="24"/>
        </w:rPr>
        <w:t>”.</w:t>
      </w:r>
    </w:p>
    <w:p w:rsidR="00C7311C" w:rsidRDefault="002C7DEA" w:rsidP="002C7DEA">
      <w:pPr>
        <w:spacing w:after="0" w:line="360" w:lineRule="auto"/>
        <w:ind w:firstLine="709"/>
        <w:jc w:val="both"/>
        <w:rPr>
          <w:rFonts w:ascii="Times New Roman" w:eastAsiaTheme="minorHAnsi" w:hAnsi="Times New Roman"/>
          <w:sz w:val="24"/>
          <w:szCs w:val="26"/>
          <w:lang w:eastAsia="en-US"/>
        </w:rPr>
      </w:pPr>
      <w:r w:rsidRPr="00C7311C">
        <w:rPr>
          <w:rFonts w:ascii="Times New Roman" w:eastAsiaTheme="minorHAnsi" w:hAnsi="Times New Roman"/>
          <w:i/>
          <w:sz w:val="24"/>
          <w:szCs w:val="26"/>
          <w:lang w:eastAsia="en-US"/>
        </w:rPr>
        <w:t xml:space="preserve"> </w:t>
      </w:r>
      <w:r w:rsidR="006243D4" w:rsidRPr="00C7311C">
        <w:rPr>
          <w:rFonts w:ascii="Times New Roman" w:eastAsiaTheme="minorHAnsi" w:hAnsi="Times New Roman"/>
          <w:i/>
          <w:sz w:val="24"/>
          <w:szCs w:val="26"/>
          <w:lang w:eastAsia="en-US"/>
        </w:rPr>
        <w:t>(nazwa postępowania)</w:t>
      </w:r>
      <w:r w:rsidR="006243D4" w:rsidRPr="00C7311C">
        <w:rPr>
          <w:rFonts w:ascii="Times New Roman" w:eastAsiaTheme="minorHAnsi" w:hAnsi="Times New Roman"/>
          <w:sz w:val="24"/>
          <w:szCs w:val="26"/>
          <w:lang w:eastAsia="en-US"/>
        </w:rPr>
        <w:t>, prowad</w:t>
      </w:r>
      <w:r w:rsidR="00D92B42">
        <w:rPr>
          <w:rFonts w:ascii="Times New Roman" w:eastAsiaTheme="minorHAnsi" w:hAnsi="Times New Roman"/>
          <w:sz w:val="24"/>
          <w:szCs w:val="26"/>
          <w:lang w:eastAsia="en-US"/>
        </w:rPr>
        <w:t>zonego przez …………………………</w:t>
      </w:r>
      <w:r w:rsidR="006243D4"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 xml:space="preserve"> </w:t>
      </w:r>
      <w:r w:rsidR="006243D4" w:rsidRPr="00C7311C">
        <w:rPr>
          <w:rFonts w:ascii="Times New Roman" w:eastAsiaTheme="minorHAnsi" w:hAnsi="Times New Roman"/>
          <w:i/>
          <w:sz w:val="24"/>
          <w:szCs w:val="26"/>
          <w:lang w:eastAsia="en-US"/>
        </w:rPr>
        <w:t xml:space="preserve">(oznaczenie zamawiającego), </w:t>
      </w:r>
      <w:r w:rsidR="006243D4" w:rsidRPr="00C7311C">
        <w:rPr>
          <w:rFonts w:ascii="Times New Roman" w:eastAsiaTheme="minorHAnsi" w:hAnsi="Times New Roman"/>
          <w:sz w:val="24"/>
          <w:szCs w:val="26"/>
          <w:lang w:eastAsia="en-US"/>
        </w:rPr>
        <w:t>oświadczam, co następuje:</w:t>
      </w:r>
    </w:p>
    <w:p w:rsidR="00D92B42" w:rsidRPr="00C7311C" w:rsidRDefault="00D92B42" w:rsidP="00D92B42">
      <w:pPr>
        <w:spacing w:after="0" w:line="360" w:lineRule="auto"/>
        <w:ind w:firstLine="709"/>
        <w:jc w:val="both"/>
        <w:rPr>
          <w:rFonts w:ascii="Times New Roman" w:eastAsiaTheme="minorHAnsi" w:hAnsi="Times New Roman"/>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INFORMACJA DOTYCZĄCA WYKONAWCY:</w:t>
      </w:r>
    </w:p>
    <w:p w:rsidR="006243D4" w:rsidRPr="006243D4" w:rsidRDefault="006243D4" w:rsidP="006243D4">
      <w:pPr>
        <w:spacing w:after="0" w:line="360" w:lineRule="auto"/>
        <w:jc w:val="both"/>
        <w:rPr>
          <w:rFonts w:ascii="Times New Roman" w:eastAsiaTheme="minorHAnsi" w:hAnsi="Times New Roman"/>
          <w:sz w:val="26"/>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spełniam warunki udziału w postępowaniu określone przez zamawiającego w      …………..…………………………………………………..…………………………………………..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D92B42">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C7311C" w:rsidRDefault="006243D4" w:rsidP="006243D4">
      <w:pPr>
        <w:shd w:val="clear" w:color="auto" w:fill="BFBFBF" w:themeFill="background1" w:themeFillShade="BF"/>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b/>
          <w:sz w:val="24"/>
          <w:szCs w:val="26"/>
          <w:lang w:eastAsia="en-US"/>
        </w:rPr>
        <w:lastRenderedPageBreak/>
        <w:t>INFORMACJA W ZWIĄZKU Z POLEGANIEM NA ZASOBACH INNYCH PODMIOTÓW</w:t>
      </w:r>
      <w:r w:rsidRPr="00C7311C">
        <w:rPr>
          <w:rFonts w:ascii="Times New Roman" w:eastAsiaTheme="minorHAnsi" w:hAnsi="Times New Roman"/>
          <w:sz w:val="24"/>
          <w:szCs w:val="26"/>
          <w:lang w:eastAsia="en-US"/>
        </w:rPr>
        <w:t xml:space="preserve">: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 celu wykazania spełniania warunków udziału w postępowaniu, określonych przez zamawiającego w………………………………………………………...………..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 xml:space="preserve"> polegam na zasobach następującego/</w:t>
      </w:r>
      <w:proofErr w:type="spellStart"/>
      <w:r w:rsidRPr="00C7311C">
        <w:rPr>
          <w:rFonts w:ascii="Times New Roman" w:eastAsiaTheme="minorHAnsi" w:hAnsi="Times New Roman"/>
          <w:sz w:val="24"/>
          <w:szCs w:val="26"/>
          <w:lang w:eastAsia="en-US"/>
        </w:rPr>
        <w:t>ych</w:t>
      </w:r>
      <w:proofErr w:type="spellEnd"/>
      <w:r w:rsidRPr="00C7311C">
        <w:rPr>
          <w:rFonts w:ascii="Times New Roman" w:eastAsiaTheme="minorHAnsi" w:hAnsi="Times New Roman"/>
          <w:sz w:val="24"/>
          <w:szCs w:val="26"/>
          <w:lang w:eastAsia="en-US"/>
        </w:rPr>
        <w:t xml:space="preserve"> podmiotu/ów: ………………………………………………………………………</w:t>
      </w:r>
      <w:r w:rsidR="00D92B42">
        <w:rPr>
          <w:rFonts w:ascii="Times New Roman" w:eastAsiaTheme="minorHAnsi" w:hAnsi="Times New Roman"/>
          <w:sz w:val="24"/>
          <w:szCs w:val="26"/>
          <w:lang w:eastAsia="en-US"/>
        </w:rPr>
        <w:t>…………………………..</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 w następu</w:t>
      </w:r>
      <w:r w:rsidR="00D92B42">
        <w:rPr>
          <w:rFonts w:ascii="Times New Roman" w:eastAsiaTheme="minorHAnsi" w:hAnsi="Times New Roman"/>
          <w:sz w:val="24"/>
          <w:szCs w:val="26"/>
          <w:lang w:eastAsia="en-US"/>
        </w:rPr>
        <w:t>jącym zakresie: …………………………</w:t>
      </w:r>
    </w:p>
    <w:p w:rsidR="006243D4" w:rsidRPr="00C7311C" w:rsidRDefault="006243D4" w:rsidP="006243D4">
      <w:pPr>
        <w:spacing w:after="0" w:line="360" w:lineRule="auto"/>
        <w:jc w:val="both"/>
        <w:rPr>
          <w:rFonts w:ascii="Times New Roman" w:eastAsiaTheme="minorHAnsi" w:hAnsi="Times New Roman"/>
          <w:i/>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(wskazać podmiot i określić odpowiedni zakres dla wskazanego podmiotu).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C7311C" w:rsidRDefault="00C7311C" w:rsidP="00D92B42">
      <w:pPr>
        <w:spacing w:after="0" w:line="360" w:lineRule="auto"/>
        <w:jc w:val="both"/>
        <w:rPr>
          <w:rFonts w:ascii="Times New Roman" w:eastAsiaTheme="minorHAnsi" w:hAnsi="Times New Roman"/>
          <w:i/>
          <w:sz w:val="24"/>
          <w:szCs w:val="26"/>
          <w:lang w:eastAsia="en-US"/>
        </w:rPr>
      </w:pPr>
    </w:p>
    <w:p w:rsidR="00D92B42" w:rsidRPr="00C7311C" w:rsidRDefault="00D92B42" w:rsidP="00D92B42">
      <w:pPr>
        <w:spacing w:after="0" w:line="360" w:lineRule="auto"/>
        <w:jc w:val="both"/>
        <w:rPr>
          <w:rFonts w:ascii="Times New Roman" w:eastAsiaTheme="minorHAnsi" w:hAnsi="Times New Roman"/>
          <w:i/>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OŚWIADCZENIE DOTYCZĄCE PODANYCH INFORMACJI:</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wszystkie informacje podane w powyższych oświadczeniach są aktualne </w:t>
      </w:r>
      <w:r w:rsidRPr="00C7311C">
        <w:rPr>
          <w:rFonts w:ascii="Times New Roman" w:eastAsiaTheme="minorHAnsi" w:hAnsi="Times New Roman"/>
          <w:sz w:val="24"/>
          <w:szCs w:val="26"/>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6243D4" w:rsidRDefault="006243D4" w:rsidP="006243D4">
      <w:pPr>
        <w:spacing w:after="0" w:line="276" w:lineRule="auto"/>
        <w:rPr>
          <w:rFonts w:ascii="Times New Roman" w:eastAsiaTheme="minorHAnsi" w:hAnsi="Times New Roman"/>
          <w:b/>
          <w:bCs/>
          <w:i/>
          <w:sz w:val="26"/>
          <w:szCs w:val="26"/>
          <w:lang w:eastAsia="en-US"/>
        </w:rPr>
      </w:pPr>
    </w:p>
    <w:p w:rsidR="00D92B42" w:rsidRDefault="00D92B42" w:rsidP="00D92B42">
      <w:pPr>
        <w:spacing w:after="0" w:line="276" w:lineRule="auto"/>
        <w:rPr>
          <w:rFonts w:ascii="Times New Roman" w:eastAsiaTheme="minorHAnsi" w:hAnsi="Times New Roman"/>
          <w:b/>
          <w:bCs/>
          <w:i/>
          <w:sz w:val="26"/>
          <w:szCs w:val="26"/>
          <w:lang w:eastAsia="en-US"/>
        </w:rPr>
        <w:sectPr w:rsidR="00D92B42">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3</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ind w:left="1440" w:hanging="1440"/>
        <w:jc w:val="right"/>
        <w:rPr>
          <w:rFonts w:ascii="Times New Roman" w:eastAsiaTheme="minorHAnsi" w:hAnsi="Times New Roman"/>
          <w:bCs/>
          <w:i/>
          <w:sz w:val="24"/>
          <w:szCs w:val="24"/>
          <w:lang w:eastAsia="en-US"/>
        </w:rPr>
      </w:pPr>
      <w:r w:rsidRPr="00C7311C">
        <w:rPr>
          <w:rFonts w:ascii="Times New Roman" w:eastAsiaTheme="minorHAnsi" w:hAnsi="Times New Roman"/>
          <w:bCs/>
          <w:i/>
          <w:sz w:val="24"/>
          <w:szCs w:val="24"/>
          <w:lang w:eastAsia="en-US"/>
        </w:rPr>
        <w:t xml:space="preserve">Oświadczenie o braku podstaw do wykluczenia </w:t>
      </w:r>
    </w:p>
    <w:p w:rsidR="006243D4" w:rsidRPr="00C7311C" w:rsidRDefault="006243D4" w:rsidP="006243D4">
      <w:pPr>
        <w:spacing w:after="0" w:line="276" w:lineRule="auto"/>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center"/>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right"/>
        <w:rPr>
          <w:rFonts w:ascii="Times New Roman" w:eastAsiaTheme="minorHAnsi" w:hAnsi="Times New Roman"/>
          <w:b/>
          <w:bCs/>
          <w:i/>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Wykonawca:</w:t>
      </w:r>
    </w:p>
    <w:p w:rsidR="006243D4" w:rsidRPr="00C7311C" w:rsidRDefault="006243D4" w:rsidP="006243D4">
      <w:pPr>
        <w:spacing w:after="0" w:line="276" w:lineRule="auto"/>
        <w:ind w:right="595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D92B42">
        <w:rPr>
          <w:rFonts w:ascii="Times New Roman" w:eastAsiaTheme="minorHAnsi" w:hAnsi="Times New Roman"/>
          <w:sz w:val="24"/>
          <w:szCs w:val="24"/>
          <w:lang w:eastAsia="en-US"/>
        </w:rPr>
        <w:t>……………………</w:t>
      </w:r>
    </w:p>
    <w:p w:rsidR="006243D4" w:rsidRPr="00D92B42" w:rsidRDefault="006243D4" w:rsidP="006243D4">
      <w:pPr>
        <w:spacing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(pełna nazwa/firma, adres, w zależności od podmiotu: NIP/PESEL, KRS/</w:t>
      </w:r>
      <w:proofErr w:type="spellStart"/>
      <w:r w:rsidRPr="00D92B42">
        <w:rPr>
          <w:rFonts w:ascii="Times New Roman" w:eastAsiaTheme="minorHAnsi" w:hAnsi="Times New Roman"/>
          <w:i/>
          <w:sz w:val="20"/>
          <w:szCs w:val="24"/>
          <w:lang w:eastAsia="en-US"/>
        </w:rPr>
        <w:t>CEiDG</w:t>
      </w:r>
      <w:proofErr w:type="spellEnd"/>
      <w:r w:rsidRPr="00D92B42">
        <w:rPr>
          <w:rFonts w:ascii="Times New Roman" w:eastAsiaTheme="minorHAnsi" w:hAnsi="Times New Roman"/>
          <w:i/>
          <w:sz w:val="20"/>
          <w:szCs w:val="24"/>
          <w:lang w:eastAsia="en-US"/>
        </w:rPr>
        <w:t>)</w:t>
      </w:r>
    </w:p>
    <w:p w:rsidR="006243D4" w:rsidRPr="00C7311C" w:rsidRDefault="006243D4" w:rsidP="006243D4">
      <w:pPr>
        <w:spacing w:after="0" w:line="276" w:lineRule="auto"/>
        <w:rPr>
          <w:rFonts w:ascii="Times New Roman" w:eastAsiaTheme="minorHAnsi" w:hAnsi="Times New Roman"/>
          <w:sz w:val="24"/>
          <w:szCs w:val="24"/>
          <w:u w:val="single"/>
          <w:lang w:eastAsia="en-US"/>
        </w:rPr>
      </w:pPr>
      <w:r w:rsidRPr="00C7311C">
        <w:rPr>
          <w:rFonts w:ascii="Times New Roman" w:eastAsiaTheme="minorHAnsi" w:hAnsi="Times New Roman"/>
          <w:sz w:val="24"/>
          <w:szCs w:val="24"/>
          <w:u w:val="single"/>
          <w:lang w:eastAsia="en-US"/>
        </w:rPr>
        <w:t>reprezentowany przez:</w:t>
      </w:r>
    </w:p>
    <w:p w:rsidR="006243D4" w:rsidRPr="00C7311C" w:rsidRDefault="00D92B42" w:rsidP="006243D4">
      <w:pPr>
        <w:spacing w:after="0" w:line="276" w:lineRule="auto"/>
        <w:ind w:right="5954"/>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6243D4" w:rsidRPr="00D92B42" w:rsidRDefault="006243D4" w:rsidP="006243D4">
      <w:pPr>
        <w:spacing w:after="0"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(imię, nazwisko, stanowisko/podstawa do reprezentacji)</w:t>
      </w:r>
    </w:p>
    <w:p w:rsidR="006243D4" w:rsidRPr="00C7311C" w:rsidRDefault="006243D4" w:rsidP="006243D4">
      <w:pPr>
        <w:spacing w:line="276" w:lineRule="auto"/>
        <w:rPr>
          <w:rFonts w:ascii="Times New Roman" w:eastAsiaTheme="minorHAnsi" w:hAnsi="Times New Roman"/>
          <w:sz w:val="24"/>
          <w:szCs w:val="24"/>
          <w:lang w:eastAsia="en-US"/>
        </w:rPr>
      </w:pPr>
    </w:p>
    <w:p w:rsidR="006243D4" w:rsidRPr="00C7311C" w:rsidRDefault="006243D4" w:rsidP="006243D4">
      <w:pPr>
        <w:spacing w:after="12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 xml:space="preserve">Oświadczenie wykonawcy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składane na podstawie art. 25a ust. 1 ustawy z dnia 29 stycznia 2004 r.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Prawo zamówień publicznych (dalej jako: ustawa </w:t>
      </w:r>
      <w:proofErr w:type="spellStart"/>
      <w:r w:rsidRPr="00C7311C">
        <w:rPr>
          <w:rFonts w:ascii="Times New Roman" w:eastAsiaTheme="minorHAnsi" w:hAnsi="Times New Roman"/>
          <w:b/>
          <w:sz w:val="24"/>
          <w:szCs w:val="24"/>
          <w:lang w:eastAsia="en-US"/>
        </w:rPr>
        <w:t>Pzp</w:t>
      </w:r>
      <w:proofErr w:type="spellEnd"/>
      <w:r w:rsidRPr="00C7311C">
        <w:rPr>
          <w:rFonts w:ascii="Times New Roman" w:eastAsiaTheme="minorHAnsi" w:hAnsi="Times New Roman"/>
          <w:b/>
          <w:sz w:val="24"/>
          <w:szCs w:val="24"/>
          <w:lang w:eastAsia="en-US"/>
        </w:rPr>
        <w:t xml:space="preserve">), </w:t>
      </w:r>
    </w:p>
    <w:p w:rsidR="006243D4" w:rsidRPr="00C7311C" w:rsidRDefault="006243D4" w:rsidP="006243D4">
      <w:pPr>
        <w:spacing w:before="120" w:after="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DOTYCZĄCE PRZESŁANEK WYKLUCZENIA Z POSTĘPOWANIA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1B414E" w:rsidRDefault="006243D4" w:rsidP="006243D4">
      <w:pPr>
        <w:spacing w:after="0" w:line="276" w:lineRule="auto"/>
        <w:ind w:firstLine="708"/>
        <w:jc w:val="both"/>
        <w:rPr>
          <w:rFonts w:ascii="Times New Roman" w:eastAsiaTheme="minorHAnsi" w:hAnsi="Times New Roman"/>
          <w:b/>
          <w:sz w:val="24"/>
          <w:szCs w:val="24"/>
          <w:lang w:eastAsia="en-US"/>
        </w:rPr>
      </w:pPr>
      <w:r w:rsidRPr="00C7311C">
        <w:rPr>
          <w:rFonts w:ascii="Times New Roman" w:eastAsiaTheme="minorHAnsi" w:hAnsi="Times New Roman"/>
          <w:sz w:val="24"/>
          <w:szCs w:val="24"/>
          <w:lang w:eastAsia="en-US"/>
        </w:rPr>
        <w:t>Na potrzeby postępowania o udz</w:t>
      </w:r>
      <w:r w:rsidR="00D92B42">
        <w:rPr>
          <w:rFonts w:ascii="Times New Roman" w:eastAsiaTheme="minorHAnsi" w:hAnsi="Times New Roman"/>
          <w:sz w:val="24"/>
          <w:szCs w:val="24"/>
          <w:lang w:eastAsia="en-US"/>
        </w:rPr>
        <w:t xml:space="preserve">ielenie zamówienia publicznego </w:t>
      </w:r>
      <w:r w:rsidRPr="001B414E">
        <w:rPr>
          <w:rFonts w:ascii="Times New Roman" w:eastAsiaTheme="minorHAnsi" w:hAnsi="Times New Roman"/>
          <w:sz w:val="24"/>
          <w:szCs w:val="24"/>
          <w:lang w:eastAsia="en-US"/>
        </w:rPr>
        <w:t>pn</w:t>
      </w:r>
      <w:r w:rsidR="00D92B42" w:rsidRPr="001B414E">
        <w:rPr>
          <w:rFonts w:ascii="Times New Roman" w:eastAsiaTheme="minorHAnsi" w:hAnsi="Times New Roman"/>
          <w:sz w:val="24"/>
          <w:szCs w:val="24"/>
          <w:lang w:eastAsia="en-US"/>
        </w:rPr>
        <w:t>.</w:t>
      </w:r>
      <w:r w:rsidRPr="00C7311C">
        <w:rPr>
          <w:rFonts w:ascii="Times New Roman" w:eastAsiaTheme="minorHAnsi" w:hAnsi="Times New Roman"/>
          <w:b/>
          <w:sz w:val="24"/>
          <w:szCs w:val="24"/>
          <w:lang w:eastAsia="en-US"/>
        </w:rPr>
        <w:t xml:space="preserve"> </w:t>
      </w:r>
    </w:p>
    <w:p w:rsidR="002C7DEA" w:rsidRPr="00C7311C" w:rsidRDefault="002C7DEA" w:rsidP="002C7DEA">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Pr>
          <w:rFonts w:ascii="Times New Roman" w:eastAsiaTheme="minorEastAsia" w:hAnsi="Times New Roman"/>
          <w:b/>
          <w:sz w:val="24"/>
          <w:szCs w:val="24"/>
        </w:rPr>
        <w:t>Budowa Otwartych Stref Aktywności w miejscowościach Klwów, Kadź i Przystałowice Duże</w:t>
      </w:r>
      <w:r w:rsidRPr="00C7311C">
        <w:rPr>
          <w:rFonts w:ascii="Times New Roman" w:eastAsiaTheme="minorEastAsia" w:hAnsi="Times New Roman"/>
          <w:b/>
          <w:sz w:val="24"/>
          <w:szCs w:val="24"/>
        </w:rPr>
        <w:t>”.</w:t>
      </w:r>
    </w:p>
    <w:p w:rsidR="006243D4" w:rsidRPr="00C7311C" w:rsidRDefault="006243D4" w:rsidP="001B414E">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prowadzonego przez Gminę </w:t>
      </w:r>
      <w:r w:rsidR="00862F6C">
        <w:rPr>
          <w:rFonts w:ascii="Times New Roman" w:eastAsiaTheme="minorHAnsi" w:hAnsi="Times New Roman"/>
          <w:sz w:val="24"/>
          <w:szCs w:val="24"/>
          <w:lang w:eastAsia="en-US"/>
        </w:rPr>
        <w:t>Klwów</w:t>
      </w: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oświadczam, co następuje:</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hd w:val="clear" w:color="auto" w:fill="BFBFBF" w:themeFill="background1" w:themeFillShade="BF"/>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OŚWIADCZENIA DOTYCZĄCE WYKONAWCY:</w:t>
      </w:r>
    </w:p>
    <w:p w:rsidR="006243D4" w:rsidRPr="00C7311C" w:rsidRDefault="006243D4" w:rsidP="006243D4">
      <w:pPr>
        <w:spacing w:after="0" w:line="276" w:lineRule="auto"/>
        <w:ind w:left="720"/>
        <w:contextualSpacing/>
        <w:jc w:val="both"/>
        <w:rPr>
          <w:rFonts w:ascii="Times New Roman" w:eastAsiaTheme="minorHAnsi" w:hAnsi="Times New Roman"/>
          <w:sz w:val="24"/>
          <w:szCs w:val="24"/>
          <w:lang w:eastAsia="en-US"/>
        </w:rPr>
      </w:pPr>
    </w:p>
    <w:p w:rsidR="006243D4" w:rsidRPr="00C7311C" w:rsidRDefault="006243D4" w:rsidP="00C62EAA">
      <w:pPr>
        <w:numPr>
          <w:ilvl w:val="0"/>
          <w:numId w:val="33"/>
        </w:numPr>
        <w:spacing w:after="0" w:line="276" w:lineRule="auto"/>
        <w:contextualSpacing/>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nie podlegam wykluczeniu z postępowania na podstawie </w:t>
      </w:r>
      <w:r w:rsidRPr="00C7311C">
        <w:rPr>
          <w:rFonts w:ascii="Times New Roman" w:eastAsiaTheme="minorHAnsi" w:hAnsi="Times New Roman"/>
          <w:sz w:val="24"/>
          <w:szCs w:val="24"/>
          <w:lang w:eastAsia="en-US"/>
        </w:rPr>
        <w:br/>
        <w:t xml:space="preserve">art. 24 ust 1 pkt 12-23 ustawy </w:t>
      </w:r>
      <w:proofErr w:type="spellStart"/>
      <w:r w:rsidRPr="00C7311C">
        <w:rPr>
          <w:rFonts w:ascii="Times New Roman" w:eastAsiaTheme="minorHAnsi" w:hAnsi="Times New Roman"/>
          <w:sz w:val="24"/>
          <w:szCs w:val="24"/>
          <w:lang w:eastAsia="en-US"/>
        </w:rPr>
        <w:t>Pzp</w:t>
      </w:r>
      <w:proofErr w:type="spellEnd"/>
      <w:r w:rsidRPr="00C7311C">
        <w:rPr>
          <w:rFonts w:ascii="Times New Roman" w:eastAsiaTheme="minorHAnsi" w:hAnsi="Times New Roman"/>
          <w:sz w:val="24"/>
          <w:szCs w:val="24"/>
          <w:lang w:eastAsia="en-US"/>
        </w:rPr>
        <w:t>.</w:t>
      </w:r>
    </w:p>
    <w:p w:rsidR="006243D4" w:rsidRPr="00C7311C" w:rsidRDefault="006243D4" w:rsidP="00C62EAA">
      <w:pPr>
        <w:numPr>
          <w:ilvl w:val="0"/>
          <w:numId w:val="33"/>
        </w:numPr>
        <w:spacing w:after="0" w:line="360" w:lineRule="auto"/>
        <w:contextualSpacing/>
        <w:jc w:val="both"/>
        <w:rPr>
          <w:rFonts w:ascii="Times New Roman" w:eastAsiaTheme="minorEastAsia" w:hAnsi="Times New Roman"/>
          <w:sz w:val="24"/>
          <w:szCs w:val="24"/>
        </w:rPr>
      </w:pPr>
      <w:r w:rsidRPr="00C7311C">
        <w:rPr>
          <w:rFonts w:ascii="Times New Roman" w:eastAsiaTheme="minorEastAsia" w:hAnsi="Times New Roman"/>
          <w:sz w:val="24"/>
          <w:szCs w:val="24"/>
        </w:rPr>
        <w:t xml:space="preserve">Oświadczam, że nie podlegam wykluczeniu z postępowania na podstawie </w:t>
      </w:r>
      <w:r w:rsidRPr="00C7311C">
        <w:rPr>
          <w:rFonts w:ascii="Times New Roman" w:eastAsiaTheme="minorEastAsia" w:hAnsi="Times New Roman"/>
          <w:sz w:val="24"/>
          <w:szCs w:val="24"/>
        </w:rPr>
        <w:br/>
        <w:t xml:space="preserve">art. 24 ust. 5 ustawy </w:t>
      </w:r>
      <w:proofErr w:type="spellStart"/>
      <w:r w:rsidRPr="00C7311C">
        <w:rPr>
          <w:rFonts w:ascii="Times New Roman" w:eastAsiaTheme="minorEastAsia" w:hAnsi="Times New Roman"/>
          <w:sz w:val="24"/>
          <w:szCs w:val="24"/>
        </w:rPr>
        <w:t>Pzp</w:t>
      </w:r>
      <w:proofErr w:type="spellEnd"/>
      <w:r w:rsidRPr="00C7311C">
        <w:rPr>
          <w:rFonts w:ascii="Times New Roman" w:eastAsiaTheme="minorEastAsia" w:hAnsi="Times New Roman"/>
          <w:sz w:val="24"/>
          <w:szCs w:val="24"/>
        </w:rPr>
        <w:t xml:space="preserve">  .</w:t>
      </w:r>
    </w:p>
    <w:p w:rsidR="006243D4" w:rsidRDefault="006243D4" w:rsidP="006243D4">
      <w:pPr>
        <w:spacing w:after="0" w:line="276" w:lineRule="auto"/>
        <w:jc w:val="both"/>
        <w:rPr>
          <w:rFonts w:ascii="Times New Roman" w:eastAsiaTheme="minorHAnsi" w:hAnsi="Times New Roman"/>
          <w:i/>
          <w:sz w:val="24"/>
          <w:szCs w:val="24"/>
          <w:lang w:eastAsia="en-US"/>
        </w:rPr>
      </w:pPr>
    </w:p>
    <w:p w:rsidR="001B414E" w:rsidRPr="00C7311C" w:rsidRDefault="001B414E"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Default="006243D4" w:rsidP="006243D4">
      <w:pPr>
        <w:spacing w:after="0" w:line="276" w:lineRule="auto"/>
        <w:jc w:val="both"/>
        <w:rPr>
          <w:rFonts w:ascii="Times New Roman" w:eastAsiaTheme="minorHAnsi" w:hAnsi="Times New Roman"/>
          <w:sz w:val="24"/>
          <w:szCs w:val="24"/>
          <w:lang w:eastAsia="en-US"/>
        </w:rPr>
      </w:pPr>
    </w:p>
    <w:p w:rsidR="001B414E" w:rsidRPr="00C7311C" w:rsidRDefault="001B414E"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że zachodzą w stosunku do mnie podstawy wykluczenia z postępowania </w:t>
      </w:r>
      <w:r w:rsidR="001B414E">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 xml:space="preserve">na podstawie art. …………. ustawy </w:t>
      </w:r>
      <w:proofErr w:type="spellStart"/>
      <w:r w:rsidRPr="00C7311C">
        <w:rPr>
          <w:rFonts w:ascii="Times New Roman" w:eastAsiaTheme="minorHAnsi" w:hAnsi="Times New Roman"/>
          <w:sz w:val="24"/>
          <w:szCs w:val="24"/>
          <w:lang w:eastAsia="en-US"/>
        </w:rPr>
        <w:t>Pzp</w:t>
      </w:r>
      <w:proofErr w:type="spellEnd"/>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(podać mającą zastosowanie podstawę wykluczenia spośród wymienionych w art. 24 ust. 1 pkt 13-14, 16-20 lub art. 24 ust. 5 ustawy </w:t>
      </w:r>
      <w:proofErr w:type="spellStart"/>
      <w:r w:rsidRPr="00C7311C">
        <w:rPr>
          <w:rFonts w:ascii="Times New Roman" w:eastAsiaTheme="minorHAnsi" w:hAnsi="Times New Roman"/>
          <w:i/>
          <w:sz w:val="24"/>
          <w:szCs w:val="24"/>
          <w:lang w:eastAsia="en-US"/>
        </w:rPr>
        <w:t>Pzp</w:t>
      </w:r>
      <w:proofErr w:type="spellEnd"/>
      <w:r w:rsidRPr="00C7311C">
        <w:rPr>
          <w:rFonts w:ascii="Times New Roman" w:eastAsiaTheme="minorHAnsi" w:hAnsi="Times New Roman"/>
          <w:i/>
          <w:sz w:val="24"/>
          <w:szCs w:val="24"/>
          <w:lang w:eastAsia="en-US"/>
        </w:rPr>
        <w:t>).</w:t>
      </w:r>
      <w:r w:rsidRPr="00C7311C">
        <w:rPr>
          <w:rFonts w:ascii="Times New Roman" w:eastAsiaTheme="minorHAnsi" w:hAnsi="Times New Roman"/>
          <w:sz w:val="24"/>
          <w:szCs w:val="24"/>
          <w:lang w:eastAsia="en-US"/>
        </w:rPr>
        <w:t xml:space="preserve"> Jednocześnie oświadczam, że w związku z ww. okolicznością, na podstawie art. 24 ust. 8 ustawy </w:t>
      </w:r>
      <w:proofErr w:type="spellStart"/>
      <w:r w:rsidRPr="00C7311C">
        <w:rPr>
          <w:rFonts w:ascii="Times New Roman" w:eastAsiaTheme="minorHAnsi" w:hAnsi="Times New Roman"/>
          <w:sz w:val="24"/>
          <w:szCs w:val="24"/>
          <w:lang w:eastAsia="en-US"/>
        </w:rPr>
        <w:t>Pzp</w:t>
      </w:r>
      <w:proofErr w:type="spellEnd"/>
      <w:r w:rsidRPr="00C7311C">
        <w:rPr>
          <w:rFonts w:ascii="Times New Roman" w:eastAsiaTheme="minorHAnsi" w:hAnsi="Times New Roman"/>
          <w:sz w:val="24"/>
          <w:szCs w:val="24"/>
          <w:lang w:eastAsia="en-US"/>
        </w:rPr>
        <w:t xml:space="preserve"> podjąłem następujące środki naprawcze: </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PODMIOTU, NA KTÓREGO ZASOBY POWOŁUJE SIĘ WYKONAWCA:</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Oświadczam, że w stosunku</w:t>
      </w:r>
      <w:r w:rsidR="001B414E">
        <w:rPr>
          <w:rFonts w:ascii="Times New Roman" w:eastAsiaTheme="minorHAnsi" w:hAnsi="Times New Roman"/>
          <w:sz w:val="24"/>
          <w:szCs w:val="24"/>
          <w:lang w:eastAsia="en-US"/>
        </w:rPr>
        <w:t xml:space="preserve"> do następującego/</w:t>
      </w:r>
      <w:proofErr w:type="spellStart"/>
      <w:r w:rsidR="001B414E">
        <w:rPr>
          <w:rFonts w:ascii="Times New Roman" w:eastAsiaTheme="minorHAnsi" w:hAnsi="Times New Roman"/>
          <w:sz w:val="24"/>
          <w:szCs w:val="24"/>
          <w:lang w:eastAsia="en-US"/>
        </w:rPr>
        <w:t>ych</w:t>
      </w:r>
      <w:proofErr w:type="spellEnd"/>
      <w:r w:rsidR="001B414E">
        <w:rPr>
          <w:rFonts w:ascii="Times New Roman" w:eastAsiaTheme="minorHAnsi" w:hAnsi="Times New Roman"/>
          <w:sz w:val="24"/>
          <w:szCs w:val="24"/>
          <w:lang w:eastAsia="en-US"/>
        </w:rPr>
        <w:t xml:space="preserve"> podmiotu/</w:t>
      </w:r>
      <w:r w:rsidRPr="00C7311C">
        <w:rPr>
          <w:rFonts w:ascii="Times New Roman" w:eastAsiaTheme="minorHAnsi" w:hAnsi="Times New Roman"/>
          <w:sz w:val="24"/>
          <w:szCs w:val="24"/>
          <w:lang w:eastAsia="en-US"/>
        </w:rPr>
        <w:t>ów, na którego/</w:t>
      </w:r>
      <w:proofErr w:type="spellStart"/>
      <w:r w:rsidRPr="00C7311C">
        <w:rPr>
          <w:rFonts w:ascii="Times New Roman" w:eastAsiaTheme="minorHAnsi" w:hAnsi="Times New Roman"/>
          <w:sz w:val="24"/>
          <w:szCs w:val="24"/>
          <w:lang w:eastAsia="en-US"/>
        </w:rPr>
        <w:t>ych</w:t>
      </w:r>
      <w:proofErr w:type="spellEnd"/>
      <w:r w:rsidRPr="00C7311C">
        <w:rPr>
          <w:rFonts w:ascii="Times New Roman" w:eastAsiaTheme="minorHAnsi" w:hAnsi="Times New Roman"/>
          <w:sz w:val="24"/>
          <w:szCs w:val="24"/>
          <w:lang w:eastAsia="en-US"/>
        </w:rPr>
        <w:t xml:space="preserve"> zasoby powołuję się w niniejszym postępowaniu, tj.: …………………………………………………………… </w:t>
      </w:r>
      <w:r w:rsidRPr="00C7311C">
        <w:rPr>
          <w:rFonts w:ascii="Times New Roman" w:eastAsiaTheme="minorHAnsi" w:hAnsi="Times New Roman"/>
          <w:i/>
          <w:sz w:val="24"/>
          <w:szCs w:val="24"/>
          <w:lang w:eastAsia="en-US"/>
        </w:rPr>
        <w:t>(podać pełną nazwę/firmę, adres, a także w zależności od podmiotu: NIP/PESEL, KRS/</w:t>
      </w:r>
      <w:proofErr w:type="spellStart"/>
      <w:r w:rsidRPr="00C7311C">
        <w:rPr>
          <w:rFonts w:ascii="Times New Roman" w:eastAsiaTheme="minorHAnsi" w:hAnsi="Times New Roman"/>
          <w:i/>
          <w:sz w:val="24"/>
          <w:szCs w:val="24"/>
          <w:lang w:eastAsia="en-US"/>
        </w:rPr>
        <w:t>CEiDG</w:t>
      </w:r>
      <w:proofErr w:type="spellEnd"/>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nie zachodzą podstawy wykluczenia z postępowania o udzielenie zamówienia.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PODANYCH INFORMACJI:</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wszystkie informacje podane w powyższych oświadczeniach są aktualne </w:t>
      </w:r>
      <w:r w:rsidRPr="00C7311C">
        <w:rPr>
          <w:rFonts w:ascii="Times New Roman" w:eastAsiaTheme="minorHAnsi" w:hAnsi="Times New Roman"/>
          <w:sz w:val="24"/>
          <w:szCs w:val="24"/>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Default="006243D4" w:rsidP="00C7311C">
      <w:pPr>
        <w:spacing w:after="0" w:line="276" w:lineRule="auto"/>
        <w:jc w:val="both"/>
        <w:rPr>
          <w:rFonts w:ascii="Times New Roman" w:eastAsiaTheme="minorHAnsi" w:hAnsi="Times New Roman"/>
          <w:i/>
          <w:sz w:val="26"/>
          <w:szCs w:val="26"/>
          <w:lang w:eastAsia="en-US"/>
        </w:rPr>
      </w:pPr>
    </w:p>
    <w:p w:rsidR="001B414E" w:rsidRDefault="001B414E" w:rsidP="00C7311C">
      <w:pPr>
        <w:spacing w:after="0" w:line="276" w:lineRule="auto"/>
        <w:jc w:val="both"/>
        <w:rPr>
          <w:rFonts w:ascii="Times New Roman" w:eastAsiaTheme="minorHAnsi" w:hAnsi="Times New Roman"/>
          <w:i/>
          <w:sz w:val="26"/>
          <w:szCs w:val="26"/>
          <w:lang w:eastAsia="en-US"/>
        </w:rPr>
        <w:sectPr w:rsidR="001B414E">
          <w:pgSz w:w="11906" w:h="16838"/>
          <w:pgMar w:top="1417" w:right="1417" w:bottom="1417" w:left="1417" w:header="708" w:footer="708" w:gutter="0"/>
          <w:cols w:space="708"/>
          <w:docGrid w:linePitch="360"/>
        </w:sectPr>
      </w:pPr>
    </w:p>
    <w:p w:rsidR="006243D4" w:rsidRPr="00C7311C" w:rsidRDefault="006243D4" w:rsidP="006243D4">
      <w:pPr>
        <w:spacing w:after="0" w:line="276" w:lineRule="auto"/>
        <w:ind w:right="-567"/>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lastRenderedPageBreak/>
        <w:t xml:space="preserve">SKŁADA KAŻDY WYKONAWCA (bez wezwania )  </w:t>
      </w:r>
      <w:r w:rsidRPr="00C7311C">
        <w:rPr>
          <w:rFonts w:ascii="Times New Roman" w:eastAsiaTheme="minorHAnsi" w:hAnsi="Times New Roman"/>
          <w:b/>
          <w:i/>
          <w:sz w:val="24"/>
          <w:szCs w:val="26"/>
          <w:lang w:eastAsia="en-US"/>
        </w:rPr>
        <w:t>W TERMINIE 3 DNI</w:t>
      </w:r>
      <w:r w:rsidRPr="00C7311C">
        <w:rPr>
          <w:rFonts w:ascii="Times New Roman" w:eastAsiaTheme="minorHAnsi" w:hAnsi="Times New Roman"/>
          <w:i/>
          <w:sz w:val="24"/>
          <w:szCs w:val="26"/>
          <w:lang w:eastAsia="en-US"/>
        </w:rPr>
        <w:t xml:space="preserve"> OD DNIA ZAMIESZCZENIA NA STRONIE INTERNET</w:t>
      </w:r>
      <w:r w:rsidR="001B414E">
        <w:rPr>
          <w:rFonts w:ascii="Times New Roman" w:eastAsiaTheme="minorHAnsi" w:hAnsi="Times New Roman"/>
          <w:i/>
          <w:sz w:val="24"/>
          <w:szCs w:val="26"/>
          <w:lang w:eastAsia="en-US"/>
        </w:rPr>
        <w:t>OWEJ INFORMACJI  O KTÓREJ MOWA w</w:t>
      </w:r>
      <w:r w:rsidRPr="00C7311C">
        <w:rPr>
          <w:rFonts w:ascii="Times New Roman" w:eastAsiaTheme="minorHAnsi" w:hAnsi="Times New Roman"/>
          <w:i/>
          <w:sz w:val="24"/>
          <w:szCs w:val="26"/>
          <w:lang w:eastAsia="en-US"/>
        </w:rPr>
        <w:t xml:space="preserve"> art. 86 ust. 5 USTAWY PZP</w:t>
      </w:r>
    </w:p>
    <w:p w:rsidR="006243D4" w:rsidRPr="00C7311C" w:rsidRDefault="006243D4" w:rsidP="006243D4">
      <w:pPr>
        <w:spacing w:after="0" w:line="276" w:lineRule="auto"/>
        <w:ind w:right="-567"/>
        <w:rPr>
          <w:rFonts w:ascii="Times New Roman" w:eastAsiaTheme="minorHAnsi" w:hAnsi="Times New Roman"/>
          <w:i/>
          <w:sz w:val="24"/>
          <w:szCs w:val="26"/>
          <w:lang w:eastAsia="en-US"/>
        </w:rPr>
      </w:pPr>
    </w:p>
    <w:p w:rsidR="00C7311C" w:rsidRPr="006243D4" w:rsidRDefault="00C7311C" w:rsidP="00B90007">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4</w:t>
      </w:r>
      <w:r w:rsidRPr="006243D4">
        <w:rPr>
          <w:rFonts w:ascii="Times New Roman" w:eastAsiaTheme="minorEastAsia" w:hAnsi="Times New Roman"/>
          <w:b/>
          <w:sz w:val="26"/>
          <w:szCs w:val="26"/>
          <w:lang w:val="x-none" w:eastAsia="x-none"/>
        </w:rPr>
        <w:t xml:space="preserve"> do SIWZ</w:t>
      </w:r>
    </w:p>
    <w:p w:rsidR="00C7311C" w:rsidRPr="006243D4" w:rsidRDefault="00C7311C" w:rsidP="00C7311C">
      <w:pPr>
        <w:spacing w:after="0" w:line="276" w:lineRule="auto"/>
        <w:rPr>
          <w:rFonts w:ascii="Times New Roman" w:eastAsiaTheme="minorEastAsia"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243D4" w:rsidRPr="00C7311C" w:rsidTr="006243D4">
        <w:tc>
          <w:tcPr>
            <w:tcW w:w="9214"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OŚWIADCZENIE </w:t>
            </w:r>
          </w:p>
          <w:p w:rsidR="006243D4" w:rsidRPr="00C7311C" w:rsidRDefault="006243D4" w:rsidP="006243D4">
            <w:pPr>
              <w:spacing w:after="0" w:line="276" w:lineRule="auto"/>
              <w:jc w:val="center"/>
              <w:rPr>
                <w:rFonts w:ascii="Times New Roman" w:eastAsiaTheme="minorHAnsi" w:hAnsi="Times New Roman"/>
                <w:i/>
                <w:sz w:val="24"/>
                <w:szCs w:val="26"/>
                <w:lang w:eastAsia="en-US"/>
              </w:rPr>
            </w:pPr>
            <w:r w:rsidRPr="00C7311C">
              <w:rPr>
                <w:rFonts w:ascii="Times New Roman" w:eastAsiaTheme="minorHAnsi" w:hAnsi="Times New Roman"/>
                <w:b/>
                <w:sz w:val="24"/>
                <w:szCs w:val="26"/>
                <w:lang w:eastAsia="en-US"/>
              </w:rPr>
              <w:t xml:space="preserve">o przynależności lub braku przynależności do tej samej grupy kapitałowej ,                   </w:t>
            </w:r>
            <w:r w:rsidR="00C7311C">
              <w:rPr>
                <w:rFonts w:ascii="Times New Roman" w:eastAsiaTheme="minorHAnsi" w:hAnsi="Times New Roman"/>
                <w:b/>
                <w:sz w:val="24"/>
                <w:szCs w:val="26"/>
                <w:lang w:eastAsia="en-US"/>
              </w:rPr>
              <w:t xml:space="preserve"> </w:t>
            </w:r>
            <w:r w:rsidRPr="00C7311C">
              <w:rPr>
                <w:rFonts w:ascii="Times New Roman" w:eastAsiaTheme="minorHAnsi" w:hAnsi="Times New Roman"/>
                <w:b/>
                <w:sz w:val="24"/>
                <w:szCs w:val="26"/>
                <w:lang w:eastAsia="en-US"/>
              </w:rPr>
              <w:t xml:space="preserve">o której mowa w art. 24 ust. 1 pkt 23 ustawy </w:t>
            </w:r>
            <w:proofErr w:type="spellStart"/>
            <w:r w:rsidRPr="00C7311C">
              <w:rPr>
                <w:rFonts w:ascii="Times New Roman" w:eastAsiaTheme="minorHAnsi" w:hAnsi="Times New Roman"/>
                <w:b/>
                <w:sz w:val="24"/>
                <w:szCs w:val="26"/>
                <w:lang w:eastAsia="en-US"/>
              </w:rPr>
              <w:t>Pzp</w:t>
            </w:r>
            <w:proofErr w:type="spellEnd"/>
          </w:p>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p>
        </w:tc>
      </w:tr>
    </w:tbl>
    <w:p w:rsidR="006243D4" w:rsidRPr="00C7311C" w:rsidRDefault="006243D4" w:rsidP="006243D4">
      <w:pPr>
        <w:spacing w:before="120" w:after="0" w:line="276" w:lineRule="auto"/>
        <w:jc w:val="both"/>
        <w:rPr>
          <w:rFonts w:ascii="Times New Roman" w:hAnsi="Times New Roman"/>
          <w:bCs/>
          <w:sz w:val="24"/>
          <w:szCs w:val="26"/>
        </w:rPr>
      </w:pPr>
      <w:r w:rsidRPr="00C7311C">
        <w:rPr>
          <w:rFonts w:ascii="Times New Roman" w:hAnsi="Times New Roman"/>
          <w:bCs/>
          <w:sz w:val="24"/>
          <w:szCs w:val="26"/>
        </w:rPr>
        <w:t>Składając ofertę w przetargu nieograniczonym na:</w:t>
      </w:r>
    </w:p>
    <w:p w:rsidR="002C7DEA" w:rsidRPr="00C7311C" w:rsidRDefault="002C7DEA" w:rsidP="002C7DEA">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Pr>
          <w:rFonts w:ascii="Times New Roman" w:eastAsiaTheme="minorEastAsia" w:hAnsi="Times New Roman"/>
          <w:b/>
          <w:sz w:val="24"/>
          <w:szCs w:val="24"/>
        </w:rPr>
        <w:t>Budowa Otwartych Stref Aktywności w miejscowościach Klwów, Kadź i Przystałowice Duże</w:t>
      </w:r>
      <w:r w:rsidRPr="00C7311C">
        <w:rPr>
          <w:rFonts w:ascii="Times New Roman" w:eastAsiaTheme="minorEastAsia" w:hAnsi="Times New Roman"/>
          <w:b/>
          <w:sz w:val="24"/>
          <w:szCs w:val="24"/>
        </w:rPr>
        <w:t>”.</w:t>
      </w: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6"/>
          <w:lang w:eastAsia="en-US"/>
        </w:rPr>
      </w:pPr>
      <w:r w:rsidRPr="00C7311C">
        <w:rPr>
          <w:rFonts w:ascii="Times New Roman" w:hAnsi="Times New Roman"/>
          <w:b/>
          <w:sz w:val="24"/>
          <w:szCs w:val="26"/>
          <w:lang w:eastAsia="ar-SA"/>
        </w:rPr>
        <w:t xml:space="preserve"> </w:t>
      </w:r>
      <w:r w:rsidRPr="00C7311C">
        <w:rPr>
          <w:rFonts w:ascii="Times New Roman" w:eastAsiaTheme="minorHAnsi" w:hAnsi="Times New Roman"/>
          <w:sz w:val="24"/>
          <w:szCs w:val="26"/>
          <w:lang w:eastAsia="en-US"/>
        </w:rPr>
        <w:t xml:space="preserve">prowadzonym przez Gminę </w:t>
      </w:r>
      <w:r w:rsidR="00862F6C">
        <w:rPr>
          <w:rFonts w:ascii="Times New Roman" w:eastAsiaTheme="minorHAnsi" w:hAnsi="Times New Roman"/>
          <w:sz w:val="24"/>
          <w:szCs w:val="26"/>
          <w:lang w:eastAsia="en-US"/>
        </w:rPr>
        <w:t>Klwów</w:t>
      </w:r>
      <w:r w:rsidRPr="00C7311C">
        <w:rPr>
          <w:rFonts w:ascii="Times New Roman" w:eastAsiaTheme="minorHAnsi" w:hAnsi="Times New Roman"/>
          <w:sz w:val="24"/>
          <w:szCs w:val="26"/>
          <w:lang w:eastAsia="en-US"/>
        </w:rPr>
        <w:t xml:space="preserve"> w imieniu Wykonawcy:</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p>
    <w:p w:rsidR="006243D4" w:rsidRPr="00C7311C" w:rsidRDefault="001B414E" w:rsidP="006243D4">
      <w:pPr>
        <w:spacing w:after="0" w:line="276" w:lineRule="auto"/>
        <w:jc w:val="center"/>
        <w:rPr>
          <w:rFonts w:ascii="Times New Roman" w:eastAsiaTheme="minorHAnsi" w:hAnsi="Times New Roman"/>
          <w:sz w:val="24"/>
          <w:szCs w:val="26"/>
          <w:lang w:eastAsia="en-US"/>
        </w:rPr>
      </w:pPr>
      <w:r>
        <w:rPr>
          <w:rFonts w:ascii="Times New Roman" w:eastAsiaTheme="minorHAnsi" w:hAnsi="Times New Roman"/>
          <w:sz w:val="24"/>
          <w:szCs w:val="26"/>
          <w:lang w:eastAsia="en-US"/>
        </w:rPr>
        <w:t>(</w:t>
      </w:r>
      <w:r w:rsidR="006243D4" w:rsidRPr="001B414E">
        <w:rPr>
          <w:rFonts w:ascii="Times New Roman" w:eastAsiaTheme="minorHAnsi" w:hAnsi="Times New Roman"/>
          <w:i/>
          <w:sz w:val="20"/>
          <w:szCs w:val="26"/>
          <w:lang w:eastAsia="en-US"/>
        </w:rPr>
        <w:t>wpisać nazwę / firmę Wykonawcy</w:t>
      </w:r>
      <w:r w:rsidR="006243D4" w:rsidRPr="00C7311C">
        <w:rPr>
          <w:rFonts w:ascii="Times New Roman" w:eastAsiaTheme="minorHAnsi" w:hAnsi="Times New Roman"/>
          <w:sz w:val="24"/>
          <w:szCs w:val="26"/>
          <w:lang w:eastAsia="en-US"/>
        </w:rPr>
        <w:t>)</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oświadczam, że:</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nie należę/należymy do grupy kapitałowej, o której mowa w art. 24 ust. 1 pkt 23        ustawy </w:t>
      </w:r>
      <w:proofErr w:type="spellStart"/>
      <w:r w:rsidRPr="00C7311C">
        <w:rPr>
          <w:rFonts w:ascii="Times New Roman" w:eastAsiaTheme="minorHAnsi" w:hAnsi="Times New Roman"/>
          <w:sz w:val="24"/>
          <w:szCs w:val="26"/>
          <w:lang w:eastAsia="en-US"/>
        </w:rPr>
        <w:t>Pzp</w:t>
      </w:r>
      <w:proofErr w:type="spellEnd"/>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należę/należymy do tej samej grupy kapitałowej, o której mowa w art. 24 ust. 1      pkt 23 ustawy </w:t>
      </w:r>
      <w:proofErr w:type="spellStart"/>
      <w:r w:rsidRPr="00C7311C">
        <w:rPr>
          <w:rFonts w:ascii="Times New Roman" w:eastAsiaTheme="minorHAnsi" w:hAnsi="Times New Roman"/>
          <w:sz w:val="24"/>
          <w:szCs w:val="26"/>
          <w:lang w:eastAsia="en-US"/>
        </w:rPr>
        <w:t>Pzp</w:t>
      </w:r>
      <w:proofErr w:type="spellEnd"/>
      <w:r w:rsidRPr="00C7311C">
        <w:rPr>
          <w:rFonts w:ascii="Times New Roman" w:eastAsiaTheme="minorHAnsi" w:hAnsi="Times New Roman"/>
          <w:sz w:val="24"/>
          <w:szCs w:val="26"/>
          <w:lang w:eastAsia="en-US"/>
        </w:rPr>
        <w:t xml:space="preserve"> , w skład której wchodzą następujące podmioty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160"/>
        <w:gridCol w:w="4159"/>
      </w:tblGrid>
      <w:tr w:rsidR="006243D4" w:rsidRPr="00C7311C" w:rsidTr="006243D4">
        <w:tc>
          <w:tcPr>
            <w:tcW w:w="53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Lp.</w:t>
            </w:r>
          </w:p>
        </w:tc>
        <w:tc>
          <w:tcPr>
            <w:tcW w:w="4252"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Nazwa</w:t>
            </w:r>
          </w:p>
        </w:tc>
        <w:tc>
          <w:tcPr>
            <w:tcW w:w="425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Adres</w:t>
            </w: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bl>
    <w:p w:rsidR="006243D4" w:rsidRPr="00C7311C" w:rsidRDefault="006243D4" w:rsidP="006243D4">
      <w:pPr>
        <w:tabs>
          <w:tab w:val="left" w:leader="dot" w:pos="9072"/>
        </w:tabs>
        <w:spacing w:after="0" w:line="276" w:lineRule="auto"/>
        <w:ind w:right="565"/>
        <w:jc w:val="center"/>
        <w:rPr>
          <w:rFonts w:ascii="Times New Roman" w:eastAsiaTheme="minorHAnsi" w:hAnsi="Times New Roman"/>
          <w:b/>
          <w:sz w:val="24"/>
          <w:szCs w:val="26"/>
          <w:lang w:eastAsia="en-US"/>
        </w:rPr>
      </w:pPr>
    </w:p>
    <w:p w:rsidR="006243D4" w:rsidRPr="00C7311C" w:rsidRDefault="006243D4" w:rsidP="006243D4">
      <w:pPr>
        <w:spacing w:after="0" w:line="276"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276" w:lineRule="auto"/>
        <w:jc w:val="right"/>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 xml:space="preserve">             …………………………………………</w:t>
      </w:r>
    </w:p>
    <w:p w:rsidR="006243D4" w:rsidRPr="00C7311C" w:rsidRDefault="006243D4" w:rsidP="006243D4">
      <w:pPr>
        <w:spacing w:after="0" w:line="276"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 Wykonawcy)</w:t>
      </w:r>
    </w:p>
    <w:p w:rsidR="006243D4" w:rsidRPr="00C7311C" w:rsidRDefault="006243D4" w:rsidP="006243D4">
      <w:pPr>
        <w:spacing w:after="0" w:line="276" w:lineRule="auto"/>
        <w:jc w:val="both"/>
        <w:rPr>
          <w:rFonts w:ascii="Times New Roman" w:eastAsiaTheme="minorHAnsi" w:hAnsi="Times New Roman"/>
          <w:bCs/>
          <w:i/>
          <w:iCs/>
          <w:sz w:val="24"/>
          <w:szCs w:val="26"/>
          <w:lang w:eastAsia="en-US"/>
        </w:rPr>
      </w:pPr>
      <w:r w:rsidRPr="00C7311C">
        <w:rPr>
          <w:rFonts w:ascii="Times New Roman" w:eastAsiaTheme="minorHAnsi" w:hAnsi="Times New Roman"/>
          <w:bCs/>
          <w:i/>
          <w:iCs/>
          <w:sz w:val="24"/>
          <w:szCs w:val="26"/>
          <w:lang w:eastAsia="en-US"/>
        </w:rPr>
        <w:t>* niewłaściwe skreślić</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UWAGA:</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 xml:space="preserve">1) Wykonawca ubiegający się o udzielenie zamówienia przekazuje niniejszy „Formularz” Zamawiającemu </w:t>
      </w:r>
      <w:r w:rsidRPr="00C7311C">
        <w:rPr>
          <w:rFonts w:ascii="Times New Roman" w:eastAsia="Calibri" w:hAnsi="Times New Roman"/>
          <w:b/>
          <w:bCs/>
          <w:i/>
          <w:iCs/>
          <w:sz w:val="24"/>
          <w:szCs w:val="26"/>
          <w:u w:val="single"/>
          <w:lang w:eastAsia="en-US"/>
        </w:rPr>
        <w:t xml:space="preserve">w terminie 3 dni </w:t>
      </w:r>
      <w:r w:rsidRPr="00C7311C">
        <w:rPr>
          <w:rFonts w:ascii="Times New Roman" w:eastAsia="Calibri" w:hAnsi="Times New Roman"/>
          <w:b/>
          <w:bCs/>
          <w:i/>
          <w:iCs/>
          <w:sz w:val="24"/>
          <w:szCs w:val="26"/>
          <w:lang w:eastAsia="en-US"/>
        </w:rPr>
        <w:t xml:space="preserve">od dnia zamieszczenia na stronie internetowej informacji, </w:t>
      </w:r>
      <w:r w:rsidRPr="00C7311C">
        <w:rPr>
          <w:rFonts w:ascii="Times New Roman" w:eastAsia="Calibri" w:hAnsi="Times New Roman"/>
          <w:i/>
          <w:iCs/>
          <w:sz w:val="24"/>
          <w:szCs w:val="26"/>
          <w:lang w:eastAsia="en-US"/>
        </w:rPr>
        <w:t xml:space="preserve">o której mowa w art. 86 ust. 5 ustawy </w:t>
      </w:r>
      <w:proofErr w:type="spellStart"/>
      <w:r w:rsidRPr="00C7311C">
        <w:rPr>
          <w:rFonts w:ascii="Times New Roman" w:eastAsia="Calibri" w:hAnsi="Times New Roman"/>
          <w:i/>
          <w:iCs/>
          <w:sz w:val="24"/>
          <w:szCs w:val="26"/>
          <w:lang w:eastAsia="en-US"/>
        </w:rPr>
        <w:t>Pzp</w:t>
      </w:r>
      <w:proofErr w:type="spellEnd"/>
      <w:r w:rsidRPr="00C7311C">
        <w:rPr>
          <w:rFonts w:ascii="Times New Roman" w:eastAsia="Calibri" w:hAnsi="Times New Roman"/>
          <w:i/>
          <w:iCs/>
          <w:sz w:val="24"/>
          <w:szCs w:val="26"/>
          <w:lang w:eastAsia="en-US"/>
        </w:rPr>
        <w:t xml:space="preserve">. </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Calibri" w:hAnsi="Times New Roman"/>
          <w:i/>
          <w:iCs/>
          <w:sz w:val="24"/>
          <w:szCs w:val="26"/>
          <w:lang w:eastAsia="en-US"/>
        </w:rPr>
        <w:t xml:space="preserve">2) W przypadku Wykonawców wspólnie ubiegających się o udzielenie zamówienia                             </w:t>
      </w:r>
      <w:r w:rsidRPr="00C7311C">
        <w:rPr>
          <w:rFonts w:ascii="Times New Roman" w:eastAsia="Calibri" w:hAnsi="Times New Roman"/>
          <w:b/>
          <w:bCs/>
          <w:i/>
          <w:iCs/>
          <w:sz w:val="24"/>
          <w:szCs w:val="26"/>
          <w:u w:val="single"/>
          <w:lang w:eastAsia="en-US"/>
        </w:rPr>
        <w:t>składa go każdy</w:t>
      </w:r>
      <w:r w:rsidRPr="00C7311C">
        <w:rPr>
          <w:rFonts w:ascii="Times New Roman" w:eastAsia="Calibri" w:hAnsi="Times New Roman"/>
          <w:b/>
          <w:bCs/>
          <w:i/>
          <w:iCs/>
          <w:sz w:val="24"/>
          <w:szCs w:val="26"/>
          <w:lang w:eastAsia="en-US"/>
        </w:rPr>
        <w:t xml:space="preserve"> </w:t>
      </w:r>
      <w:r w:rsidRPr="00C7311C">
        <w:rPr>
          <w:rFonts w:ascii="Times New Roman" w:eastAsia="Calibri" w:hAnsi="Times New Roman"/>
          <w:i/>
          <w:iCs/>
          <w:sz w:val="24"/>
          <w:szCs w:val="26"/>
          <w:lang w:eastAsia="en-US"/>
        </w:rPr>
        <w:t>z członków Konsorcjum lub wspólników spółki cywilnej.</w:t>
      </w:r>
      <w:r w:rsidRPr="00C7311C">
        <w:rPr>
          <w:rFonts w:ascii="Times New Roman" w:eastAsiaTheme="minorHAnsi" w:hAnsi="Times New Roman"/>
          <w:sz w:val="24"/>
          <w:szCs w:val="26"/>
          <w:lang w:eastAsia="en-US"/>
        </w:rPr>
        <w:br w:type="page"/>
      </w:r>
    </w:p>
    <w:p w:rsidR="00C7311C" w:rsidRPr="006243D4" w:rsidRDefault="00C7311C" w:rsidP="00C7311C">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5</w:t>
      </w:r>
      <w:r w:rsidRPr="006243D4">
        <w:rPr>
          <w:rFonts w:ascii="Times New Roman" w:eastAsiaTheme="minorEastAsia" w:hAnsi="Times New Roman"/>
          <w:b/>
          <w:sz w:val="26"/>
          <w:szCs w:val="26"/>
          <w:lang w:val="x-none" w:eastAsia="x-none"/>
        </w:rPr>
        <w:t xml:space="preserve"> do SIWZ</w:t>
      </w:r>
    </w:p>
    <w:p w:rsidR="006243D4" w:rsidRPr="00C7311C" w:rsidRDefault="006243D4" w:rsidP="00C7311C">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Zobowiązanie innych podmiotów</w:t>
      </w:r>
    </w:p>
    <w:p w:rsidR="006243D4" w:rsidRPr="00C7311C" w:rsidRDefault="006243D4" w:rsidP="006243D4">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243D4" w:rsidRPr="00C7311C" w:rsidTr="006243D4">
        <w:tc>
          <w:tcPr>
            <w:tcW w:w="3261" w:type="dxa"/>
          </w:tcPr>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pieczęć wykonawcy )</w:t>
            </w:r>
          </w:p>
        </w:tc>
        <w:tc>
          <w:tcPr>
            <w:tcW w:w="6095"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bCs/>
                <w:sz w:val="24"/>
                <w:szCs w:val="24"/>
                <w:lang w:eastAsia="en-US"/>
              </w:rPr>
            </w:pPr>
            <w:r w:rsidRPr="00C7311C">
              <w:rPr>
                <w:rFonts w:ascii="Times New Roman" w:eastAsiaTheme="minorHAnsi" w:hAnsi="Times New Roman"/>
                <w:b/>
                <w:sz w:val="24"/>
                <w:szCs w:val="24"/>
                <w:lang w:eastAsia="en-US"/>
              </w:rPr>
              <w:t xml:space="preserve">ZOBOWIĄZANIE  </w:t>
            </w:r>
            <w:r w:rsidRPr="00C7311C">
              <w:rPr>
                <w:rFonts w:ascii="Times New Roman" w:eastAsiaTheme="minorHAnsi" w:hAnsi="Times New Roman"/>
                <w:b/>
                <w:bCs/>
                <w:sz w:val="24"/>
                <w:szCs w:val="24"/>
                <w:lang w:eastAsia="en-US"/>
              </w:rPr>
              <w:t xml:space="preserve">PODMIOTU </w:t>
            </w:r>
          </w:p>
          <w:p w:rsidR="006243D4" w:rsidRPr="00C7311C" w:rsidRDefault="006243D4" w:rsidP="006243D4">
            <w:pPr>
              <w:spacing w:before="120"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bCs/>
                <w:sz w:val="24"/>
                <w:szCs w:val="24"/>
                <w:lang w:eastAsia="en-US"/>
              </w:rPr>
              <w:t>do oddania do dyspozycji Wykonawcy  niezbędnych zasobów na potrzeby realizacji zamówienia</w:t>
            </w:r>
          </w:p>
        </w:tc>
      </w:tr>
    </w:tbl>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UWAGA: </w:t>
      </w:r>
    </w:p>
    <w:p w:rsidR="006243D4" w:rsidRPr="00C7311C" w:rsidRDefault="006243D4" w:rsidP="001B414E">
      <w:pPr>
        <w:autoSpaceDE w:val="0"/>
        <w:autoSpaceDN w:val="0"/>
        <w:adjustRightInd w:val="0"/>
        <w:spacing w:before="60" w:after="0" w:line="276" w:lineRule="auto"/>
        <w:ind w:left="284" w:hanging="284"/>
        <w:jc w:val="both"/>
        <w:rPr>
          <w:rFonts w:ascii="Times New Roman" w:eastAsiaTheme="minorHAnsi" w:hAnsi="Times New Roman"/>
          <w:i/>
          <w:iCs/>
          <w:sz w:val="24"/>
          <w:szCs w:val="24"/>
          <w:lang w:eastAsia="en-US"/>
        </w:rPr>
      </w:pPr>
      <w:r w:rsidRPr="00C7311C">
        <w:rPr>
          <w:rFonts w:ascii="Times New Roman" w:eastAsiaTheme="minorHAnsi" w:hAnsi="Times New Roman"/>
          <w:i/>
          <w:sz w:val="24"/>
          <w:szCs w:val="24"/>
          <w:lang w:eastAsia="en-US"/>
        </w:rPr>
        <w:t xml:space="preserve">=&gt; Niniejsze zobowiązanie - SKŁADA TYLKO WYKONAWCA </w:t>
      </w:r>
      <w:r w:rsidRPr="00C7311C">
        <w:rPr>
          <w:rFonts w:ascii="Times New Roman" w:eastAsiaTheme="minorHAnsi" w:hAnsi="Times New Roman"/>
          <w:b/>
          <w:i/>
          <w:sz w:val="24"/>
          <w:szCs w:val="24"/>
          <w:u w:val="single"/>
          <w:lang w:eastAsia="en-US"/>
        </w:rPr>
        <w:t>WEZWANY PRZEZ ZAMAWIAJĄCEGO</w:t>
      </w:r>
      <w:r w:rsidRPr="00C7311C">
        <w:rPr>
          <w:rFonts w:ascii="Times New Roman" w:eastAsiaTheme="minorHAnsi" w:hAnsi="Times New Roman"/>
          <w:i/>
          <w:sz w:val="24"/>
          <w:szCs w:val="24"/>
          <w:lang w:eastAsia="en-US"/>
        </w:rPr>
        <w:t xml:space="preserve"> – ;</w:t>
      </w: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=&gt; Zamiast niniejszego Formularza można przedstawić inne dokumenty, w szczególności: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zobowiązanie podmiotu, o którym mowa w art. 22a ust. 2 ustawy </w:t>
      </w:r>
      <w:proofErr w:type="spellStart"/>
      <w:r w:rsidRPr="00C7311C">
        <w:rPr>
          <w:rFonts w:ascii="Times New Roman" w:eastAsiaTheme="minorHAnsi" w:hAnsi="Times New Roman"/>
          <w:i/>
          <w:iCs/>
          <w:sz w:val="24"/>
          <w:szCs w:val="24"/>
          <w:lang w:eastAsia="en-US"/>
        </w:rPr>
        <w:t>Pzp</w:t>
      </w:r>
      <w:proofErr w:type="spellEnd"/>
      <w:r w:rsidRPr="00C7311C">
        <w:rPr>
          <w:rFonts w:ascii="Times New Roman" w:eastAsiaTheme="minorHAnsi" w:hAnsi="Times New Roman"/>
          <w:i/>
          <w:iCs/>
          <w:sz w:val="24"/>
          <w:szCs w:val="24"/>
          <w:lang w:eastAsia="en-US"/>
        </w:rPr>
        <w:t xml:space="preserv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dokumenty określające: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1) zakresu dostępnych Wykonawcy zasobów innego podmiotu,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2) sposobu wykorzystania zasobów innego podmiotu, przez Wykonawcę, przy wykonywaniu zamówienia publicznego,</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3) zakres i okres udziału innego podmiotu przy wykonywaniu zamówienia publicznego </w:t>
      </w:r>
    </w:p>
    <w:p w:rsidR="006243D4" w:rsidRPr="00C7311C" w:rsidRDefault="006243D4" w:rsidP="001B414E">
      <w:pPr>
        <w:autoSpaceDE w:val="0"/>
        <w:autoSpaceDN w:val="0"/>
        <w:adjustRightInd w:val="0"/>
        <w:spacing w:before="60" w:after="0" w:line="276" w:lineRule="auto"/>
        <w:ind w:left="284"/>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243D4" w:rsidRPr="00C7311C" w:rsidRDefault="006243D4" w:rsidP="006243D4">
      <w:pPr>
        <w:autoSpaceDE w:val="0"/>
        <w:autoSpaceDN w:val="0"/>
        <w:adjustRightInd w:val="0"/>
        <w:spacing w:before="120" w:after="0" w:line="276" w:lineRule="auto"/>
        <w:ind w:left="993" w:right="-567" w:hanging="851"/>
        <w:rPr>
          <w:rFonts w:ascii="Times New Roman" w:eastAsiaTheme="minorHAnsi" w:hAnsi="Times New Roman"/>
          <w:sz w:val="24"/>
          <w:szCs w:val="24"/>
          <w:lang w:eastAsia="en-US"/>
        </w:rPr>
      </w:pPr>
      <w:r w:rsidRPr="00C7311C">
        <w:rPr>
          <w:rFonts w:ascii="Times New Roman" w:eastAsiaTheme="minorHAnsi" w:hAnsi="Times New Roman"/>
          <w:b/>
          <w:bCs/>
          <w:sz w:val="24"/>
          <w:szCs w:val="24"/>
          <w:lang w:eastAsia="en-US"/>
        </w:rPr>
        <w:t xml:space="preserve">W imieniu: </w:t>
      </w:r>
      <w:r w:rsidRPr="00C7311C">
        <w:rPr>
          <w:rFonts w:ascii="Times New Roman" w:eastAsiaTheme="minorHAnsi" w:hAnsi="Times New Roman"/>
          <w:bCs/>
          <w:sz w:val="24"/>
          <w:szCs w:val="24"/>
          <w:lang w:eastAsia="en-US"/>
        </w:rPr>
        <w:t>___________________________________________________</w:t>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t>____________</w:t>
      </w:r>
      <w:r w:rsidRPr="00C7311C">
        <w:rPr>
          <w:rFonts w:ascii="Times New Roman" w:eastAsiaTheme="minorHAnsi" w:hAnsi="Times New Roman"/>
          <w:b/>
          <w:bCs/>
          <w:sz w:val="24"/>
          <w:szCs w:val="24"/>
          <w:lang w:eastAsia="en-US"/>
        </w:rPr>
        <w:t xml:space="preserve"> </w:t>
      </w:r>
    </w:p>
    <w:p w:rsidR="006243D4" w:rsidRPr="00C7311C" w:rsidRDefault="006243D4" w:rsidP="006243D4">
      <w:pPr>
        <w:autoSpaceDE w:val="0"/>
        <w:autoSpaceDN w:val="0"/>
        <w:adjustRightInd w:val="0"/>
        <w:spacing w:before="120" w:after="0" w:line="276" w:lineRule="auto"/>
        <w:ind w:left="142" w:right="-567"/>
        <w:rPr>
          <w:rFonts w:ascii="Times New Roman" w:eastAsiaTheme="minorHAnsi" w:hAnsi="Times New Roman"/>
          <w:i/>
          <w:sz w:val="24"/>
          <w:szCs w:val="24"/>
          <w:lang w:eastAsia="en-US"/>
        </w:rPr>
      </w:pP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t>_________________________________________________________________________</w:t>
      </w:r>
      <w:r w:rsidRPr="00C7311C">
        <w:rPr>
          <w:rFonts w:ascii="Times New Roman" w:eastAsiaTheme="minorHAnsi" w:hAnsi="Times New Roman"/>
          <w:i/>
          <w:sz w:val="24"/>
          <w:szCs w:val="24"/>
          <w:lang w:eastAsia="en-US"/>
        </w:rPr>
        <w:t xml:space="preserve">                           </w:t>
      </w:r>
    </w:p>
    <w:p w:rsidR="006243D4" w:rsidRPr="001B414E" w:rsidRDefault="006243D4" w:rsidP="001B414E">
      <w:pPr>
        <w:autoSpaceDE w:val="0"/>
        <w:autoSpaceDN w:val="0"/>
        <w:adjustRightInd w:val="0"/>
        <w:spacing w:before="60" w:after="120" w:line="276" w:lineRule="auto"/>
        <w:ind w:left="142"/>
        <w:jc w:val="center"/>
        <w:rPr>
          <w:rFonts w:ascii="Times New Roman" w:eastAsiaTheme="minorHAnsi" w:hAnsi="Times New Roman"/>
          <w:i/>
          <w:iCs/>
          <w:sz w:val="20"/>
          <w:szCs w:val="24"/>
          <w:lang w:eastAsia="en-US"/>
        </w:rPr>
      </w:pPr>
      <w:r w:rsidRPr="001B414E">
        <w:rPr>
          <w:rFonts w:ascii="Times New Roman" w:eastAsiaTheme="minorHAnsi" w:hAnsi="Times New Roman"/>
          <w:i/>
          <w:sz w:val="20"/>
          <w:szCs w:val="24"/>
          <w:lang w:eastAsia="en-US"/>
        </w:rPr>
        <w:t>(pełna nazwa/firma, adres,  NIP/PESEL, KRS/</w:t>
      </w:r>
      <w:proofErr w:type="spellStart"/>
      <w:r w:rsidRPr="001B414E">
        <w:rPr>
          <w:rFonts w:ascii="Times New Roman" w:eastAsiaTheme="minorHAnsi" w:hAnsi="Times New Roman"/>
          <w:i/>
          <w:sz w:val="20"/>
          <w:szCs w:val="24"/>
          <w:lang w:eastAsia="en-US"/>
        </w:rPr>
        <w:t>CEiDG</w:t>
      </w:r>
      <w:proofErr w:type="spellEnd"/>
      <w:r w:rsidRPr="001B414E">
        <w:rPr>
          <w:rFonts w:ascii="Times New Roman" w:eastAsiaTheme="minorHAnsi" w:hAnsi="Times New Roman"/>
          <w:i/>
          <w:sz w:val="20"/>
          <w:szCs w:val="24"/>
          <w:lang w:eastAsia="en-US"/>
        </w:rPr>
        <w:t xml:space="preserve"> </w:t>
      </w:r>
      <w:r w:rsidRPr="001B414E">
        <w:rPr>
          <w:rFonts w:ascii="Times New Roman" w:eastAsiaTheme="minorHAnsi" w:hAnsi="Times New Roman"/>
          <w:i/>
          <w:iCs/>
          <w:sz w:val="20"/>
          <w:szCs w:val="24"/>
          <w:lang w:eastAsia="en-US"/>
        </w:rPr>
        <w:t xml:space="preserve"> </w:t>
      </w:r>
      <w:r w:rsidRPr="001B414E">
        <w:rPr>
          <w:rFonts w:ascii="Times New Roman" w:eastAsiaTheme="minorHAnsi" w:hAnsi="Times New Roman"/>
          <w:i/>
          <w:sz w:val="20"/>
          <w:szCs w:val="24"/>
          <w:lang w:eastAsia="en-US"/>
        </w:rPr>
        <w:t>podmiotu n</w:t>
      </w:r>
      <w:r w:rsidRPr="001B414E">
        <w:rPr>
          <w:rFonts w:ascii="Times New Roman" w:eastAsiaTheme="minorHAnsi" w:hAnsi="Times New Roman"/>
          <w:i/>
          <w:iCs/>
          <w:sz w:val="20"/>
          <w:szCs w:val="24"/>
          <w:lang w:eastAsia="en-US"/>
        </w:rPr>
        <w:t>a zasobach którego polega Wykonawca)</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zobowiązuję się do oddania swoich zasobów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1B414E">
      <w:pPr>
        <w:autoSpaceDE w:val="0"/>
        <w:autoSpaceDN w:val="0"/>
        <w:adjustRightInd w:val="0"/>
        <w:spacing w:before="60" w:after="120" w:line="276" w:lineRule="auto"/>
        <w:jc w:val="center"/>
        <w:rPr>
          <w:rFonts w:ascii="Times New Roman" w:eastAsiaTheme="minorHAnsi" w:hAnsi="Times New Roman"/>
          <w:szCs w:val="24"/>
          <w:lang w:eastAsia="en-US"/>
        </w:rPr>
      </w:pPr>
      <w:r w:rsidRPr="001B414E">
        <w:rPr>
          <w:rFonts w:ascii="Times New Roman" w:eastAsiaTheme="minorHAnsi" w:hAnsi="Times New Roman"/>
          <w:i/>
          <w:iCs/>
          <w:sz w:val="20"/>
          <w:szCs w:val="24"/>
          <w:lang w:eastAsia="en-US"/>
        </w:rPr>
        <w:t xml:space="preserve"> (określenie zasobu – wiedza i doświadczenie , potencjał kadrowy, potencjał ekonomiczno-finansowy)                                </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do dyspozycji Wykonawcy: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8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after="120" w:line="276" w:lineRule="auto"/>
        <w:ind w:right="-567"/>
        <w:jc w:val="center"/>
        <w:rPr>
          <w:rFonts w:ascii="Times New Roman" w:eastAsiaTheme="minorHAnsi" w:hAnsi="Times New Roman"/>
          <w:sz w:val="20"/>
          <w:szCs w:val="24"/>
          <w:lang w:eastAsia="en-US"/>
        </w:rPr>
      </w:pPr>
      <w:r w:rsidRPr="001B414E">
        <w:rPr>
          <w:rFonts w:ascii="Times New Roman" w:eastAsiaTheme="minorHAnsi" w:hAnsi="Times New Roman"/>
          <w:i/>
          <w:iCs/>
          <w:sz w:val="20"/>
          <w:szCs w:val="24"/>
          <w:lang w:eastAsia="en-US"/>
        </w:rPr>
        <w:t xml:space="preserve"> (nazwa Wykonawcy)</w:t>
      </w:r>
    </w:p>
    <w:p w:rsidR="006243D4" w:rsidRPr="001B414E" w:rsidRDefault="006243D4" w:rsidP="001B414E">
      <w:pPr>
        <w:autoSpaceDE w:val="0"/>
        <w:autoSpaceDN w:val="0"/>
        <w:adjustRightInd w:val="0"/>
        <w:spacing w:after="0" w:line="276" w:lineRule="auto"/>
        <w:ind w:right="-567"/>
        <w:rPr>
          <w:rFonts w:ascii="Times New Roman" w:eastAsiaTheme="minorHAnsi" w:hAnsi="Times New Roman"/>
          <w:sz w:val="20"/>
          <w:szCs w:val="24"/>
          <w:lang w:eastAsia="en-US"/>
        </w:rPr>
      </w:pPr>
      <w:r w:rsidRPr="00C7311C">
        <w:rPr>
          <w:rFonts w:ascii="Times New Roman" w:eastAsiaTheme="minorHAnsi" w:hAnsi="Times New Roman"/>
          <w:sz w:val="24"/>
          <w:szCs w:val="24"/>
          <w:lang w:eastAsia="en-US"/>
        </w:rPr>
        <w:t xml:space="preserve">przy wykonywaniu zamówienia pod nazwą: </w:t>
      </w:r>
    </w:p>
    <w:p w:rsidR="002C7DEA" w:rsidRPr="00C7311C" w:rsidRDefault="002C7DEA" w:rsidP="002C7DEA">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Pr>
          <w:rFonts w:ascii="Times New Roman" w:eastAsiaTheme="minorEastAsia" w:hAnsi="Times New Roman"/>
          <w:b/>
          <w:sz w:val="24"/>
          <w:szCs w:val="24"/>
        </w:rPr>
        <w:t>Budowa Otwartych Stref Aktywności w miejscowościach Klwów, Kadź i Przystałowice Duże</w:t>
      </w:r>
      <w:r w:rsidRPr="00C7311C">
        <w:rPr>
          <w:rFonts w:ascii="Times New Roman" w:eastAsiaTheme="minorEastAsia" w:hAnsi="Times New Roman"/>
          <w:b/>
          <w:sz w:val="24"/>
          <w:szCs w:val="24"/>
        </w:rPr>
        <w:t>”.</w:t>
      </w:r>
    </w:p>
    <w:p w:rsidR="001B414E" w:rsidRPr="00C7311C" w:rsidRDefault="001B414E" w:rsidP="001B414E">
      <w:pPr>
        <w:spacing w:after="0" w:line="276" w:lineRule="auto"/>
        <w:ind w:firstLine="708"/>
        <w:jc w:val="center"/>
        <w:rPr>
          <w:rFonts w:ascii="Times New Roman" w:eastAsiaTheme="minorHAnsi" w:hAnsi="Times New Roman"/>
          <w:b/>
          <w:i/>
          <w:sz w:val="24"/>
          <w:szCs w:val="24"/>
          <w:lang w:eastAsia="en-US"/>
        </w:rPr>
      </w:pP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iż: </w:t>
      </w:r>
    </w:p>
    <w:p w:rsidR="006243D4" w:rsidRPr="001B414E" w:rsidRDefault="006243D4" w:rsidP="00C62EAA">
      <w:pPr>
        <w:pStyle w:val="Akapitzlist"/>
        <w:numPr>
          <w:ilvl w:val="0"/>
          <w:numId w:val="50"/>
        </w:numPr>
        <w:autoSpaceDE w:val="0"/>
        <w:autoSpaceDN w:val="0"/>
        <w:adjustRightInd w:val="0"/>
        <w:spacing w:after="0" w:line="276" w:lineRule="auto"/>
        <w:ind w:left="284"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udostępniam Wykonawcy ww. zasoby, w następującym zakresie </w:t>
      </w:r>
      <w:r w:rsidR="001B414E" w:rsidRPr="001B414E">
        <w:rPr>
          <w:rFonts w:ascii="Times New Roman" w:eastAsiaTheme="minorHAnsi" w:hAnsi="Times New Roman"/>
          <w:i/>
          <w:sz w:val="24"/>
          <w:szCs w:val="24"/>
          <w:lang w:eastAsia="en-US"/>
        </w:rPr>
        <w:t>(</w:t>
      </w:r>
      <w:r w:rsidRPr="001B414E">
        <w:rPr>
          <w:rFonts w:ascii="Times New Roman" w:eastAsiaTheme="minorHAnsi" w:hAnsi="Times New Roman"/>
          <w:i/>
          <w:sz w:val="24"/>
          <w:szCs w:val="24"/>
          <w:lang w:eastAsia="en-US"/>
        </w:rPr>
        <w:t xml:space="preserve">należy podać informacje umożliwiające ocenę spełnienia warunków przez udostępniane zasoby)  </w:t>
      </w:r>
      <w:r w:rsidR="001B414E">
        <w:rPr>
          <w:rFonts w:ascii="Times New Roman" w:eastAsiaTheme="minorHAnsi" w:hAnsi="Times New Roman"/>
          <w:sz w:val="24"/>
          <w:szCs w:val="24"/>
          <w:lang w:eastAsia="en-US"/>
        </w:rPr>
        <w:t>: 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p>
    <w:p w:rsidR="006243D4" w:rsidRPr="001B414E" w:rsidRDefault="006243D4" w:rsidP="00C62EAA">
      <w:pPr>
        <w:pStyle w:val="Akapitzlist"/>
        <w:numPr>
          <w:ilvl w:val="0"/>
          <w:numId w:val="50"/>
        </w:numPr>
        <w:autoSpaceDE w:val="0"/>
        <w:autoSpaceDN w:val="0"/>
        <w:adjustRightInd w:val="0"/>
        <w:spacing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sposób wykorzystania udostępnionych przeze mnie zasobów będzie następujący: 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C62EAA">
      <w:pPr>
        <w:pStyle w:val="Akapitzlist"/>
        <w:numPr>
          <w:ilvl w:val="0"/>
          <w:numId w:val="50"/>
        </w:numPr>
        <w:autoSpaceDE w:val="0"/>
        <w:autoSpaceDN w:val="0"/>
        <w:adjustRightInd w:val="0"/>
        <w:spacing w:before="120"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zakres i okres mojego udziału przy wykonywaniu zamówienia będzie następujący: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w:t>
      </w:r>
      <w:r w:rsidR="001B414E">
        <w:rPr>
          <w:rFonts w:ascii="Times New Roman" w:eastAsiaTheme="minorHAnsi" w:hAnsi="Times New Roman"/>
          <w:sz w:val="24"/>
          <w:szCs w:val="24"/>
          <w:lang w:eastAsia="en-US"/>
        </w:rPr>
        <w:t>_______________________________</w:t>
      </w:r>
    </w:p>
    <w:p w:rsidR="006243D4" w:rsidRPr="003E02D0" w:rsidRDefault="006243D4" w:rsidP="00C62EAA">
      <w:pPr>
        <w:pStyle w:val="Akapitzlist"/>
        <w:numPr>
          <w:ilvl w:val="0"/>
          <w:numId w:val="50"/>
        </w:numPr>
        <w:autoSpaceDE w:val="0"/>
        <w:autoSpaceDN w:val="0"/>
        <w:adjustRightInd w:val="0"/>
        <w:spacing w:before="120" w:after="0" w:line="276" w:lineRule="auto"/>
        <w:ind w:left="284" w:right="-142" w:hanging="284"/>
        <w:rPr>
          <w:rFonts w:ascii="Times New Roman" w:eastAsiaTheme="minorHAnsi" w:hAnsi="Times New Roman"/>
          <w:sz w:val="24"/>
          <w:szCs w:val="24"/>
          <w:u w:val="single"/>
          <w:lang w:eastAsia="en-US"/>
        </w:rPr>
      </w:pPr>
      <w:r w:rsidRPr="001B414E">
        <w:rPr>
          <w:rFonts w:ascii="Times New Roman" w:eastAsiaTheme="minorHAnsi" w:hAnsi="Times New Roman"/>
          <w:sz w:val="24"/>
          <w:szCs w:val="24"/>
          <w:lang w:eastAsia="en-US"/>
        </w:rPr>
        <w:t>będę realizował nw. roboty budowlane, których dotyczą udostępniane zasoby odnoszące się do warunków udziału dot. wykształcenia, kwalifikacji zawodowych lub doświadczenia, na których polega Wykonawca:  __________________________________________</w:t>
      </w:r>
      <w:r w:rsidR="003E02D0">
        <w:rPr>
          <w:rFonts w:ascii="Times New Roman" w:eastAsiaTheme="minorHAnsi" w:hAnsi="Times New Roman"/>
          <w:sz w:val="24"/>
          <w:szCs w:val="24"/>
          <w:lang w:eastAsia="en-US"/>
        </w:rPr>
        <w:t>_______________________________</w:t>
      </w:r>
      <w:r w:rsidRPr="001B414E">
        <w:rPr>
          <w:rFonts w:ascii="Times New Roman" w:eastAsiaTheme="minorHAnsi" w:hAnsi="Times New Roman"/>
          <w:sz w:val="24"/>
          <w:szCs w:val="24"/>
          <w:lang w:eastAsia="en-US"/>
        </w:rPr>
        <w:t>__________________________________________</w:t>
      </w:r>
      <w:r w:rsidR="003E02D0">
        <w:rPr>
          <w:rFonts w:ascii="Times New Roman" w:eastAsiaTheme="minorHAnsi" w:hAnsi="Times New Roman"/>
          <w:sz w:val="24"/>
          <w:szCs w:val="24"/>
          <w:lang w:eastAsia="en-US"/>
        </w:rPr>
        <w:t>_______________________________</w:t>
      </w:r>
      <w:r w:rsidR="003E02D0" w:rsidRPr="003E02D0">
        <w:rPr>
          <w:rFonts w:ascii="Times New Roman" w:eastAsiaTheme="minorHAnsi" w:hAnsi="Times New Roman"/>
          <w:sz w:val="24"/>
          <w:szCs w:val="24"/>
          <w:u w:val="single"/>
          <w:lang w:eastAsia="en-US"/>
        </w:rPr>
        <w:t xml:space="preserve">    </w:t>
      </w:r>
    </w:p>
    <w:p w:rsidR="006243D4" w:rsidRPr="00C7311C" w:rsidRDefault="006243D4" w:rsidP="003E02D0">
      <w:pPr>
        <w:autoSpaceDE w:val="0"/>
        <w:autoSpaceDN w:val="0"/>
        <w:adjustRightInd w:val="0"/>
        <w:spacing w:before="120" w:after="0" w:line="276" w:lineRule="auto"/>
        <w:ind w:right="-567" w:firstLine="28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w:t>
      </w:r>
    </w:p>
    <w:p w:rsidR="006243D4" w:rsidRPr="00C7311C" w:rsidRDefault="006243D4" w:rsidP="006243D4">
      <w:pPr>
        <w:autoSpaceDE w:val="0"/>
        <w:autoSpaceDN w:val="0"/>
        <w:adjustRightInd w:val="0"/>
        <w:spacing w:before="120"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after="0" w:line="276" w:lineRule="auto"/>
        <w:ind w:right="-493"/>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__________________ dnia __ __ _____ roku              </w:t>
      </w: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6243D4" w:rsidRPr="003E02D0" w:rsidRDefault="006243D4" w:rsidP="003E02D0">
      <w:pPr>
        <w:autoSpaceDE w:val="0"/>
        <w:autoSpaceDN w:val="0"/>
        <w:adjustRightInd w:val="0"/>
        <w:spacing w:after="0" w:line="276" w:lineRule="auto"/>
        <w:ind w:right="-493"/>
        <w:jc w:val="right"/>
        <w:rPr>
          <w:rFonts w:ascii="Times New Roman" w:eastAsiaTheme="minorHAnsi" w:hAnsi="Times New Roman"/>
          <w:i/>
          <w:iCs/>
          <w:sz w:val="24"/>
          <w:szCs w:val="24"/>
          <w:lang w:eastAsia="en-US"/>
        </w:rPr>
      </w:pPr>
      <w:r w:rsidRPr="00C7311C">
        <w:rPr>
          <w:rFonts w:ascii="Times New Roman" w:eastAsiaTheme="minorHAnsi" w:hAnsi="Times New Roman"/>
          <w:sz w:val="24"/>
          <w:szCs w:val="24"/>
          <w:lang w:eastAsia="en-US"/>
        </w:rPr>
        <w:t xml:space="preserve">                                                                                                                                                </w:t>
      </w:r>
      <w:r w:rsidR="003E02D0">
        <w:rPr>
          <w:rFonts w:ascii="Times New Roman" w:eastAsiaTheme="minorHAnsi" w:hAnsi="Times New Roman"/>
          <w:sz w:val="24"/>
          <w:szCs w:val="24"/>
          <w:lang w:eastAsia="en-US"/>
        </w:rPr>
        <w:t xml:space="preserve">      </w:t>
      </w:r>
      <w:r w:rsidRPr="00C7311C">
        <w:rPr>
          <w:rFonts w:ascii="Times New Roman" w:eastAsiaTheme="minorHAnsi" w:hAnsi="Times New Roman"/>
          <w:i/>
          <w:iCs/>
          <w:sz w:val="24"/>
          <w:szCs w:val="24"/>
          <w:lang w:eastAsia="en-US"/>
        </w:rPr>
        <w:t xml:space="preserve">______________________________________________ </w:t>
      </w:r>
    </w:p>
    <w:p w:rsidR="006243D4" w:rsidRPr="003E02D0" w:rsidRDefault="003E02D0" w:rsidP="003E02D0">
      <w:pPr>
        <w:spacing w:after="0" w:line="276" w:lineRule="auto"/>
        <w:jc w:val="right"/>
        <w:rPr>
          <w:rFonts w:ascii="Times New Roman" w:hAnsi="Times New Roman"/>
          <w:i/>
          <w:iCs/>
          <w:sz w:val="20"/>
          <w:szCs w:val="24"/>
        </w:rPr>
      </w:pPr>
      <w:r>
        <w:rPr>
          <w:rFonts w:ascii="Times New Roman" w:hAnsi="Times New Roman"/>
          <w:i/>
          <w:iCs/>
          <w:sz w:val="20"/>
          <w:szCs w:val="24"/>
        </w:rPr>
        <w:t xml:space="preserve">      </w:t>
      </w:r>
      <w:r w:rsidR="006243D4" w:rsidRPr="003E02D0">
        <w:rPr>
          <w:rFonts w:ascii="Times New Roman" w:hAnsi="Times New Roman"/>
          <w:i/>
          <w:iCs/>
          <w:sz w:val="20"/>
          <w:szCs w:val="24"/>
        </w:rPr>
        <w:t>(podpis Podmiotu/ osoby upoważnionej do reprezentacji Podmiotu)</w:t>
      </w:r>
    </w:p>
    <w:p w:rsidR="006243D4" w:rsidRPr="003E02D0" w:rsidRDefault="006243D4" w:rsidP="006243D4">
      <w:pPr>
        <w:spacing w:after="0" w:line="276" w:lineRule="auto"/>
        <w:jc w:val="right"/>
        <w:rPr>
          <w:rFonts w:ascii="Times New Roman" w:hAnsi="Times New Roman"/>
          <w:i/>
          <w:iCs/>
          <w:sz w:val="20"/>
          <w:szCs w:val="24"/>
        </w:rPr>
      </w:pPr>
    </w:p>
    <w:p w:rsidR="006243D4" w:rsidRPr="00C7311C" w:rsidRDefault="006243D4" w:rsidP="006243D4">
      <w:pPr>
        <w:spacing w:after="0" w:line="276" w:lineRule="auto"/>
        <w:jc w:val="right"/>
        <w:rPr>
          <w:rFonts w:ascii="Times New Roman" w:hAnsi="Times New Roman"/>
          <w:i/>
          <w:iCs/>
          <w:sz w:val="24"/>
          <w:szCs w:val="24"/>
        </w:rPr>
      </w:pPr>
    </w:p>
    <w:p w:rsidR="006243D4" w:rsidRPr="006243D4" w:rsidRDefault="006243D4" w:rsidP="006243D4">
      <w:pPr>
        <w:spacing w:after="0" w:line="276" w:lineRule="auto"/>
        <w:jc w:val="right"/>
        <w:rPr>
          <w:rFonts w:ascii="Times New Roman" w:hAnsi="Times New Roman"/>
          <w:i/>
          <w:iCs/>
          <w:sz w:val="26"/>
          <w:szCs w:val="26"/>
        </w:rPr>
      </w:pPr>
    </w:p>
    <w:p w:rsidR="006243D4" w:rsidRDefault="006243D4"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Pr="006243D4" w:rsidRDefault="00C7311C" w:rsidP="006243D4">
      <w:pPr>
        <w:spacing w:after="0" w:line="276" w:lineRule="auto"/>
        <w:jc w:val="right"/>
        <w:rPr>
          <w:rFonts w:ascii="Times New Roman" w:hAnsi="Times New Roman"/>
          <w:i/>
          <w:iCs/>
          <w:sz w:val="26"/>
          <w:szCs w:val="26"/>
        </w:rPr>
      </w:pPr>
    </w:p>
    <w:p w:rsidR="003E02D0" w:rsidRDefault="003E02D0" w:rsidP="003E02D0">
      <w:pPr>
        <w:spacing w:after="0" w:line="276" w:lineRule="auto"/>
        <w:jc w:val="center"/>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6243D4" w:rsidRPr="006243D4"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sidRPr="006243D4">
        <w:rPr>
          <w:rFonts w:ascii="Times New Roman" w:eastAsiaTheme="minorEastAsia" w:hAnsi="Times New Roman"/>
          <w:b/>
          <w:sz w:val="26"/>
          <w:szCs w:val="26"/>
          <w:lang w:eastAsia="x-none"/>
        </w:rPr>
        <w:t>6</w:t>
      </w:r>
      <w:r w:rsidRPr="006243D4">
        <w:rPr>
          <w:rFonts w:ascii="Times New Roman" w:eastAsiaTheme="minorEastAsia" w:hAnsi="Times New Roman"/>
          <w:b/>
          <w:sz w:val="26"/>
          <w:szCs w:val="26"/>
          <w:lang w:val="x-none" w:eastAsia="x-none"/>
        </w:rPr>
        <w:t xml:space="preserve"> do SIWZ</w:t>
      </w:r>
    </w:p>
    <w:p w:rsidR="006243D4"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Informacja dotycząca podwykonawców</w:t>
      </w: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6243D4" w:rsidRPr="00C7311C" w:rsidTr="006243D4">
        <w:tc>
          <w:tcPr>
            <w:tcW w:w="2915"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center"/>
              <w:rPr>
                <w:rFonts w:ascii="Times New Roman" w:eastAsiaTheme="minorEastAsia" w:hAnsi="Times New Roman"/>
                <w:sz w:val="24"/>
                <w:szCs w:val="26"/>
                <w:lang w:eastAsia="en-US"/>
              </w:rPr>
            </w:pPr>
            <w:r w:rsidRPr="00C7311C">
              <w:rPr>
                <w:rFonts w:ascii="Times New Roman" w:eastAsiaTheme="minorEastAsia" w:hAnsi="Times New Roman"/>
                <w:sz w:val="24"/>
                <w:szCs w:val="26"/>
                <w:lang w:eastAsia="en-US"/>
              </w:rPr>
              <w:t>Pieczęć Wykonawcy</w:t>
            </w:r>
          </w:p>
        </w:tc>
      </w:tr>
    </w:tbl>
    <w:p w:rsidR="006243D4" w:rsidRPr="00C7311C" w:rsidRDefault="006243D4" w:rsidP="006243D4">
      <w:pPr>
        <w:spacing w:after="0" w:line="276" w:lineRule="auto"/>
        <w:rPr>
          <w:rFonts w:ascii="Times New Roman" w:eastAsiaTheme="minorEastAsia" w:hAnsi="Times New Roman"/>
          <w:sz w:val="24"/>
          <w:szCs w:val="26"/>
        </w:rPr>
      </w:pPr>
    </w:p>
    <w:p w:rsidR="006243D4" w:rsidRPr="00C7311C" w:rsidRDefault="006243D4" w:rsidP="003E02D0">
      <w:pPr>
        <w:tabs>
          <w:tab w:val="center" w:pos="952"/>
          <w:tab w:val="center" w:pos="7371"/>
        </w:tabs>
        <w:spacing w:after="120" w:line="276" w:lineRule="auto"/>
        <w:jc w:val="center"/>
        <w:rPr>
          <w:rFonts w:ascii="Times New Roman" w:eastAsiaTheme="minorEastAsia" w:hAnsi="Times New Roman"/>
          <w:b/>
          <w:sz w:val="24"/>
          <w:szCs w:val="26"/>
        </w:rPr>
      </w:pPr>
      <w:r w:rsidRPr="00C7311C">
        <w:rPr>
          <w:rFonts w:ascii="Times New Roman" w:eastAsiaTheme="minorEastAsia" w:hAnsi="Times New Roman"/>
          <w:b/>
          <w:sz w:val="24"/>
          <w:szCs w:val="26"/>
        </w:rPr>
        <w:t>INFORMACJA DOTYCZĄCA PODWYKONAWCÓW</w:t>
      </w:r>
    </w:p>
    <w:p w:rsidR="002C7DEA" w:rsidRPr="00C7311C" w:rsidRDefault="002C7DEA" w:rsidP="002C7DEA">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Pr>
          <w:rFonts w:ascii="Times New Roman" w:eastAsiaTheme="minorEastAsia" w:hAnsi="Times New Roman"/>
          <w:b/>
          <w:sz w:val="24"/>
          <w:szCs w:val="24"/>
        </w:rPr>
        <w:t>Budowa Otwartych Stref Aktywności w miejscowościach Klwów, Kadź i Przystałowice Duże</w:t>
      </w:r>
      <w:r w:rsidRPr="00C7311C">
        <w:rPr>
          <w:rFonts w:ascii="Times New Roman" w:eastAsiaTheme="minorEastAsia" w:hAnsi="Times New Roman"/>
          <w:b/>
          <w:sz w:val="24"/>
          <w:szCs w:val="24"/>
        </w:rPr>
        <w:t>”.</w:t>
      </w:r>
    </w:p>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Pełna nazwa Wykonawcy: ................................................................................................................................................</w:t>
      </w: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Adres Wykonawcy: ................................................................................................................................................</w:t>
      </w:r>
    </w:p>
    <w:p w:rsidR="006243D4" w:rsidRPr="00C7311C" w:rsidRDefault="006243D4" w:rsidP="006243D4">
      <w:pPr>
        <w:spacing w:after="0" w:line="276" w:lineRule="auto"/>
        <w:rPr>
          <w:rFonts w:ascii="Times New Roman" w:eastAsiaTheme="minorEastAsia" w:hAnsi="Times New Roman"/>
          <w:sz w:val="24"/>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6243D4" w:rsidRPr="00C7311C" w:rsidTr="006243D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 xml:space="preserve">Część zamówienia, którą Wykonawca zamierza powierzyć do wykonania podwykonawcy </w:t>
            </w: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Cs/>
                <w:sz w:val="24"/>
                <w:szCs w:val="26"/>
                <w:lang w:eastAsia="ar-SA"/>
              </w:rPr>
              <w:t>Część zamówienia, którą Wykonawca zamierza powierzyć do wykonania podwykonawcy (należy podać część zamówienia, nazwę zakresu)</w:t>
            </w:r>
          </w:p>
        </w:tc>
      </w:tr>
      <w:tr w:rsidR="006243D4" w:rsidRPr="00C7311C" w:rsidTr="006243D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Nazwa (firma) podwykonawcy</w:t>
            </w:r>
          </w:p>
        </w:tc>
      </w:tr>
      <w:tr w:rsidR="006243D4" w:rsidRPr="00C7311C" w:rsidTr="006243D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tabs>
                <w:tab w:val="left" w:pos="1260"/>
                <w:tab w:val="center" w:pos="2623"/>
              </w:tabs>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b/>
            </w:r>
            <w:r w:rsidRPr="00C7311C">
              <w:rPr>
                <w:rFonts w:ascii="Times New Roman" w:eastAsiaTheme="minorEastAsia" w:hAnsi="Times New Roman"/>
                <w:sz w:val="24"/>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bl>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
          <w:sz w:val="24"/>
          <w:szCs w:val="26"/>
          <w:lang w:eastAsia="ar-SA"/>
        </w:rPr>
        <w:t>Uwaga:</w:t>
      </w:r>
      <w:r w:rsidRPr="00C7311C">
        <w:rPr>
          <w:rFonts w:ascii="Times New Roman" w:eastAsiaTheme="minorEastAsia" w:hAnsi="Times New Roman"/>
          <w:sz w:val="24"/>
          <w:szCs w:val="26"/>
          <w:lang w:eastAsia="ar-SA"/>
        </w:rPr>
        <w:t xml:space="preserve"> w przypadku wykonywania całego przedmiotu zamówienia siłami własnymi Wykonawca jest zobowiązany zamieścić niniejszy „Załącznik nr 6” do oferty i opatrzyć go adnotacją </w:t>
      </w:r>
      <w:r w:rsidRPr="00C7311C">
        <w:rPr>
          <w:rFonts w:ascii="Times New Roman" w:eastAsiaTheme="minorEastAsia" w:hAnsi="Times New Roman"/>
          <w:b/>
          <w:bCs/>
          <w:sz w:val="24"/>
          <w:szCs w:val="26"/>
          <w:lang w:eastAsia="ar-SA"/>
        </w:rPr>
        <w:t>„NIE DOTYCZY”.</w:t>
      </w:r>
    </w:p>
    <w:p w:rsidR="006243D4" w:rsidRPr="00C7311C" w:rsidRDefault="006243D4" w:rsidP="006243D4">
      <w:pPr>
        <w:spacing w:after="0" w:line="276" w:lineRule="auto"/>
        <w:rPr>
          <w:rFonts w:ascii="Times New Roman" w:eastAsiaTheme="minorEastAsia" w:hAnsi="Times New Roman"/>
          <w:sz w:val="24"/>
          <w:szCs w:val="26"/>
          <w:vertAlign w:val="superscript"/>
          <w:lang w:eastAsia="ar-SA"/>
        </w:rPr>
      </w:pPr>
    </w:p>
    <w:p w:rsidR="006243D4" w:rsidRPr="00C7311C" w:rsidRDefault="006243D4" w:rsidP="006243D4">
      <w:pPr>
        <w:spacing w:after="0" w:line="276" w:lineRule="auto"/>
        <w:jc w:val="right"/>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w:t>
      </w:r>
    </w:p>
    <w:p w:rsidR="006243D4" w:rsidRPr="00C7311C" w:rsidRDefault="006243D4" w:rsidP="006243D4">
      <w:pPr>
        <w:spacing w:after="0" w:line="276" w:lineRule="auto"/>
        <w:jc w:val="right"/>
        <w:rPr>
          <w:rFonts w:ascii="Times New Roman" w:eastAsiaTheme="minorEastAsia" w:hAnsi="Times New Roman"/>
          <w:sz w:val="24"/>
          <w:szCs w:val="26"/>
        </w:rPr>
      </w:pPr>
      <w:r w:rsidRPr="00C7311C">
        <w:rPr>
          <w:rFonts w:ascii="Times New Roman" w:eastAsiaTheme="minorEastAsia" w:hAnsi="Times New Roman"/>
          <w:sz w:val="24"/>
          <w:szCs w:val="26"/>
        </w:rPr>
        <w:t xml:space="preserve">                                                                                                          ( data i podpis )</w:t>
      </w:r>
    </w:p>
    <w:p w:rsidR="006243D4" w:rsidRPr="00C7311C" w:rsidRDefault="006243D4" w:rsidP="006243D4">
      <w:pPr>
        <w:spacing w:after="0" w:line="276" w:lineRule="auto"/>
        <w:jc w:val="right"/>
        <w:rPr>
          <w:rFonts w:ascii="Times New Roman" w:eastAsiaTheme="minorEastAsia" w:hAnsi="Times New Roman"/>
          <w:sz w:val="24"/>
          <w:szCs w:val="26"/>
        </w:rPr>
      </w:pPr>
    </w:p>
    <w:p w:rsidR="003E02D0" w:rsidRDefault="003E02D0" w:rsidP="00C7311C">
      <w:pPr>
        <w:spacing w:after="0" w:line="276" w:lineRule="auto"/>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B90007" w:rsidRPr="00C7311C" w:rsidRDefault="00B90007" w:rsidP="00B90007">
      <w:pPr>
        <w:pBdr>
          <w:bottom w:val="single" w:sz="4" w:space="1" w:color="auto"/>
        </w:pBdr>
        <w:spacing w:after="0" w:line="276" w:lineRule="auto"/>
        <w:jc w:val="right"/>
        <w:rPr>
          <w:rFonts w:ascii="Times New Roman" w:eastAsiaTheme="minorHAnsi" w:hAnsi="Times New Roman"/>
          <w:b/>
          <w:i/>
          <w:sz w:val="26"/>
          <w:szCs w:val="26"/>
          <w:lang w:eastAsia="en-US"/>
        </w:rPr>
      </w:pPr>
      <w:r w:rsidRPr="00C7311C">
        <w:rPr>
          <w:rFonts w:ascii="Times New Roman" w:eastAsiaTheme="minorHAnsi" w:hAnsi="Times New Roman"/>
          <w:b/>
          <w:sz w:val="26"/>
          <w:szCs w:val="26"/>
          <w:lang w:eastAsia="en-US"/>
        </w:rPr>
        <w:lastRenderedPageBreak/>
        <w:t>Załącznik Nr  do 8 SIWZ</w:t>
      </w: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B90007" w:rsidRPr="006243D4" w:rsidRDefault="00B90007" w:rsidP="00B90007">
      <w:pPr>
        <w:tabs>
          <w:tab w:val="left" w:pos="4424"/>
        </w:tabs>
        <w:spacing w:after="0" w:line="276" w:lineRule="auto"/>
        <w:contextualSpacing/>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t>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p>
    <w:p w:rsidR="00B90007" w:rsidRPr="006243D4" w:rsidRDefault="00B90007" w:rsidP="00B90007">
      <w:pPr>
        <w:tabs>
          <w:tab w:val="left" w:pos="4424"/>
        </w:tabs>
        <w:spacing w:after="0" w:line="276" w:lineRule="auto"/>
        <w:contextualSpacing/>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 xml:space="preserve">    (pieczęć adresowa Wykonawcy)</w:t>
      </w:r>
    </w:p>
    <w:p w:rsidR="00B90007" w:rsidRPr="006243D4" w:rsidRDefault="00B90007" w:rsidP="00B90007">
      <w:pPr>
        <w:keepNext/>
        <w:keepLines/>
        <w:tabs>
          <w:tab w:val="left" w:pos="4424"/>
        </w:tabs>
        <w:spacing w:before="40" w:after="0" w:line="276" w:lineRule="auto"/>
        <w:ind w:left="555"/>
        <w:contextualSpacing/>
        <w:outlineLvl w:val="7"/>
        <w:rPr>
          <w:rFonts w:ascii="Times New Roman" w:eastAsiaTheme="majorEastAsia" w:hAnsi="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B90007" w:rsidRPr="006243D4" w:rsidTr="00B90007">
        <w:trPr>
          <w:trHeight w:val="945"/>
        </w:trPr>
        <w:tc>
          <w:tcPr>
            <w:tcW w:w="8914" w:type="dxa"/>
            <w:shd w:val="clear" w:color="auto" w:fill="A6A6A6"/>
          </w:tcPr>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caps/>
                <w:sz w:val="26"/>
                <w:szCs w:val="26"/>
                <w:lang w:eastAsia="en-US"/>
              </w:rPr>
            </w:pPr>
          </w:p>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b/>
                <w:caps/>
                <w:sz w:val="26"/>
                <w:szCs w:val="26"/>
                <w:lang w:eastAsia="en-US"/>
              </w:rPr>
            </w:pPr>
            <w:r w:rsidRPr="006243D4">
              <w:rPr>
                <w:rFonts w:ascii="Times New Roman" w:eastAsiaTheme="majorEastAsia" w:hAnsi="Times New Roman"/>
                <w:b/>
                <w:caps/>
                <w:sz w:val="26"/>
                <w:szCs w:val="26"/>
                <w:lang w:eastAsia="en-US"/>
              </w:rPr>
              <w:t>WYKAZ zrealizowanych zamówień potwierdzających spełnianie warunku DOŚWIADCZENIA</w:t>
            </w:r>
          </w:p>
          <w:p w:rsidR="00B90007" w:rsidRPr="006243D4" w:rsidRDefault="00B90007" w:rsidP="00B90007">
            <w:pPr>
              <w:spacing w:after="0" w:line="276" w:lineRule="auto"/>
              <w:rPr>
                <w:rFonts w:ascii="Times New Roman" w:eastAsiaTheme="minorHAnsi" w:hAnsi="Times New Roman"/>
                <w:sz w:val="26"/>
                <w:szCs w:val="26"/>
                <w:lang w:eastAsia="en-US"/>
              </w:rPr>
            </w:pPr>
          </w:p>
        </w:tc>
      </w:tr>
    </w:tbl>
    <w:p w:rsidR="00B90007" w:rsidRPr="006243D4" w:rsidRDefault="00B90007" w:rsidP="00B90007">
      <w:pPr>
        <w:spacing w:after="0" w:line="276" w:lineRule="auto"/>
        <w:rPr>
          <w:rFonts w:ascii="Times New Roman" w:eastAsiaTheme="minorHAnsi" w:hAnsi="Times New Roman"/>
          <w:sz w:val="26"/>
          <w:szCs w:val="26"/>
          <w:lang w:eastAsia="en-US"/>
        </w:rPr>
      </w:pPr>
    </w:p>
    <w:p w:rsidR="002C7DEA" w:rsidRPr="00C7311C" w:rsidRDefault="00B90007" w:rsidP="002C7DEA">
      <w:pPr>
        <w:tabs>
          <w:tab w:val="left" w:leader="dot" w:pos="9360"/>
        </w:tabs>
        <w:suppressAutoHyphens/>
        <w:spacing w:before="120" w:after="0" w:line="276" w:lineRule="auto"/>
        <w:jc w:val="center"/>
        <w:rPr>
          <w:rFonts w:ascii="Times New Roman" w:eastAsiaTheme="minorEastAsia" w:hAnsi="Times New Roman"/>
          <w:b/>
          <w:sz w:val="24"/>
          <w:szCs w:val="24"/>
        </w:rPr>
      </w:pPr>
      <w:r w:rsidRPr="00A67770">
        <w:rPr>
          <w:rFonts w:ascii="Times New Roman" w:hAnsi="Times New Roman"/>
          <w:b/>
          <w:bCs/>
          <w:sz w:val="24"/>
          <w:szCs w:val="26"/>
          <w:lang w:eastAsia="ar-SA"/>
        </w:rPr>
        <w:t>Dot. zadania pn.:</w:t>
      </w:r>
      <w:r w:rsidR="00A67770" w:rsidRPr="00A67770">
        <w:rPr>
          <w:rFonts w:ascii="Times New Roman" w:eastAsiaTheme="minorHAnsi" w:hAnsi="Times New Roman"/>
          <w:b/>
          <w:szCs w:val="24"/>
          <w:lang w:eastAsia="en-US"/>
        </w:rPr>
        <w:t xml:space="preserve"> </w:t>
      </w:r>
      <w:r w:rsidR="002C7DEA" w:rsidRPr="00C7311C">
        <w:rPr>
          <w:rFonts w:ascii="Times New Roman" w:eastAsiaTheme="minorEastAsia" w:hAnsi="Times New Roman"/>
          <w:b/>
          <w:sz w:val="24"/>
          <w:szCs w:val="24"/>
        </w:rPr>
        <w:t>„</w:t>
      </w:r>
      <w:r w:rsidR="002C7DEA">
        <w:rPr>
          <w:rFonts w:ascii="Times New Roman" w:eastAsiaTheme="minorEastAsia" w:hAnsi="Times New Roman"/>
          <w:b/>
          <w:sz w:val="24"/>
          <w:szCs w:val="24"/>
        </w:rPr>
        <w:t>Budowa Otwartych Stref Aktywności w miejscowościach Klwów, Kadź i Przystałowice Duże</w:t>
      </w:r>
      <w:r w:rsidR="002C7DEA" w:rsidRPr="00C7311C">
        <w:rPr>
          <w:rFonts w:ascii="Times New Roman" w:eastAsiaTheme="minorEastAsia" w:hAnsi="Times New Roman"/>
          <w:b/>
          <w:sz w:val="24"/>
          <w:szCs w:val="24"/>
        </w:rPr>
        <w:t>”.</w:t>
      </w:r>
    </w:p>
    <w:p w:rsidR="00A67770" w:rsidRPr="00A67770" w:rsidRDefault="00A67770" w:rsidP="00A67770">
      <w:pPr>
        <w:spacing w:after="120" w:line="276" w:lineRule="auto"/>
        <w:ind w:left="1985" w:hanging="1985"/>
        <w:jc w:val="both"/>
        <w:rPr>
          <w:rFonts w:ascii="Times New Roman" w:eastAsiaTheme="minorHAnsi" w:hAnsi="Times New Roman"/>
          <w:b/>
          <w:i/>
          <w:sz w:val="24"/>
          <w:szCs w:val="24"/>
          <w:lang w:eastAsia="en-US"/>
        </w:rPr>
      </w:pP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B90007" w:rsidRPr="006243D4" w:rsidTr="00B90007">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12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B90007">
            <w:pPr>
              <w:spacing w:before="60"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Nazwa i miejsce realizacji,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rodzaj, zakres wykonanej roboty budowlanej</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A67770">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w:t>
            </w:r>
            <w:r w:rsidR="00A67770">
              <w:rPr>
                <w:rFonts w:ascii="Times New Roman" w:eastAsiaTheme="minorHAnsi" w:hAnsi="Times New Roman"/>
                <w:sz w:val="26"/>
                <w:szCs w:val="26"/>
                <w:lang w:eastAsia="en-US"/>
              </w:rPr>
              <w:t xml:space="preserve">azwa i adres wykonawcy roboty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 przypadku gdy Wykonawca polegać będzie na wiedzy i doświadczeniu innego podmiotu*</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Termin  wykonywania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data rozpoczęcia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data zakończenia</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(od </w:t>
            </w:r>
            <w:proofErr w:type="spellStart"/>
            <w:r w:rsidRPr="006243D4">
              <w:rPr>
                <w:rFonts w:ascii="Times New Roman" w:eastAsiaTheme="minorHAnsi" w:hAnsi="Times New Roman"/>
                <w:sz w:val="26"/>
                <w:szCs w:val="26"/>
                <w:lang w:eastAsia="en-US"/>
              </w:rPr>
              <w:t>dd</w:t>
            </w:r>
            <w:proofErr w:type="spellEnd"/>
            <w:r w:rsidRPr="006243D4">
              <w:rPr>
                <w:rFonts w:ascii="Times New Roman" w:eastAsiaTheme="minorHAnsi" w:hAnsi="Times New Roman"/>
                <w:sz w:val="26"/>
                <w:szCs w:val="26"/>
                <w:lang w:eastAsia="en-US"/>
              </w:rPr>
              <w:t>/mm/</w:t>
            </w:r>
            <w:proofErr w:type="spellStart"/>
            <w:r w:rsidRPr="006243D4">
              <w:rPr>
                <w:rFonts w:ascii="Times New Roman" w:eastAsiaTheme="minorHAnsi" w:hAnsi="Times New Roman"/>
                <w:sz w:val="26"/>
                <w:szCs w:val="26"/>
                <w:lang w:eastAsia="en-US"/>
              </w:rPr>
              <w:t>rrrr</w:t>
            </w:r>
            <w:proofErr w:type="spellEnd"/>
            <w:r w:rsidRPr="006243D4">
              <w:rPr>
                <w:rFonts w:ascii="Times New Roman" w:eastAsiaTheme="minorHAnsi" w:hAnsi="Times New Roman"/>
                <w:sz w:val="26"/>
                <w:szCs w:val="26"/>
                <w:lang w:eastAsia="en-US"/>
              </w:rPr>
              <w:t xml:space="preserve">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 do </w:t>
            </w:r>
            <w:proofErr w:type="spellStart"/>
            <w:r w:rsidRPr="006243D4">
              <w:rPr>
                <w:rFonts w:ascii="Times New Roman" w:eastAsiaTheme="minorHAnsi" w:hAnsi="Times New Roman"/>
                <w:sz w:val="26"/>
                <w:szCs w:val="26"/>
                <w:lang w:eastAsia="en-US"/>
              </w:rPr>
              <w:t>dd</w:t>
            </w:r>
            <w:proofErr w:type="spellEnd"/>
            <w:r w:rsidRPr="006243D4">
              <w:rPr>
                <w:rFonts w:ascii="Times New Roman" w:eastAsiaTheme="minorHAnsi" w:hAnsi="Times New Roman"/>
                <w:sz w:val="26"/>
                <w:szCs w:val="26"/>
                <w:lang w:eastAsia="en-US"/>
              </w:rPr>
              <w:t>/mm/</w:t>
            </w:r>
            <w:proofErr w:type="spellStart"/>
            <w:r w:rsidRPr="006243D4">
              <w:rPr>
                <w:rFonts w:ascii="Times New Roman" w:eastAsiaTheme="minorHAnsi" w:hAnsi="Times New Roman"/>
                <w:sz w:val="26"/>
                <w:szCs w:val="26"/>
                <w:lang w:eastAsia="en-US"/>
              </w:rPr>
              <w:t>rrrr</w:t>
            </w:r>
            <w:proofErr w:type="spellEnd"/>
            <w:r w:rsidRPr="006243D4">
              <w:rPr>
                <w:rFonts w:ascii="Times New Roman" w:eastAsiaTheme="minorHAnsi" w:hAnsi="Times New Roman"/>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Nazwa i adres</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Zamawiającego </w:t>
            </w:r>
          </w:p>
        </w:tc>
      </w:tr>
      <w:tr w:rsidR="00B90007" w:rsidRPr="006243D4" w:rsidTr="00B90007">
        <w:tc>
          <w:tcPr>
            <w:tcW w:w="43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6</w:t>
            </w:r>
          </w:p>
        </w:tc>
      </w:tr>
      <w:tr w:rsidR="00B90007" w:rsidRPr="006243D4" w:rsidTr="00B90007">
        <w:trPr>
          <w:trHeight w:val="2035"/>
        </w:trPr>
        <w:tc>
          <w:tcPr>
            <w:tcW w:w="43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r w:rsidR="00B90007" w:rsidRPr="006243D4" w:rsidTr="00B90007">
        <w:trPr>
          <w:trHeight w:val="2312"/>
        </w:trPr>
        <w:tc>
          <w:tcPr>
            <w:tcW w:w="43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bl>
    <w:p w:rsidR="00B90007" w:rsidRPr="006243D4" w:rsidRDefault="00B90007" w:rsidP="00B90007">
      <w:pPr>
        <w:spacing w:before="180" w:after="0" w:line="276" w:lineRule="auto"/>
        <w:ind w:right="39"/>
        <w:jc w:val="both"/>
        <w:outlineLvl w:val="0"/>
        <w:rPr>
          <w:rFonts w:ascii="Times New Roman" w:eastAsiaTheme="minorHAnsi" w:hAnsi="Times New Roman"/>
          <w:i/>
          <w:sz w:val="26"/>
          <w:szCs w:val="26"/>
          <w:lang w:eastAsia="en-US"/>
        </w:rPr>
      </w:pPr>
    </w:p>
    <w:p w:rsidR="00B90007" w:rsidRPr="006243D4" w:rsidRDefault="00B90007" w:rsidP="00B90007">
      <w:pPr>
        <w:spacing w:before="180" w:after="0" w:line="276" w:lineRule="auto"/>
        <w:ind w:left="-142" w:right="39" w:hanging="142"/>
        <w:jc w:val="both"/>
        <w:outlineLvl w:val="0"/>
        <w:rPr>
          <w:rFonts w:ascii="Times New Roman" w:eastAsiaTheme="minorHAnsi" w:hAnsi="Times New Roman"/>
          <w:b/>
          <w:i/>
          <w:sz w:val="26"/>
          <w:szCs w:val="26"/>
          <w:lang w:eastAsia="en-US"/>
        </w:rPr>
      </w:pPr>
      <w:r w:rsidRPr="006243D4">
        <w:rPr>
          <w:rFonts w:ascii="Times New Roman" w:eastAsiaTheme="minorHAnsi" w:hAnsi="Times New Roman"/>
          <w:i/>
          <w:sz w:val="26"/>
          <w:szCs w:val="26"/>
          <w:lang w:eastAsia="en-US"/>
        </w:rPr>
        <w:t xml:space="preserve">* W przypadku,  gdy Wykonawca będzie polegać na wiedzy i doświadczeniu innego podmiotu, zobowiązany jest udowodnić to Zamawiającemu. W tym celu należy  załączyć </w:t>
      </w:r>
      <w:r w:rsidRPr="006243D4">
        <w:rPr>
          <w:rFonts w:ascii="Times New Roman" w:eastAsiaTheme="minorHAnsi" w:hAnsi="Times New Roman"/>
          <w:i/>
          <w:sz w:val="26"/>
          <w:szCs w:val="26"/>
          <w:lang w:eastAsia="en-US"/>
        </w:rPr>
        <w:lastRenderedPageBreak/>
        <w:t xml:space="preserve">do wykazu w szczególności </w:t>
      </w:r>
      <w:r w:rsidRPr="006243D4">
        <w:rPr>
          <w:rFonts w:ascii="Times New Roman" w:eastAsiaTheme="minorHAnsi" w:hAnsi="Times New Roman"/>
          <w:b/>
          <w:i/>
          <w:sz w:val="26"/>
          <w:szCs w:val="26"/>
          <w:lang w:eastAsia="en-US"/>
        </w:rPr>
        <w:t xml:space="preserve">pisemne zobowiązanie tego podmiotu do oddania do dyspozycji Wykonawcy niezbędnych zasobów na okres korzystania z nich przy wykonaniu zamówienia oraz dokumenty podmiotu trzeciego o których mowa w pkt 6).   </w:t>
      </w:r>
    </w:p>
    <w:p w:rsidR="00B90007" w:rsidRPr="006243D4" w:rsidRDefault="00B90007" w:rsidP="00B90007">
      <w:pPr>
        <w:spacing w:after="0" w:line="276" w:lineRule="auto"/>
        <w:ind w:left="-142" w:right="40" w:hanging="142"/>
        <w:jc w:val="both"/>
        <w:outlineLvl w:val="0"/>
        <w:rPr>
          <w:rFonts w:ascii="Times New Roman" w:eastAsia="Batang" w:hAnsi="Times New Roman"/>
          <w:i/>
          <w:sz w:val="26"/>
          <w:szCs w:val="26"/>
          <w:lang w:eastAsia="en-US"/>
        </w:rPr>
      </w:pPr>
      <w:r w:rsidRPr="006243D4">
        <w:rPr>
          <w:rFonts w:ascii="Times New Roman" w:eastAsiaTheme="minorHAnsi" w:hAnsi="Times New Roman"/>
          <w:b/>
          <w:i/>
          <w:sz w:val="26"/>
          <w:szCs w:val="26"/>
          <w:lang w:eastAsia="en-US"/>
        </w:rPr>
        <w:t xml:space="preserve"> </w:t>
      </w:r>
      <w:r w:rsidRPr="006243D4">
        <w:rPr>
          <w:rFonts w:ascii="Times New Roman" w:eastAsia="Batang" w:hAnsi="Times New Roman"/>
          <w:i/>
          <w:sz w:val="26"/>
          <w:szCs w:val="26"/>
          <w:lang w:eastAsia="en-US"/>
        </w:rPr>
        <w:t xml:space="preserve">Wymagana forma dokumentu - oryginał </w:t>
      </w: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r w:rsidRPr="006243D4">
        <w:rPr>
          <w:rFonts w:ascii="Times New Roman" w:eastAsiaTheme="minorHAnsi" w:hAnsi="Times New Roman"/>
          <w:b/>
          <w:i/>
          <w:sz w:val="26"/>
          <w:szCs w:val="26"/>
          <w:lang w:eastAsia="en-US"/>
        </w:rPr>
        <w:t>Uwaga:</w:t>
      </w:r>
    </w:p>
    <w:p w:rsidR="00B90007" w:rsidRPr="00C7311C" w:rsidRDefault="00B90007" w:rsidP="00B90007">
      <w:pPr>
        <w:spacing w:after="0" w:line="276" w:lineRule="auto"/>
        <w:ind w:left="-240" w:right="39"/>
        <w:jc w:val="both"/>
        <w:outlineLvl w:val="0"/>
        <w:rPr>
          <w:rFonts w:ascii="Times New Roman" w:eastAsiaTheme="minorHAnsi" w:hAnsi="Times New Roman"/>
          <w:b/>
          <w:sz w:val="26"/>
          <w:szCs w:val="26"/>
          <w:lang w:eastAsia="en-US"/>
        </w:rPr>
      </w:pPr>
      <w:r w:rsidRPr="006243D4">
        <w:rPr>
          <w:rFonts w:ascii="Times New Roman" w:eastAsiaTheme="minorHAnsi" w:hAnsi="Times New Roman"/>
          <w:spacing w:val="-4"/>
          <w:sz w:val="26"/>
          <w:szCs w:val="26"/>
          <w:lang w:eastAsia="en-US"/>
        </w:rPr>
        <w:t xml:space="preserve">Do wykazu należy załączyć dowody </w:t>
      </w:r>
      <w:r w:rsidRPr="006243D4">
        <w:rPr>
          <w:rFonts w:ascii="Times New Roman" w:eastAsiaTheme="minorHAnsi" w:hAnsi="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6243D4">
        <w:rPr>
          <w:rFonts w:ascii="Times New Roman" w:eastAsia="Batang" w:hAnsi="Times New Roman"/>
          <w:i/>
          <w:sz w:val="26"/>
          <w:szCs w:val="26"/>
          <w:lang w:eastAsia="en-US"/>
        </w:rPr>
        <w:t xml:space="preserve">Wymagana forma dokumentu - oryginał lub kopia poświadczona „za zgodność z </w:t>
      </w:r>
      <w:r>
        <w:rPr>
          <w:rFonts w:ascii="Times New Roman" w:eastAsia="Batang" w:hAnsi="Times New Roman"/>
          <w:i/>
          <w:sz w:val="26"/>
          <w:szCs w:val="26"/>
          <w:lang w:eastAsia="en-US"/>
        </w:rPr>
        <w:t>oryginałem”.</w:t>
      </w: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2C7DEA" w:rsidRDefault="002C7DEA"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2C7DEA" w:rsidRDefault="002C7DEA"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2C7DEA" w:rsidRDefault="002C7DEA"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6243D4" w:rsidRPr="00C7311C"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C7311C">
        <w:rPr>
          <w:rFonts w:ascii="Times New Roman" w:eastAsiaTheme="minorHAnsi" w:hAnsi="Times New Roman"/>
          <w:b/>
          <w:sz w:val="26"/>
          <w:szCs w:val="26"/>
          <w:lang w:eastAsia="en-US"/>
        </w:rPr>
        <w:t xml:space="preserve">Załącznik Nr 9 do SIWZ </w:t>
      </w: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6243D4" w:rsidRPr="00C7311C" w:rsidRDefault="006243D4" w:rsidP="006243D4">
      <w:pPr>
        <w:tabs>
          <w:tab w:val="left" w:pos="4424"/>
        </w:tabs>
        <w:spacing w:after="0" w:line="276" w:lineRule="auto"/>
        <w:contextualSpacing/>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p>
    <w:p w:rsidR="006243D4" w:rsidRPr="00A67770" w:rsidRDefault="006243D4" w:rsidP="006243D4">
      <w:pPr>
        <w:tabs>
          <w:tab w:val="left" w:pos="4424"/>
        </w:tabs>
        <w:spacing w:after="0" w:line="276" w:lineRule="auto"/>
        <w:contextualSpacing/>
        <w:rPr>
          <w:rFonts w:ascii="Times New Roman" w:eastAsiaTheme="minorHAnsi" w:hAnsi="Times New Roman"/>
          <w:szCs w:val="24"/>
          <w:lang w:eastAsia="en-US"/>
        </w:rPr>
      </w:pPr>
      <w:r w:rsidRPr="00A67770">
        <w:rPr>
          <w:rFonts w:ascii="Times New Roman" w:eastAsiaTheme="minorHAnsi" w:hAnsi="Times New Roman"/>
          <w:i/>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6243D4" w:rsidRPr="00C7311C" w:rsidTr="006243D4">
        <w:trPr>
          <w:trHeight w:val="380"/>
        </w:trPr>
        <w:tc>
          <w:tcPr>
            <w:tcW w:w="9488" w:type="dxa"/>
            <w:shd w:val="clear" w:color="auto" w:fill="BFBFBF"/>
          </w:tcPr>
          <w:p w:rsidR="006243D4" w:rsidRPr="00C7311C" w:rsidRDefault="006243D4" w:rsidP="006243D4">
            <w:pPr>
              <w:keepNext/>
              <w:keepLines/>
              <w:spacing w:before="40" w:after="0" w:line="276" w:lineRule="auto"/>
              <w:ind w:left="555"/>
              <w:contextualSpacing/>
              <w:jc w:val="center"/>
              <w:outlineLvl w:val="7"/>
              <w:rPr>
                <w:rFonts w:ascii="Times New Roman" w:eastAsiaTheme="majorEastAsia" w:hAnsi="Times New Roman"/>
                <w:caps/>
                <w:sz w:val="24"/>
                <w:szCs w:val="24"/>
                <w:lang w:eastAsia="en-US"/>
              </w:rPr>
            </w:pPr>
          </w:p>
          <w:p w:rsidR="006243D4" w:rsidRPr="00C7311C" w:rsidRDefault="006243D4" w:rsidP="006243D4">
            <w:pPr>
              <w:keepNext/>
              <w:keepLines/>
              <w:spacing w:before="40" w:after="0" w:line="276" w:lineRule="auto"/>
              <w:ind w:left="555"/>
              <w:contextualSpacing/>
              <w:outlineLvl w:val="7"/>
              <w:rPr>
                <w:rFonts w:ascii="Times New Roman" w:eastAsiaTheme="majorEastAsia" w:hAnsi="Times New Roman"/>
                <w:b/>
                <w:caps/>
                <w:sz w:val="24"/>
                <w:szCs w:val="24"/>
                <w:lang w:eastAsia="en-US"/>
              </w:rPr>
            </w:pPr>
            <w:r w:rsidRPr="00C7311C">
              <w:rPr>
                <w:rFonts w:ascii="Times New Roman" w:eastAsiaTheme="majorEastAsia" w:hAnsi="Times New Roman"/>
                <w:b/>
                <w:caps/>
                <w:sz w:val="24"/>
                <w:szCs w:val="24"/>
                <w:lang w:eastAsia="en-US"/>
              </w:rPr>
              <w:t>WYKAZ osób które będą uczestniczyć w wykonywaniu   zamówienia</w:t>
            </w:r>
          </w:p>
          <w:p w:rsidR="006243D4" w:rsidRPr="00C7311C" w:rsidRDefault="006243D4" w:rsidP="006243D4">
            <w:pPr>
              <w:keepNext/>
              <w:tabs>
                <w:tab w:val="num" w:pos="555"/>
              </w:tabs>
              <w:spacing w:after="0" w:line="276" w:lineRule="auto"/>
              <w:ind w:left="555" w:hanging="555"/>
              <w:contextualSpacing/>
              <w:jc w:val="center"/>
              <w:outlineLvl w:val="7"/>
              <w:rPr>
                <w:rFonts w:ascii="Times New Roman" w:eastAsiaTheme="majorEastAsia" w:hAnsi="Times New Roman"/>
                <w:caps/>
                <w:sz w:val="24"/>
                <w:szCs w:val="24"/>
                <w:lang w:eastAsia="en-US"/>
              </w:rPr>
            </w:pPr>
            <w:r w:rsidRPr="00C7311C">
              <w:rPr>
                <w:rFonts w:ascii="Times New Roman" w:eastAsiaTheme="majorEastAsia" w:hAnsi="Times New Roman"/>
                <w:caps/>
                <w:sz w:val="24"/>
                <w:szCs w:val="24"/>
                <w:lang w:eastAsia="en-US"/>
              </w:rPr>
              <w:t xml:space="preserve"> </w:t>
            </w:r>
          </w:p>
        </w:tc>
      </w:tr>
    </w:tbl>
    <w:p w:rsidR="002C7DEA" w:rsidRPr="00C7311C" w:rsidRDefault="006243D4" w:rsidP="002C7DEA">
      <w:pPr>
        <w:tabs>
          <w:tab w:val="left" w:leader="dot" w:pos="9360"/>
        </w:tabs>
        <w:suppressAutoHyphens/>
        <w:spacing w:before="120"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xml:space="preserve">Przystępując do postepowania prowadzonego w trybie przetargu nieograniczonego                w sprawie udzielenia zamówienia publicznego na: </w:t>
      </w:r>
      <w:r w:rsidR="002C7DEA" w:rsidRPr="00C7311C">
        <w:rPr>
          <w:rFonts w:ascii="Times New Roman" w:eastAsiaTheme="minorEastAsia" w:hAnsi="Times New Roman"/>
          <w:b/>
          <w:sz w:val="24"/>
          <w:szCs w:val="24"/>
        </w:rPr>
        <w:t>„</w:t>
      </w:r>
      <w:r w:rsidR="002C7DEA">
        <w:rPr>
          <w:rFonts w:ascii="Times New Roman" w:eastAsiaTheme="minorEastAsia" w:hAnsi="Times New Roman"/>
          <w:b/>
          <w:sz w:val="24"/>
          <w:szCs w:val="24"/>
        </w:rPr>
        <w:t>Budowa Otwartych Stref Aktywności w miejscowościach Klwów, Kadź i Przystałowice Duże</w:t>
      </w:r>
      <w:r w:rsidR="002C7DEA" w:rsidRPr="00C7311C">
        <w:rPr>
          <w:rFonts w:ascii="Times New Roman" w:eastAsiaTheme="minorEastAsia" w:hAnsi="Times New Roman"/>
          <w:b/>
          <w:sz w:val="24"/>
          <w:szCs w:val="24"/>
        </w:rPr>
        <w:t>”.</w:t>
      </w:r>
    </w:p>
    <w:p w:rsidR="006243D4" w:rsidRPr="00C7311C" w:rsidRDefault="006243D4" w:rsidP="006243D4">
      <w:pPr>
        <w:tabs>
          <w:tab w:val="left" w:leader="dot" w:pos="9360"/>
        </w:tabs>
        <w:suppressAutoHyphens/>
        <w:spacing w:before="120" w:after="0" w:line="276" w:lineRule="auto"/>
        <w:jc w:val="both"/>
        <w:rPr>
          <w:rFonts w:ascii="Times New Roman" w:hAnsi="Times New Roman"/>
          <w:b/>
          <w:sz w:val="24"/>
          <w:szCs w:val="24"/>
          <w:lang w:eastAsia="ar-S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6243D4" w:rsidRPr="00C7311C" w:rsidTr="006243D4">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20" w:right="39"/>
              <w:jc w:val="center"/>
              <w:rPr>
                <w:rFonts w:ascii="Times New Roman" w:hAnsi="Times New Roman"/>
                <w:sz w:val="24"/>
                <w:szCs w:val="24"/>
              </w:rPr>
            </w:pPr>
            <w:r w:rsidRPr="00C7311C">
              <w:rPr>
                <w:rFonts w:ascii="Times New Roman" w:hAnsi="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before="80" w:after="0" w:line="276" w:lineRule="auto"/>
              <w:ind w:right="39"/>
              <w:jc w:val="center"/>
              <w:rPr>
                <w:rFonts w:ascii="Times New Roman" w:hAnsi="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hAnsi="Times New Roman"/>
                <w:sz w:val="24"/>
                <w:szCs w:val="24"/>
              </w:rPr>
            </w:pPr>
            <w:r w:rsidRPr="00C7311C">
              <w:rPr>
                <w:rFonts w:ascii="Times New Roman" w:hAnsi="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Kwalifikacje zawodowe (uprawnienia budowlane </w:t>
            </w:r>
            <w:r w:rsidRPr="00C7311C">
              <w:rPr>
                <w:rFonts w:ascii="Times New Roman" w:eastAsiaTheme="minorHAnsi" w:hAnsi="Times New Roman"/>
                <w:b/>
                <w:sz w:val="24"/>
                <w:szCs w:val="24"/>
                <w:lang w:eastAsia="en-US"/>
              </w:rPr>
              <w:t>specjalność, nr….)</w:t>
            </w:r>
          </w:p>
        </w:tc>
      </w:tr>
      <w:tr w:rsidR="006243D4" w:rsidRPr="00C7311C" w:rsidTr="006243D4">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hanging="40"/>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Imię i nazwisko osoby, </w:t>
            </w:r>
          </w:p>
          <w:p w:rsidR="006243D4" w:rsidRPr="00C7311C" w:rsidRDefault="006243D4" w:rsidP="006243D4">
            <w:pPr>
              <w:spacing w:after="0" w:line="276" w:lineRule="auto"/>
              <w:ind w:right="39" w:hanging="40"/>
              <w:jc w:val="center"/>
              <w:rPr>
                <w:rFonts w:ascii="Times New Roman" w:eastAsiaTheme="minorHAnsi" w:hAnsi="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08" w:right="39"/>
              <w:jc w:val="center"/>
              <w:rPr>
                <w:rFonts w:ascii="Times New Roman" w:hAnsi="Times New Roman"/>
                <w:spacing w:val="-6"/>
                <w:sz w:val="24"/>
                <w:szCs w:val="24"/>
              </w:rPr>
            </w:pPr>
            <w:r w:rsidRPr="00C7311C">
              <w:rPr>
                <w:rFonts w:ascii="Times New Roman" w:hAnsi="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r>
      <w:tr w:rsidR="006243D4" w:rsidRPr="00C7311C" w:rsidTr="006243D4">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5</w:t>
            </w:r>
          </w:p>
        </w:tc>
      </w:tr>
      <w:tr w:rsidR="006243D4" w:rsidRPr="00C7311C" w:rsidTr="00C7311C">
        <w:trPr>
          <w:trHeight w:val="688"/>
        </w:trPr>
        <w:tc>
          <w:tcPr>
            <w:tcW w:w="534"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EB00B9" w:rsidRPr="00E15358" w:rsidRDefault="00EB00B9" w:rsidP="00A67770">
            <w:pPr>
              <w:spacing w:after="0" w:line="276" w:lineRule="auto"/>
              <w:ind w:right="39"/>
              <w:outlineLvl w:val="0"/>
              <w:rPr>
                <w:rFonts w:ascii="Times New Roman" w:eastAsiaTheme="minorEastAsia" w:hAnsi="Times New Roman"/>
                <w:sz w:val="24"/>
                <w:szCs w:val="24"/>
              </w:rPr>
            </w:pPr>
          </w:p>
          <w:p w:rsidR="00EB00B9" w:rsidRPr="00E15358" w:rsidRDefault="00EB00B9" w:rsidP="00EB00B9">
            <w:pPr>
              <w:widowControl w:val="0"/>
              <w:suppressAutoHyphens/>
              <w:spacing w:after="120" w:line="276" w:lineRule="auto"/>
              <w:ind w:left="567" w:hanging="210"/>
              <w:jc w:val="both"/>
              <w:rPr>
                <w:rFonts w:ascii="Times New Roman" w:hAnsi="Times New Roman"/>
                <w:kern w:val="1"/>
                <w:sz w:val="24"/>
                <w:szCs w:val="24"/>
                <w:lang w:eastAsia="zh-CN"/>
              </w:rPr>
            </w:pPr>
            <w:r w:rsidRPr="00E15358">
              <w:rPr>
                <w:rFonts w:ascii="Times New Roman" w:hAnsi="Times New Roman"/>
                <w:b/>
                <w:kern w:val="1"/>
                <w:sz w:val="24"/>
                <w:szCs w:val="24"/>
                <w:lang w:eastAsia="zh-CN"/>
              </w:rPr>
              <w:t>Kierownik robót</w:t>
            </w:r>
            <w:r w:rsidRPr="00E15358">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Pr="00E15358">
              <w:rPr>
                <w:rFonts w:ascii="Times New Roman" w:hAnsi="Times New Roman"/>
                <w:kern w:val="1"/>
                <w:sz w:val="24"/>
                <w:szCs w:val="24"/>
                <w:lang w:eastAsia="zh-CN"/>
              </w:rPr>
              <w:br/>
              <w:t xml:space="preserve">w specjalności </w:t>
            </w:r>
            <w:proofErr w:type="spellStart"/>
            <w:r w:rsidRPr="00E15358">
              <w:rPr>
                <w:rFonts w:ascii="Times New Roman" w:hAnsi="Times New Roman"/>
                <w:kern w:val="1"/>
                <w:sz w:val="24"/>
                <w:szCs w:val="24"/>
                <w:lang w:eastAsia="zh-CN"/>
              </w:rPr>
              <w:t>konstrukcyjno</w:t>
            </w:r>
            <w:proofErr w:type="spellEnd"/>
            <w:r w:rsidRPr="00E15358">
              <w:rPr>
                <w:rFonts w:ascii="Times New Roman" w:hAnsi="Times New Roman"/>
                <w:kern w:val="1"/>
                <w:sz w:val="24"/>
                <w:szCs w:val="24"/>
                <w:lang w:eastAsia="zh-CN"/>
              </w:rPr>
              <w:t xml:space="preserve"> - budowlanej; aktualną przynależność do właściwej Izby Samorządu Zawodowego; co najmniej dwuletnie </w:t>
            </w:r>
            <w:r w:rsidRPr="00E15358">
              <w:rPr>
                <w:rFonts w:ascii="Times New Roman" w:hAnsi="Times New Roman"/>
                <w:kern w:val="1"/>
                <w:sz w:val="24"/>
                <w:szCs w:val="24"/>
                <w:lang w:eastAsia="zh-CN"/>
              </w:rPr>
              <w:lastRenderedPageBreak/>
              <w:t>doświadczenie (licząc od dnia uzyskania uprawnień) na stanowisku kierownika budowy; doświadczenie na stanowisku kierownika budowy przy realizacji, co najmniej po jednej inwestycji budow</w:t>
            </w:r>
            <w:r w:rsidR="00ED2BD0" w:rsidRPr="00E15358">
              <w:rPr>
                <w:rFonts w:ascii="Times New Roman" w:hAnsi="Times New Roman"/>
                <w:kern w:val="1"/>
                <w:sz w:val="24"/>
                <w:szCs w:val="24"/>
                <w:lang w:eastAsia="zh-CN"/>
              </w:rPr>
              <w:t xml:space="preserve">y placów sportowych i rekreacyjnych. </w:t>
            </w:r>
          </w:p>
          <w:p w:rsidR="00EB00B9" w:rsidRPr="00C7311C" w:rsidRDefault="00EB00B9" w:rsidP="00A67770">
            <w:pPr>
              <w:spacing w:after="0" w:line="276" w:lineRule="auto"/>
              <w:ind w:right="39"/>
              <w:outlineLvl w:val="0"/>
              <w:rPr>
                <w:rFonts w:ascii="Times New Roman" w:eastAsiaTheme="minorHAnsi" w:hAnsi="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6243D4" w:rsidRPr="00C7311C" w:rsidTr="006243D4">
              <w:trPr>
                <w:trHeight w:val="1387"/>
              </w:trPr>
              <w:tc>
                <w:tcPr>
                  <w:tcW w:w="1989" w:type="dxa"/>
                </w:tcPr>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lastRenderedPageBreak/>
                    <w:sym w:font="Wingdings" w:char="F0A8"/>
                  </w:r>
                  <w:r w:rsidRPr="00C7311C">
                    <w:rPr>
                      <w:rFonts w:ascii="Times New Roman" w:eastAsiaTheme="minorEastAsia" w:hAnsi="Times New Roman"/>
                      <w:sz w:val="24"/>
                      <w:szCs w:val="24"/>
                    </w:rPr>
                    <w:t xml:space="preserve">Osoba będąca w dyspozycji wykonawcy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oddana do dyspozycji przez inny podmiot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b/>
                      <w:bCs/>
                      <w:sz w:val="24"/>
                      <w:szCs w:val="24"/>
                    </w:rPr>
                    <w:t xml:space="preserve">Przy właściwej informacji postawić znak „X”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r w:rsidRPr="00C7311C">
                    <w:rPr>
                      <w:rFonts w:ascii="Times New Roman" w:eastAsiaTheme="minorEastAsia" w:hAnsi="Times New Roman"/>
                      <w:b/>
                      <w:bCs/>
                      <w:sz w:val="24"/>
                      <w:szCs w:val="24"/>
                    </w:rPr>
                    <w:t xml:space="preserve">w polu kwadratu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tc>
            </w:tr>
          </w:tbl>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r>
    </w:tbl>
    <w:p w:rsidR="006243D4" w:rsidRPr="00C7311C" w:rsidRDefault="006243D4" w:rsidP="006243D4">
      <w:pPr>
        <w:spacing w:after="0" w:line="276" w:lineRule="auto"/>
        <w:ind w:right="40"/>
        <w:jc w:val="both"/>
        <w:outlineLvl w:val="0"/>
        <w:rPr>
          <w:rFonts w:ascii="Times New Roman" w:eastAsiaTheme="minorHAnsi" w:hAnsi="Times New Roman"/>
          <w:b/>
          <w:sz w:val="24"/>
          <w:szCs w:val="24"/>
          <w:lang w:eastAsia="en-US"/>
        </w:rPr>
      </w:pP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b/>
          <w:szCs w:val="24"/>
          <w:lang w:eastAsia="en-US"/>
        </w:rPr>
        <w:t xml:space="preserve">* </w:t>
      </w:r>
      <w:r w:rsidRPr="00C7311C">
        <w:rPr>
          <w:rFonts w:ascii="Times New Roman" w:eastAsiaTheme="minorHAnsi" w:hAnsi="Times New Roman"/>
          <w:i/>
          <w:szCs w:val="24"/>
          <w:vertAlign w:val="superscript"/>
          <w:lang w:eastAsia="en-US"/>
        </w:rPr>
        <w:t xml:space="preserve"> </w:t>
      </w:r>
      <w:r w:rsidRPr="00C7311C">
        <w:rPr>
          <w:rFonts w:ascii="Times New Roman" w:eastAsiaTheme="minorHAnsi" w:hAnsi="Times New Roman"/>
          <w:b/>
          <w:i/>
          <w:szCs w:val="24"/>
          <w:lang w:eastAsia="en-US"/>
        </w:rPr>
        <w:t>dysponowanie bezpośrednie</w:t>
      </w:r>
      <w:r w:rsidRPr="00C7311C">
        <w:rPr>
          <w:rFonts w:ascii="Times New Roman" w:eastAsiaTheme="minorHAnsi" w:hAnsi="Times New Roman"/>
          <w:i/>
          <w:szCs w:val="24"/>
          <w:lang w:eastAsia="en-US"/>
        </w:rPr>
        <w:t xml:space="preserve"> – oznacza sytuację, gdy tytułem prawnym do</w:t>
      </w:r>
      <w:r w:rsidR="00C7311C">
        <w:rPr>
          <w:rFonts w:ascii="Times New Roman" w:eastAsiaTheme="minorHAnsi" w:hAnsi="Times New Roman"/>
          <w:i/>
          <w:szCs w:val="24"/>
          <w:lang w:eastAsia="en-US"/>
        </w:rPr>
        <w:t xml:space="preserve"> powołania się przez Wykonawcę </w:t>
      </w:r>
      <w:r w:rsidRPr="00C7311C">
        <w:rPr>
          <w:rFonts w:ascii="Times New Roman" w:eastAsiaTheme="minorHAnsi" w:hAnsi="Times New Roman"/>
          <w:i/>
          <w:szCs w:val="24"/>
          <w:lang w:eastAsia="en-US"/>
        </w:rPr>
        <w:t xml:space="preserve">na dysponowanie osobami zdolnymi do wykonania zamówienia jest </w:t>
      </w:r>
      <w:r w:rsidRPr="00C7311C">
        <w:rPr>
          <w:rFonts w:ascii="Times New Roman" w:eastAsiaTheme="minorHAnsi" w:hAnsi="Times New Roman"/>
          <w:b/>
          <w:i/>
          <w:szCs w:val="24"/>
          <w:lang w:eastAsia="en-US"/>
        </w:rPr>
        <w:t>stosunek prawny istniejący</w:t>
      </w: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bezpośrednio pomiędzy Wykonawcą a osobą</w:t>
      </w:r>
      <w:r w:rsidRPr="00C7311C">
        <w:rPr>
          <w:rFonts w:ascii="Times New Roman" w:eastAsiaTheme="minorHAnsi" w:hAnsi="Times New Roman"/>
          <w:i/>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7311C">
        <w:rPr>
          <w:rFonts w:ascii="Times New Roman" w:eastAsiaTheme="minorHAnsi" w:hAnsi="Times New Roman"/>
          <w:b/>
          <w:i/>
          <w:szCs w:val="24"/>
          <w:lang w:eastAsia="en-US"/>
        </w:rPr>
        <w:t xml:space="preserve">   </w:t>
      </w: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dysponowanie pośrednie</w:t>
      </w:r>
      <w:r w:rsidRPr="00C7311C">
        <w:rPr>
          <w:rFonts w:ascii="Times New Roman" w:eastAsiaTheme="minorHAnsi" w:hAnsi="Times New Roman"/>
          <w:i/>
          <w:szCs w:val="24"/>
          <w:lang w:eastAsia="en-US"/>
        </w:rPr>
        <w:t xml:space="preserve"> – oznacza sytuację, gdy Wykonawca ubiegający się o udzielenie zamówienia powołuje się na osoby zdolne do wykonania zamówienia </w:t>
      </w:r>
      <w:r w:rsidRPr="00C7311C">
        <w:rPr>
          <w:rFonts w:ascii="Times New Roman" w:eastAsiaTheme="minorHAnsi" w:hAnsi="Times New Roman"/>
          <w:b/>
          <w:i/>
          <w:szCs w:val="24"/>
          <w:lang w:eastAsia="en-US"/>
        </w:rPr>
        <w:t>należące do innych podmiotów</w:t>
      </w:r>
      <w:r w:rsidRPr="00C7311C">
        <w:rPr>
          <w:rFonts w:ascii="Times New Roman" w:eastAsiaTheme="minorHAnsi" w:hAnsi="Times New Roman"/>
          <w:i/>
          <w:szCs w:val="24"/>
          <w:lang w:eastAsia="en-US"/>
        </w:rPr>
        <w:t xml:space="preserve">, tj. podmiotów, które dysponują takimi osobami. </w:t>
      </w:r>
      <w:r w:rsidRPr="00C7311C">
        <w:rPr>
          <w:rFonts w:ascii="Times New Roman" w:eastAsiaTheme="minorHAnsi" w:hAnsi="Times New Roman"/>
          <w:b/>
          <w:i/>
          <w:szCs w:val="24"/>
          <w:lang w:eastAsia="en-US"/>
        </w:rPr>
        <w:t>Wykonawca w takiej sytuacji zobowiązany jest udowodnić Zamawiającemu, iż będzie dysponował osobami podmiotu trzeciego niezbędnymi do realizacji zamówienia</w:t>
      </w:r>
      <w:r w:rsidRPr="00C7311C">
        <w:rPr>
          <w:rFonts w:ascii="Times New Roman" w:eastAsiaTheme="minorHAnsi" w:hAnsi="Times New Roman"/>
          <w:i/>
          <w:szCs w:val="24"/>
          <w:lang w:eastAsia="en-US"/>
        </w:rPr>
        <w:t xml:space="preserve"> (zasobami </w:t>
      </w:r>
      <w:r w:rsidR="00C7311C">
        <w:rPr>
          <w:rFonts w:ascii="Times New Roman" w:eastAsiaTheme="minorHAnsi" w:hAnsi="Times New Roman"/>
          <w:i/>
          <w:szCs w:val="24"/>
          <w:lang w:eastAsia="en-US"/>
        </w:rPr>
        <w:t xml:space="preserve">osobowymi podmiotu trzeciego), </w:t>
      </w:r>
      <w:r w:rsidRPr="00C7311C">
        <w:rPr>
          <w:rFonts w:ascii="Times New Roman" w:eastAsiaTheme="minorHAnsi" w:hAnsi="Times New Roman"/>
          <w:i/>
          <w:szCs w:val="24"/>
          <w:lang w:eastAsia="en-US"/>
        </w:rPr>
        <w:t xml:space="preserve">w szczególności przedstawiając w tym celu </w:t>
      </w:r>
      <w:r w:rsidRPr="00C7311C">
        <w:rPr>
          <w:rFonts w:ascii="Times New Roman" w:eastAsiaTheme="minorHAnsi" w:hAnsi="Times New Roman"/>
          <w:b/>
          <w:i/>
          <w:szCs w:val="24"/>
          <w:u w:val="single"/>
          <w:lang w:eastAsia="en-US"/>
        </w:rPr>
        <w:t>pisemne zobowiązanie tych podmiotów</w:t>
      </w:r>
      <w:r w:rsidRPr="00C7311C">
        <w:rPr>
          <w:rFonts w:ascii="Times New Roman" w:eastAsiaTheme="minorHAnsi" w:hAnsi="Times New Roman"/>
          <w:i/>
          <w:szCs w:val="24"/>
          <w:lang w:eastAsia="en-US"/>
        </w:rPr>
        <w:t xml:space="preserve"> do oddania mu do dyspozycji niezbędnych zasobów (osób zdolnych do wykonania zamówienia) na okres korzystania z nich przy wykonaniu zamówienia  </w:t>
      </w:r>
      <w:r w:rsidRPr="00C7311C">
        <w:rPr>
          <w:rFonts w:ascii="Times New Roman" w:eastAsiaTheme="minorHAnsi" w:hAnsi="Times New Roman"/>
          <w:b/>
          <w:i/>
          <w:szCs w:val="24"/>
          <w:lang w:eastAsia="en-US"/>
        </w:rPr>
        <w:t xml:space="preserve">oraz dokumenty podmiotu trzeciego </w:t>
      </w:r>
    </w:p>
    <w:p w:rsidR="006243D4" w:rsidRDefault="006243D4" w:rsidP="006243D4">
      <w:pPr>
        <w:spacing w:after="0" w:line="276" w:lineRule="auto"/>
        <w:ind w:right="39"/>
        <w:jc w:val="both"/>
        <w:rPr>
          <w:rFonts w:ascii="Times New Roman" w:eastAsiaTheme="minorHAnsi" w:hAnsi="Times New Roman"/>
          <w:sz w:val="24"/>
          <w:szCs w:val="24"/>
          <w:lang w:eastAsia="en-US"/>
        </w:rPr>
      </w:pPr>
    </w:p>
    <w:p w:rsidR="00A67770" w:rsidRPr="00C7311C" w:rsidRDefault="00A67770" w:rsidP="006243D4">
      <w:pPr>
        <w:spacing w:after="0" w:line="276" w:lineRule="auto"/>
        <w:ind w:right="39"/>
        <w:jc w:val="both"/>
        <w:rPr>
          <w:rFonts w:ascii="Times New Roman" w:eastAsiaTheme="minorHAnsi" w:hAnsi="Times New Roman"/>
          <w:sz w:val="24"/>
          <w:szCs w:val="24"/>
          <w:lang w:eastAsia="en-US"/>
        </w:rPr>
      </w:pP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 xml:space="preserve">OŚWIADCZENIE </w:t>
      </w:r>
      <w:r w:rsidRPr="00C7311C">
        <w:rPr>
          <w:rFonts w:ascii="Times New Roman" w:eastAsiaTheme="majorEastAsia" w:hAnsi="Times New Roman"/>
          <w:sz w:val="24"/>
          <w:szCs w:val="24"/>
          <w:lang w:eastAsia="en-US"/>
        </w:rPr>
        <w:br/>
        <w:t xml:space="preserve">że osoby, które będą uczestniczyć w wykonywaniu zamówienia, </w:t>
      </w: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posiadają wymagane uprawnienia</w:t>
      </w:r>
    </w:p>
    <w:p w:rsidR="006243D4" w:rsidRPr="00ED2BD0" w:rsidRDefault="00A67770" w:rsidP="002C7DEA">
      <w:pPr>
        <w:tabs>
          <w:tab w:val="left" w:leader="dot" w:pos="9360"/>
        </w:tabs>
        <w:suppressAutoHyphens/>
        <w:spacing w:before="120" w:after="0" w:line="276" w:lineRule="auto"/>
        <w:jc w:val="both"/>
        <w:rPr>
          <w:rFonts w:ascii="Times New Roman" w:hAnsi="Times New Roman"/>
          <w:spacing w:val="-6"/>
          <w:sz w:val="24"/>
          <w:szCs w:val="24"/>
        </w:rPr>
      </w:pPr>
      <w:r>
        <w:rPr>
          <w:rFonts w:ascii="Times New Roman" w:hAnsi="Times New Roman"/>
          <w:b/>
          <w:sz w:val="24"/>
          <w:szCs w:val="24"/>
          <w:lang w:eastAsia="ar-SA"/>
        </w:rPr>
        <w:t xml:space="preserve">       </w:t>
      </w:r>
      <w:r w:rsidR="006243D4" w:rsidRPr="00C7311C">
        <w:rPr>
          <w:rFonts w:ascii="Times New Roman" w:hAnsi="Times New Roman"/>
          <w:b/>
          <w:sz w:val="24"/>
          <w:szCs w:val="24"/>
          <w:lang w:eastAsia="ar-SA"/>
        </w:rPr>
        <w:t>Oświadczam/y,</w:t>
      </w:r>
      <w:r w:rsidR="006243D4" w:rsidRPr="00C7311C">
        <w:rPr>
          <w:rFonts w:ascii="Times New Roman" w:hAnsi="Times New Roman"/>
          <w:sz w:val="24"/>
          <w:szCs w:val="24"/>
          <w:lang w:eastAsia="ar-SA"/>
        </w:rPr>
        <w:t xml:space="preserve"> </w:t>
      </w:r>
      <w:r w:rsidR="006243D4" w:rsidRPr="00C7311C">
        <w:rPr>
          <w:rFonts w:ascii="Times New Roman" w:hAnsi="Times New Roman"/>
          <w:b/>
          <w:sz w:val="24"/>
          <w:szCs w:val="24"/>
          <w:lang w:eastAsia="ar-SA"/>
        </w:rPr>
        <w:t>że osoby, które będą uczestniczyć w wykonywaniu zamówienia</w:t>
      </w:r>
      <w:r>
        <w:rPr>
          <w:rFonts w:ascii="Times New Roman" w:hAnsi="Times New Roman"/>
          <w:b/>
          <w:sz w:val="24"/>
          <w:szCs w:val="24"/>
          <w:lang w:eastAsia="ar-SA"/>
        </w:rPr>
        <w:t xml:space="preserve"> </w:t>
      </w:r>
      <w:r>
        <w:rPr>
          <w:rFonts w:ascii="Times New Roman" w:hAnsi="Times New Roman"/>
          <w:b/>
          <w:sz w:val="24"/>
          <w:szCs w:val="24"/>
          <w:lang w:eastAsia="ar-SA"/>
        </w:rPr>
        <w:br/>
      </w:r>
      <w:r w:rsidR="002C7DEA" w:rsidRPr="00C7311C">
        <w:rPr>
          <w:rFonts w:ascii="Times New Roman" w:eastAsiaTheme="minorEastAsia" w:hAnsi="Times New Roman"/>
          <w:b/>
          <w:sz w:val="24"/>
          <w:szCs w:val="24"/>
        </w:rPr>
        <w:t>„</w:t>
      </w:r>
      <w:r w:rsidR="002C7DEA">
        <w:rPr>
          <w:rFonts w:ascii="Times New Roman" w:eastAsiaTheme="minorEastAsia" w:hAnsi="Times New Roman"/>
          <w:b/>
          <w:sz w:val="24"/>
          <w:szCs w:val="24"/>
        </w:rPr>
        <w:t>Budowa Otwartych Stref Aktywności w miejscowościach Klwów, Kadź i Przystałowice Duże</w:t>
      </w:r>
      <w:r w:rsidR="002C7DEA" w:rsidRPr="00C7311C">
        <w:rPr>
          <w:rFonts w:ascii="Times New Roman" w:eastAsiaTheme="minorEastAsia" w:hAnsi="Times New Roman"/>
          <w:b/>
          <w:sz w:val="24"/>
          <w:szCs w:val="24"/>
        </w:rPr>
        <w:t>”.</w:t>
      </w:r>
      <w:proofErr w:type="spellStart"/>
      <w:r w:rsidR="006243D4" w:rsidRPr="00ED2BD0">
        <w:rPr>
          <w:rFonts w:ascii="Times New Roman" w:hAnsi="Times New Roman"/>
          <w:sz w:val="24"/>
          <w:szCs w:val="24"/>
        </w:rPr>
        <w:t>tj</w:t>
      </w:r>
      <w:proofErr w:type="spellEnd"/>
      <w:r w:rsidR="006243D4" w:rsidRPr="00ED2BD0">
        <w:rPr>
          <w:rFonts w:ascii="Times New Roman" w:hAnsi="Times New Roman"/>
          <w:sz w:val="24"/>
          <w:szCs w:val="24"/>
        </w:rPr>
        <w:t>. </w:t>
      </w:r>
      <w:r w:rsidR="006243D4" w:rsidRPr="00ED2BD0">
        <w:rPr>
          <w:rFonts w:ascii="Times New Roman" w:hAnsi="Times New Roman"/>
          <w:spacing w:val="-6"/>
          <w:sz w:val="24"/>
          <w:szCs w:val="24"/>
        </w:rPr>
        <w:t>osoba/y wskazana/e w powyższym wykazie, posiada/ją</w:t>
      </w:r>
      <w:r w:rsidR="006243D4" w:rsidRPr="00ED2BD0">
        <w:rPr>
          <w:rFonts w:ascii="Times New Roman" w:hAnsi="Times New Roman"/>
          <w:b/>
          <w:spacing w:val="-6"/>
          <w:sz w:val="24"/>
          <w:szCs w:val="24"/>
        </w:rPr>
        <w:t xml:space="preserve"> </w:t>
      </w:r>
      <w:r w:rsidRPr="00ED2BD0">
        <w:rPr>
          <w:rFonts w:ascii="Times New Roman" w:hAnsi="Times New Roman"/>
          <w:spacing w:val="-6"/>
          <w:sz w:val="24"/>
          <w:szCs w:val="24"/>
        </w:rPr>
        <w:t>uprawnienia:</w:t>
      </w:r>
    </w:p>
    <w:p w:rsidR="006243D4" w:rsidRPr="00ED2BD0" w:rsidRDefault="006243D4" w:rsidP="00A67770">
      <w:pPr>
        <w:autoSpaceDE w:val="0"/>
        <w:autoSpaceDN w:val="0"/>
        <w:adjustRightInd w:val="0"/>
        <w:spacing w:after="120" w:line="276" w:lineRule="auto"/>
        <w:ind w:right="40"/>
        <w:rPr>
          <w:rFonts w:ascii="Times New Roman" w:hAnsi="Times New Roman"/>
          <w:sz w:val="24"/>
          <w:szCs w:val="24"/>
          <w:lang w:eastAsia="x-none"/>
        </w:rPr>
      </w:pPr>
      <w:r w:rsidRPr="00ED2BD0">
        <w:rPr>
          <w:rFonts w:ascii="Times New Roman" w:hAnsi="Times New Roman"/>
          <w:sz w:val="24"/>
          <w:szCs w:val="24"/>
          <w:lang w:eastAsia="x-none"/>
        </w:rPr>
        <w:t>-</w:t>
      </w:r>
      <w:r w:rsidR="00A67770" w:rsidRPr="00ED2BD0">
        <w:rPr>
          <w:rFonts w:ascii="Times New Roman" w:eastAsiaTheme="minorEastAsia" w:hAnsi="Times New Roman"/>
          <w:b/>
          <w:bCs/>
          <w:sz w:val="24"/>
          <w:szCs w:val="24"/>
        </w:rPr>
        <w:t xml:space="preserve"> Kierownik budowy</w:t>
      </w:r>
      <w:r w:rsidRPr="00ED2BD0">
        <w:rPr>
          <w:rFonts w:ascii="Times New Roman" w:hAnsi="Times New Roman"/>
          <w:sz w:val="24"/>
          <w:szCs w:val="24"/>
          <w:lang w:eastAsia="x-none"/>
        </w:rPr>
        <w:t xml:space="preserve">  </w:t>
      </w:r>
      <w:r w:rsidR="00A67770" w:rsidRPr="00ED2BD0">
        <w:rPr>
          <w:rFonts w:ascii="Times New Roman" w:hAnsi="Times New Roman"/>
          <w:sz w:val="24"/>
          <w:szCs w:val="24"/>
          <w:lang w:eastAsia="x-none"/>
        </w:rPr>
        <w:t>nr  uprawnień …………………. z dnia …</w:t>
      </w:r>
      <w:r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00A67770"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Pr="00ED2BD0">
        <w:rPr>
          <w:rFonts w:ascii="Times New Roman" w:hAnsi="Times New Roman"/>
          <w:sz w:val="24"/>
          <w:szCs w:val="24"/>
          <w:lang w:eastAsia="x-none"/>
        </w:rPr>
        <w:t>,</w:t>
      </w:r>
    </w:p>
    <w:p w:rsidR="006243D4" w:rsidRPr="00ED2BD0" w:rsidRDefault="006243D4" w:rsidP="006243D4">
      <w:pPr>
        <w:autoSpaceDE w:val="0"/>
        <w:autoSpaceDN w:val="0"/>
        <w:adjustRightInd w:val="0"/>
        <w:spacing w:after="0" w:line="276" w:lineRule="auto"/>
        <w:ind w:right="39"/>
        <w:contextualSpacing/>
        <w:rPr>
          <w:rFonts w:ascii="Times New Roman" w:hAnsi="Times New Roman"/>
          <w:sz w:val="24"/>
          <w:szCs w:val="24"/>
          <w:lang w:eastAsia="x-none"/>
        </w:rPr>
      </w:pPr>
      <w:r w:rsidRPr="00ED2BD0">
        <w:rPr>
          <w:rFonts w:ascii="Times New Roman" w:hAnsi="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6243D4" w:rsidRPr="00ED2BD0" w:rsidTr="006243D4">
        <w:tc>
          <w:tcPr>
            <w:tcW w:w="9781" w:type="dxa"/>
            <w:hideMark/>
          </w:tcPr>
          <w:p w:rsidR="006243D4" w:rsidRPr="00ED2BD0" w:rsidRDefault="006243D4" w:rsidP="006243D4">
            <w:pPr>
              <w:spacing w:after="0" w:line="276" w:lineRule="auto"/>
              <w:rPr>
                <w:rFonts w:ascii="Times New Roman" w:eastAsiaTheme="minorHAnsi" w:hAnsi="Times New Roman"/>
                <w:sz w:val="24"/>
                <w:szCs w:val="24"/>
                <w:lang w:eastAsia="en-US"/>
              </w:rPr>
            </w:pPr>
          </w:p>
        </w:tc>
      </w:tr>
    </w:tbl>
    <w:p w:rsidR="006243D4" w:rsidRPr="00A67770" w:rsidRDefault="006243D4" w:rsidP="00C7311C">
      <w:pPr>
        <w:autoSpaceDE w:val="0"/>
        <w:autoSpaceDN w:val="0"/>
        <w:adjustRightInd w:val="0"/>
        <w:spacing w:after="0" w:line="276" w:lineRule="auto"/>
        <w:ind w:right="39"/>
        <w:contextualSpacing/>
        <w:rPr>
          <w:rFonts w:ascii="Times New Roman" w:hAnsi="Times New Roman"/>
          <w:color w:val="FF0000"/>
          <w:sz w:val="24"/>
          <w:szCs w:val="24"/>
          <w:lang w:eastAsia="x-none"/>
        </w:rPr>
      </w:pPr>
    </w:p>
    <w:sectPr w:rsidR="006243D4" w:rsidRPr="00A67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86" w:rsidRDefault="002E0086" w:rsidP="00042C09">
      <w:pPr>
        <w:spacing w:after="0" w:line="240" w:lineRule="auto"/>
      </w:pPr>
      <w:r>
        <w:separator/>
      </w:r>
    </w:p>
  </w:endnote>
  <w:endnote w:type="continuationSeparator" w:id="0">
    <w:p w:rsidR="002E0086" w:rsidRDefault="002E0086" w:rsidP="000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60631"/>
      <w:docPartObj>
        <w:docPartGallery w:val="Page Numbers (Bottom of Page)"/>
        <w:docPartUnique/>
      </w:docPartObj>
    </w:sdtPr>
    <w:sdtEndPr/>
    <w:sdtContent>
      <w:p w:rsidR="00C87F0A" w:rsidRDefault="00C87F0A">
        <w:pPr>
          <w:pStyle w:val="Stopka"/>
          <w:jc w:val="right"/>
        </w:pPr>
        <w:r>
          <w:fldChar w:fldCharType="begin"/>
        </w:r>
        <w:r>
          <w:instrText>PAGE   \* MERGEFORMAT</w:instrText>
        </w:r>
        <w:r>
          <w:fldChar w:fldCharType="separate"/>
        </w:r>
        <w:r w:rsidR="00717011">
          <w:rPr>
            <w:noProof/>
          </w:rPr>
          <w:t>27</w:t>
        </w:r>
        <w:r>
          <w:fldChar w:fldCharType="end"/>
        </w:r>
      </w:p>
    </w:sdtContent>
  </w:sdt>
  <w:p w:rsidR="00C87F0A" w:rsidRDefault="00C87F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86" w:rsidRDefault="002E0086" w:rsidP="00042C09">
      <w:pPr>
        <w:spacing w:after="0" w:line="240" w:lineRule="auto"/>
      </w:pPr>
      <w:r>
        <w:separator/>
      </w:r>
    </w:p>
  </w:footnote>
  <w:footnote w:type="continuationSeparator" w:id="0">
    <w:p w:rsidR="002E0086" w:rsidRDefault="002E0086" w:rsidP="00042C09">
      <w:pPr>
        <w:spacing w:after="0" w:line="240" w:lineRule="auto"/>
      </w:pPr>
      <w:r>
        <w:continuationSeparator/>
      </w:r>
    </w:p>
  </w:footnote>
  <w:footnote w:id="1">
    <w:p w:rsidR="00C87F0A" w:rsidRPr="006A01F1" w:rsidRDefault="00C87F0A" w:rsidP="00D92B42">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87F0A" w:rsidRDefault="00C87F0A" w:rsidP="00D92B4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501A95"/>
    <w:multiLevelType w:val="hybridMultilevel"/>
    <w:tmpl w:val="13DAEA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E1A34"/>
    <w:multiLevelType w:val="hybridMultilevel"/>
    <w:tmpl w:val="350C84AE"/>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56E1C"/>
    <w:multiLevelType w:val="hybridMultilevel"/>
    <w:tmpl w:val="DFB85AF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3492D"/>
    <w:multiLevelType w:val="hybridMultilevel"/>
    <w:tmpl w:val="7AA6CAB4"/>
    <w:lvl w:ilvl="0" w:tplc="EA4C2C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205A7"/>
    <w:multiLevelType w:val="hybridMultilevel"/>
    <w:tmpl w:val="D2B61510"/>
    <w:lvl w:ilvl="0" w:tplc="5CEE917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111FD"/>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8">
    <w:nsid w:val="0F7E7C93"/>
    <w:multiLevelType w:val="hybridMultilevel"/>
    <w:tmpl w:val="DD0A5B4E"/>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37383"/>
    <w:multiLevelType w:val="multilevel"/>
    <w:tmpl w:val="248C8C7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B84B64"/>
    <w:multiLevelType w:val="hybridMultilevel"/>
    <w:tmpl w:val="D6F2B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AE7226"/>
    <w:multiLevelType w:val="hybridMultilevel"/>
    <w:tmpl w:val="CF103F08"/>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E74A6"/>
    <w:multiLevelType w:val="hybridMultilevel"/>
    <w:tmpl w:val="504040C8"/>
    <w:lvl w:ilvl="0" w:tplc="C2780A9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330EED"/>
    <w:multiLevelType w:val="hybridMultilevel"/>
    <w:tmpl w:val="F9B43826"/>
    <w:lvl w:ilvl="0" w:tplc="91887D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BB13AE"/>
    <w:multiLevelType w:val="hybridMultilevel"/>
    <w:tmpl w:val="73A64AAE"/>
    <w:lvl w:ilvl="0" w:tplc="5FDE4E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DE3A3A"/>
    <w:multiLevelType w:val="multilevel"/>
    <w:tmpl w:val="1A4886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0C69C8"/>
    <w:multiLevelType w:val="hybridMultilevel"/>
    <w:tmpl w:val="426CB79E"/>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A53DD4"/>
    <w:multiLevelType w:val="hybridMultilevel"/>
    <w:tmpl w:val="4F0AC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F87DCF"/>
    <w:multiLevelType w:val="hybridMultilevel"/>
    <w:tmpl w:val="E416AD42"/>
    <w:lvl w:ilvl="0" w:tplc="04150017">
      <w:start w:val="1"/>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5A5DC3"/>
    <w:multiLevelType w:val="hybridMultilevel"/>
    <w:tmpl w:val="94BEAA66"/>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69671D"/>
    <w:multiLevelType w:val="hybridMultilevel"/>
    <w:tmpl w:val="D22A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B956B4"/>
    <w:multiLevelType w:val="hybridMultilevel"/>
    <w:tmpl w:val="EE9EB5BA"/>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DD2E03"/>
    <w:multiLevelType w:val="hybridMultilevel"/>
    <w:tmpl w:val="1F5A31AE"/>
    <w:lvl w:ilvl="0" w:tplc="3B3A88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40357D"/>
    <w:multiLevelType w:val="multilevel"/>
    <w:tmpl w:val="61BCD9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FC057C7"/>
    <w:multiLevelType w:val="hybridMultilevel"/>
    <w:tmpl w:val="F44C9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DC06B2"/>
    <w:multiLevelType w:val="hybridMultilevel"/>
    <w:tmpl w:val="2B0E063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8B32B7"/>
    <w:multiLevelType w:val="hybridMultilevel"/>
    <w:tmpl w:val="851E3F4A"/>
    <w:lvl w:ilvl="0" w:tplc="14905398">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6AA3D71"/>
    <w:multiLevelType w:val="hybridMultilevel"/>
    <w:tmpl w:val="24089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FA6057"/>
    <w:multiLevelType w:val="hybridMultilevel"/>
    <w:tmpl w:val="B27850F6"/>
    <w:lvl w:ilvl="0" w:tplc="E5408B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375D9A"/>
    <w:multiLevelType w:val="multilevel"/>
    <w:tmpl w:val="A406202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2F951AA"/>
    <w:multiLevelType w:val="hybridMultilevel"/>
    <w:tmpl w:val="64A6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6334B"/>
    <w:multiLevelType w:val="hybridMultilevel"/>
    <w:tmpl w:val="1A547F62"/>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AA5567"/>
    <w:multiLevelType w:val="hybridMultilevel"/>
    <w:tmpl w:val="3EB61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0854D3"/>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39">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CA4197"/>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A322DF"/>
    <w:multiLevelType w:val="hybridMultilevel"/>
    <w:tmpl w:val="221631AC"/>
    <w:lvl w:ilvl="0" w:tplc="474EE0DE">
      <w:start w:val="1"/>
      <w:numFmt w:val="lowerLetter"/>
      <w:lvlText w:val="%1."/>
      <w:lvlJc w:val="left"/>
      <w:pPr>
        <w:ind w:left="927" w:hanging="360"/>
      </w:pPr>
      <w:rPr>
        <w:rFonts w:eastAsia="Verdan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8C7E38"/>
    <w:multiLevelType w:val="hybridMultilevel"/>
    <w:tmpl w:val="9BB60FAA"/>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7C4399"/>
    <w:multiLevelType w:val="hybridMultilevel"/>
    <w:tmpl w:val="FB326200"/>
    <w:lvl w:ilvl="0" w:tplc="D99608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0E02F6E"/>
    <w:multiLevelType w:val="hybridMultilevel"/>
    <w:tmpl w:val="6D860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BD1E8C"/>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8">
    <w:nsid w:val="66D539FC"/>
    <w:multiLevelType w:val="hybridMultilevel"/>
    <w:tmpl w:val="592E8E12"/>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E34AEF"/>
    <w:multiLevelType w:val="hybridMultilevel"/>
    <w:tmpl w:val="289AFC66"/>
    <w:lvl w:ilvl="0" w:tplc="C282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2F47B2"/>
    <w:multiLevelType w:val="hybridMultilevel"/>
    <w:tmpl w:val="9BBC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626930"/>
    <w:multiLevelType w:val="hybridMultilevel"/>
    <w:tmpl w:val="053C29F2"/>
    <w:lvl w:ilvl="0" w:tplc="51D6FA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6C861929"/>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B34E67"/>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4">
    <w:nsid w:val="72C543EF"/>
    <w:multiLevelType w:val="hybridMultilevel"/>
    <w:tmpl w:val="AF502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860A9D"/>
    <w:multiLevelType w:val="hybridMultilevel"/>
    <w:tmpl w:val="4C584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EC4CD4"/>
    <w:multiLevelType w:val="hybridMultilevel"/>
    <w:tmpl w:val="CFF20F10"/>
    <w:lvl w:ilvl="0" w:tplc="54ACAF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7A6E15BD"/>
    <w:multiLevelType w:val="hybridMultilevel"/>
    <w:tmpl w:val="C1D0C9FC"/>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B002C"/>
    <w:multiLevelType w:val="multilevel"/>
    <w:tmpl w:val="FAFE8FE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E00151C"/>
    <w:multiLevelType w:val="hybridMultilevel"/>
    <w:tmpl w:val="F88E01E4"/>
    <w:lvl w:ilvl="0" w:tplc="ECFC2A3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7"/>
  </w:num>
  <w:num w:numId="2">
    <w:abstractNumId w:val="6"/>
  </w:num>
  <w:num w:numId="3">
    <w:abstractNumId w:val="52"/>
  </w:num>
  <w:num w:numId="4">
    <w:abstractNumId w:val="2"/>
  </w:num>
  <w:num w:numId="5">
    <w:abstractNumId w:val="34"/>
  </w:num>
  <w:num w:numId="6">
    <w:abstractNumId w:val="50"/>
  </w:num>
  <w:num w:numId="7">
    <w:abstractNumId w:val="11"/>
  </w:num>
  <w:num w:numId="8">
    <w:abstractNumId w:val="35"/>
  </w:num>
  <w:num w:numId="9">
    <w:abstractNumId w:val="9"/>
  </w:num>
  <w:num w:numId="10">
    <w:abstractNumId w:val="55"/>
  </w:num>
  <w:num w:numId="11">
    <w:abstractNumId w:val="32"/>
  </w:num>
  <w:num w:numId="12">
    <w:abstractNumId w:val="17"/>
  </w:num>
  <w:num w:numId="13">
    <w:abstractNumId w:val="10"/>
  </w:num>
  <w:num w:numId="14">
    <w:abstractNumId w:val="39"/>
  </w:num>
  <w:num w:numId="15">
    <w:abstractNumId w:val="58"/>
  </w:num>
  <w:num w:numId="16">
    <w:abstractNumId w:val="20"/>
  </w:num>
  <w:num w:numId="17">
    <w:abstractNumId w:val="26"/>
  </w:num>
  <w:num w:numId="18">
    <w:abstractNumId w:val="43"/>
  </w:num>
  <w:num w:numId="19">
    <w:abstractNumId w:val="24"/>
  </w:num>
  <w:num w:numId="20">
    <w:abstractNumId w:val="14"/>
  </w:num>
  <w:num w:numId="21">
    <w:abstractNumId w:val="22"/>
  </w:num>
  <w:num w:numId="22">
    <w:abstractNumId w:val="53"/>
  </w:num>
  <w:num w:numId="23">
    <w:abstractNumId w:val="47"/>
  </w:num>
  <w:num w:numId="24">
    <w:abstractNumId w:val="51"/>
  </w:num>
  <w:num w:numId="25">
    <w:abstractNumId w:val="25"/>
  </w:num>
  <w:num w:numId="26">
    <w:abstractNumId w:val="15"/>
  </w:num>
  <w:num w:numId="27">
    <w:abstractNumId w:val="56"/>
  </w:num>
  <w:num w:numId="28">
    <w:abstractNumId w:val="45"/>
  </w:num>
  <w:num w:numId="29">
    <w:abstractNumId w:val="13"/>
  </w:num>
  <w:num w:numId="30">
    <w:abstractNumId w:val="3"/>
  </w:num>
  <w:num w:numId="31">
    <w:abstractNumId w:val="0"/>
  </w:num>
  <w:num w:numId="32">
    <w:abstractNumId w:val="40"/>
  </w:num>
  <w:num w:numId="33">
    <w:abstractNumId w:val="1"/>
  </w:num>
  <w:num w:numId="34">
    <w:abstractNumId w:val="19"/>
  </w:num>
  <w:num w:numId="35">
    <w:abstractNumId w:val="48"/>
  </w:num>
  <w:num w:numId="36">
    <w:abstractNumId w:val="57"/>
  </w:num>
  <w:num w:numId="37">
    <w:abstractNumId w:val="54"/>
  </w:num>
  <w:num w:numId="38">
    <w:abstractNumId w:val="8"/>
  </w:num>
  <w:num w:numId="39">
    <w:abstractNumId w:val="29"/>
  </w:num>
  <w:num w:numId="40">
    <w:abstractNumId w:val="23"/>
  </w:num>
  <w:num w:numId="41">
    <w:abstractNumId w:val="36"/>
  </w:num>
  <w:num w:numId="42">
    <w:abstractNumId w:val="30"/>
  </w:num>
  <w:num w:numId="43">
    <w:abstractNumId w:val="4"/>
  </w:num>
  <w:num w:numId="44">
    <w:abstractNumId w:val="44"/>
  </w:num>
  <w:num w:numId="45">
    <w:abstractNumId w:val="28"/>
  </w:num>
  <w:num w:numId="46">
    <w:abstractNumId w:val="7"/>
  </w:num>
  <w:num w:numId="47">
    <w:abstractNumId w:val="42"/>
  </w:num>
  <w:num w:numId="48">
    <w:abstractNumId w:val="38"/>
  </w:num>
  <w:num w:numId="49">
    <w:abstractNumId w:val="49"/>
  </w:num>
  <w:num w:numId="50">
    <w:abstractNumId w:val="46"/>
  </w:num>
  <w:num w:numId="51">
    <w:abstractNumId w:val="5"/>
  </w:num>
  <w:num w:numId="52">
    <w:abstractNumId w:val="33"/>
  </w:num>
  <w:num w:numId="53">
    <w:abstractNumId w:val="16"/>
  </w:num>
  <w:num w:numId="54">
    <w:abstractNumId w:val="12"/>
  </w:num>
  <w:num w:numId="55">
    <w:abstractNumId w:val="21"/>
  </w:num>
  <w:num w:numId="56">
    <w:abstractNumId w:val="18"/>
  </w:num>
  <w:num w:numId="57">
    <w:abstractNumId w:val="59"/>
  </w:num>
  <w:num w:numId="58">
    <w:abstractNumId w:val="37"/>
  </w:num>
  <w:num w:numId="59">
    <w:abstractNumId w:val="31"/>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27"/>
    <w:rsid w:val="00006DF1"/>
    <w:rsid w:val="00030E01"/>
    <w:rsid w:val="00042C09"/>
    <w:rsid w:val="00043110"/>
    <w:rsid w:val="000443BE"/>
    <w:rsid w:val="00071F15"/>
    <w:rsid w:val="000A58B3"/>
    <w:rsid w:val="000D2BC6"/>
    <w:rsid w:val="000F2EA8"/>
    <w:rsid w:val="001B414E"/>
    <w:rsid w:val="001D395F"/>
    <w:rsid w:val="001D5DB1"/>
    <w:rsid w:val="001E22A0"/>
    <w:rsid w:val="00222CFD"/>
    <w:rsid w:val="00280256"/>
    <w:rsid w:val="002C7DEA"/>
    <w:rsid w:val="002E0086"/>
    <w:rsid w:val="002E16F5"/>
    <w:rsid w:val="002F3222"/>
    <w:rsid w:val="002F340A"/>
    <w:rsid w:val="002F35F1"/>
    <w:rsid w:val="002F3B07"/>
    <w:rsid w:val="00307B4D"/>
    <w:rsid w:val="00321C28"/>
    <w:rsid w:val="003315D8"/>
    <w:rsid w:val="003461B6"/>
    <w:rsid w:val="003B2C7D"/>
    <w:rsid w:val="003D53F9"/>
    <w:rsid w:val="003E02D0"/>
    <w:rsid w:val="003F6AD2"/>
    <w:rsid w:val="004339EB"/>
    <w:rsid w:val="00442C1C"/>
    <w:rsid w:val="00472941"/>
    <w:rsid w:val="004A0DDA"/>
    <w:rsid w:val="004B7B41"/>
    <w:rsid w:val="004D0128"/>
    <w:rsid w:val="004D428A"/>
    <w:rsid w:val="004E59BD"/>
    <w:rsid w:val="005260CE"/>
    <w:rsid w:val="005A3C27"/>
    <w:rsid w:val="006243D4"/>
    <w:rsid w:val="00626C18"/>
    <w:rsid w:val="006375BD"/>
    <w:rsid w:val="006376B0"/>
    <w:rsid w:val="00641372"/>
    <w:rsid w:val="00674576"/>
    <w:rsid w:val="006E12C9"/>
    <w:rsid w:val="006E2F0C"/>
    <w:rsid w:val="007053A1"/>
    <w:rsid w:val="00717011"/>
    <w:rsid w:val="00731D52"/>
    <w:rsid w:val="00750CE4"/>
    <w:rsid w:val="007A0192"/>
    <w:rsid w:val="007B2F6E"/>
    <w:rsid w:val="00811195"/>
    <w:rsid w:val="008158D8"/>
    <w:rsid w:val="0082757D"/>
    <w:rsid w:val="00862F6C"/>
    <w:rsid w:val="00865235"/>
    <w:rsid w:val="00874D69"/>
    <w:rsid w:val="00876C6A"/>
    <w:rsid w:val="00880B0E"/>
    <w:rsid w:val="0088118C"/>
    <w:rsid w:val="008954F8"/>
    <w:rsid w:val="008B496C"/>
    <w:rsid w:val="008C63E1"/>
    <w:rsid w:val="009933B0"/>
    <w:rsid w:val="00A1336E"/>
    <w:rsid w:val="00A16B0D"/>
    <w:rsid w:val="00A40395"/>
    <w:rsid w:val="00A67770"/>
    <w:rsid w:val="00A8493E"/>
    <w:rsid w:val="00B02C10"/>
    <w:rsid w:val="00B761B4"/>
    <w:rsid w:val="00B86A6B"/>
    <w:rsid w:val="00B90007"/>
    <w:rsid w:val="00BE35E6"/>
    <w:rsid w:val="00BE3B3B"/>
    <w:rsid w:val="00C5345E"/>
    <w:rsid w:val="00C62EAA"/>
    <w:rsid w:val="00C7311C"/>
    <w:rsid w:val="00C87F0A"/>
    <w:rsid w:val="00CD310D"/>
    <w:rsid w:val="00CE3892"/>
    <w:rsid w:val="00D26809"/>
    <w:rsid w:val="00D34B0C"/>
    <w:rsid w:val="00D56AFE"/>
    <w:rsid w:val="00D72608"/>
    <w:rsid w:val="00D85FC4"/>
    <w:rsid w:val="00D87EC0"/>
    <w:rsid w:val="00D92B42"/>
    <w:rsid w:val="00DA3C79"/>
    <w:rsid w:val="00DA72B5"/>
    <w:rsid w:val="00E061DA"/>
    <w:rsid w:val="00E1225B"/>
    <w:rsid w:val="00E15358"/>
    <w:rsid w:val="00E92849"/>
    <w:rsid w:val="00E968FA"/>
    <w:rsid w:val="00EB00B9"/>
    <w:rsid w:val="00ED2BD0"/>
    <w:rsid w:val="00EF773F"/>
    <w:rsid w:val="00F0136A"/>
    <w:rsid w:val="00F20993"/>
    <w:rsid w:val="00F568DE"/>
    <w:rsid w:val="00F933D8"/>
    <w:rsid w:val="00FB5AC3"/>
    <w:rsid w:val="00FC4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21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28"/>
    <w:rPr>
      <w:rFonts w:ascii="Segoe UI" w:eastAsia="Times New Roman" w:hAnsi="Segoe UI" w:cs="Segoe UI"/>
      <w:sz w:val="18"/>
      <w:szCs w:val="18"/>
      <w:lang w:eastAsia="pl-PL"/>
    </w:rPr>
  </w:style>
  <w:style w:type="paragraph" w:styleId="Tekstpodstawowy">
    <w:name w:val="Body Text"/>
    <w:basedOn w:val="Normalny"/>
    <w:link w:val="TekstpodstawowyZnak"/>
    <w:semiHidden/>
    <w:rsid w:val="00731D52"/>
    <w:pPr>
      <w:spacing w:after="0" w:line="240" w:lineRule="auto"/>
    </w:pPr>
    <w:rPr>
      <w:rFonts w:ascii="Times New Roman" w:hAnsi="Times New Roman"/>
      <w:b/>
      <w:bCs/>
      <w:sz w:val="24"/>
      <w:szCs w:val="20"/>
      <w:lang w:val="x-none"/>
    </w:rPr>
  </w:style>
  <w:style w:type="character" w:customStyle="1" w:styleId="TekstpodstawowyZnak">
    <w:name w:val="Tekst podstawowy Znak"/>
    <w:basedOn w:val="Domylnaczcionkaakapitu"/>
    <w:link w:val="Tekstpodstawowy"/>
    <w:semiHidden/>
    <w:rsid w:val="00731D52"/>
    <w:rPr>
      <w:rFonts w:ascii="Times New Roman" w:eastAsia="Times New Roman" w:hAnsi="Times New Roman" w:cs="Times New Roman"/>
      <w:b/>
      <w:bCs/>
      <w:sz w:val="24"/>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21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28"/>
    <w:rPr>
      <w:rFonts w:ascii="Segoe UI" w:eastAsia="Times New Roman" w:hAnsi="Segoe UI" w:cs="Segoe UI"/>
      <w:sz w:val="18"/>
      <w:szCs w:val="18"/>
      <w:lang w:eastAsia="pl-PL"/>
    </w:rPr>
  </w:style>
  <w:style w:type="paragraph" w:styleId="Tekstpodstawowy">
    <w:name w:val="Body Text"/>
    <w:basedOn w:val="Normalny"/>
    <w:link w:val="TekstpodstawowyZnak"/>
    <w:semiHidden/>
    <w:rsid w:val="00731D52"/>
    <w:pPr>
      <w:spacing w:after="0" w:line="240" w:lineRule="auto"/>
    </w:pPr>
    <w:rPr>
      <w:rFonts w:ascii="Times New Roman" w:hAnsi="Times New Roman"/>
      <w:b/>
      <w:bCs/>
      <w:sz w:val="24"/>
      <w:szCs w:val="20"/>
      <w:lang w:val="x-none"/>
    </w:rPr>
  </w:style>
  <w:style w:type="character" w:customStyle="1" w:styleId="TekstpodstawowyZnak">
    <w:name w:val="Tekst podstawowy Znak"/>
    <w:basedOn w:val="Domylnaczcionkaakapitu"/>
    <w:link w:val="Tekstpodstawowy"/>
    <w:semiHidden/>
    <w:rsid w:val="00731D52"/>
    <w:rPr>
      <w:rFonts w:ascii="Times New Roman" w:eastAsia="Times New Roman" w:hAnsi="Times New Roman" w:cs="Times New Roman"/>
      <w:b/>
      <w:bCs/>
      <w:sz w:val="24"/>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klw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klw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klwow.pl" TargetMode="External"/><Relationship Id="rId14" Type="http://schemas.openxmlformats.org/officeDocument/2006/relationships/hyperlink" Target="mailto:iod@klw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67FE-4399-410C-A9BD-43A22E22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50</Pages>
  <Words>15078</Words>
  <Characters>90474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Piotr Rokicki</cp:lastModifiedBy>
  <cp:revision>22</cp:revision>
  <cp:lastPrinted>2018-08-01T08:46:00Z</cp:lastPrinted>
  <dcterms:created xsi:type="dcterms:W3CDTF">2018-06-15T08:57:00Z</dcterms:created>
  <dcterms:modified xsi:type="dcterms:W3CDTF">2018-08-02T12:43:00Z</dcterms:modified>
</cp:coreProperties>
</file>