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72B9">
      <w:pPr>
        <w:pStyle w:val="Style1"/>
        <w:widowControl/>
        <w:ind w:left="5698"/>
        <w:rPr>
          <w:rStyle w:val="FontStyle12"/>
        </w:rPr>
      </w:pPr>
      <w:r>
        <w:rPr>
          <w:rStyle w:val="FontStyle12"/>
        </w:rPr>
        <w:t>Klwów</w:t>
      </w:r>
      <w:r w:rsidR="00B855FE">
        <w:rPr>
          <w:rStyle w:val="FontStyle12"/>
        </w:rPr>
        <w:t xml:space="preserve">, </w:t>
      </w:r>
      <w:r>
        <w:rPr>
          <w:rStyle w:val="FontStyle12"/>
        </w:rPr>
        <w:t>23.06.2014 r.</w:t>
      </w:r>
    </w:p>
    <w:p w:rsidR="00000000" w:rsidRDefault="00B855FE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B855FE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B855FE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B855FE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B855FE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B855FE" w:rsidP="003972B9">
      <w:pPr>
        <w:pStyle w:val="Style2"/>
        <w:widowControl/>
        <w:spacing w:before="158" w:line="432" w:lineRule="exact"/>
        <w:rPr>
          <w:sz w:val="20"/>
          <w:szCs w:val="20"/>
        </w:rPr>
      </w:pPr>
      <w:r>
        <w:rPr>
          <w:rStyle w:val="FontStyle11"/>
        </w:rPr>
        <w:t xml:space="preserve">Unieważnienie zapytania ofertowego z dnia </w:t>
      </w:r>
      <w:r w:rsidR="003972B9">
        <w:rPr>
          <w:rStyle w:val="FontStyle11"/>
        </w:rPr>
        <w:t>17</w:t>
      </w:r>
      <w:r>
        <w:rPr>
          <w:rStyle w:val="FontStyle11"/>
        </w:rPr>
        <w:t xml:space="preserve"> </w:t>
      </w:r>
      <w:r w:rsidR="003972B9">
        <w:rPr>
          <w:rStyle w:val="FontStyle11"/>
        </w:rPr>
        <w:t>czerwca 2014</w:t>
      </w:r>
      <w:r>
        <w:rPr>
          <w:rStyle w:val="FontStyle11"/>
        </w:rPr>
        <w:t xml:space="preserve"> roku na </w:t>
      </w:r>
      <w:r w:rsidR="003972B9" w:rsidRPr="003972B9">
        <w:rPr>
          <w:rStyle w:val="FontStyle11"/>
        </w:rPr>
        <w:t>Modernizacj</w:t>
      </w:r>
      <w:r w:rsidR="003972B9">
        <w:rPr>
          <w:rStyle w:val="FontStyle11"/>
        </w:rPr>
        <w:t>ę</w:t>
      </w:r>
      <w:r w:rsidR="003972B9" w:rsidRPr="003972B9">
        <w:rPr>
          <w:rStyle w:val="FontStyle11"/>
        </w:rPr>
        <w:t xml:space="preserve"> Stacji Uzdatniania Wody w Przystałowicach Dużych</w:t>
      </w:r>
    </w:p>
    <w:p w:rsidR="00000000" w:rsidRDefault="00B855FE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B855FE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B855FE">
      <w:pPr>
        <w:pStyle w:val="Style3"/>
        <w:widowControl/>
        <w:spacing w:before="149"/>
        <w:rPr>
          <w:rStyle w:val="FontStyle11"/>
        </w:rPr>
      </w:pPr>
      <w:r>
        <w:rPr>
          <w:rStyle w:val="FontStyle11"/>
        </w:rPr>
        <w:t>Szanowni Państwo,</w:t>
      </w:r>
    </w:p>
    <w:p w:rsidR="00000000" w:rsidRDefault="00B855FE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B855FE">
      <w:pPr>
        <w:pStyle w:val="Style4"/>
        <w:widowControl/>
        <w:spacing w:before="77"/>
        <w:rPr>
          <w:rStyle w:val="FontStyle12"/>
        </w:rPr>
      </w:pPr>
      <w:r>
        <w:rPr>
          <w:rStyle w:val="FontStyle12"/>
        </w:rPr>
        <w:t xml:space="preserve">Niniejszym unieważniamy zapytanie ofertowe z dnia </w:t>
      </w:r>
      <w:r w:rsidR="003972B9" w:rsidRPr="003972B9">
        <w:rPr>
          <w:rStyle w:val="FontStyle12"/>
        </w:rPr>
        <w:t xml:space="preserve">17 czerwca 2014 roku </w:t>
      </w:r>
      <w:r>
        <w:rPr>
          <w:rStyle w:val="FontStyle12"/>
        </w:rPr>
        <w:t xml:space="preserve">na </w:t>
      </w:r>
      <w:r w:rsidR="003972B9" w:rsidRPr="003972B9">
        <w:rPr>
          <w:rStyle w:val="FontStyle12"/>
        </w:rPr>
        <w:t>Modernizację Stacji Uzdatniania Wody w Przystałowicach Dużych</w:t>
      </w:r>
      <w:r>
        <w:rPr>
          <w:rStyle w:val="FontStyle12"/>
        </w:rPr>
        <w:t>.</w:t>
      </w:r>
    </w:p>
    <w:p w:rsidR="00000000" w:rsidRDefault="00B855FE">
      <w:pPr>
        <w:pStyle w:val="Style4"/>
        <w:widowControl/>
        <w:spacing w:line="240" w:lineRule="exact"/>
        <w:ind w:firstLine="720"/>
        <w:rPr>
          <w:sz w:val="20"/>
          <w:szCs w:val="20"/>
        </w:rPr>
      </w:pPr>
    </w:p>
    <w:p w:rsidR="00000000" w:rsidRDefault="00B855FE">
      <w:pPr>
        <w:pStyle w:val="Style4"/>
        <w:widowControl/>
        <w:spacing w:before="43" w:line="432" w:lineRule="exact"/>
        <w:ind w:firstLine="720"/>
        <w:rPr>
          <w:rStyle w:val="FontStyle12"/>
        </w:rPr>
      </w:pPr>
      <w:r>
        <w:rPr>
          <w:rStyle w:val="FontStyle12"/>
        </w:rPr>
        <w:t>Decyzja powyższa została podyktowana uchybieniami powstałymi w opisie zawartym w zapytaniu ofertowym. Zawarte treści w opisie są niejednoznaczne i mogły zostać zinterpretowane przez składają</w:t>
      </w:r>
      <w:r>
        <w:rPr>
          <w:rStyle w:val="FontStyle12"/>
        </w:rPr>
        <w:t>cych oferty wykonawców w sposób odmienny, odbiegający od założeń zamawiającego, jednocześnie skutkując przy tym złożeniem nieporównywalnych ofert.</w:t>
      </w:r>
    </w:p>
    <w:p w:rsidR="00B855FE" w:rsidRDefault="00B855FE">
      <w:pPr>
        <w:pStyle w:val="Style4"/>
        <w:widowControl/>
        <w:spacing w:line="240" w:lineRule="exact"/>
        <w:rPr>
          <w:sz w:val="20"/>
          <w:szCs w:val="20"/>
        </w:rPr>
      </w:pPr>
      <w:bookmarkStart w:id="0" w:name="_GoBack"/>
      <w:bookmarkEnd w:id="0"/>
    </w:p>
    <w:sectPr w:rsidR="00B855FE" w:rsidSect="004B41F1">
      <w:type w:val="continuous"/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FE" w:rsidRDefault="00B855FE">
      <w:r>
        <w:separator/>
      </w:r>
    </w:p>
  </w:endnote>
  <w:endnote w:type="continuationSeparator" w:id="0">
    <w:p w:rsidR="00B855FE" w:rsidRDefault="00B8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FE" w:rsidRDefault="00B855FE">
      <w:r>
        <w:separator/>
      </w:r>
    </w:p>
  </w:footnote>
  <w:footnote w:type="continuationSeparator" w:id="0">
    <w:p w:rsidR="00B855FE" w:rsidRDefault="00B85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2B9"/>
    <w:rsid w:val="003972B9"/>
    <w:rsid w:val="004B41F1"/>
    <w:rsid w:val="00B8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Verdana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435" w:lineRule="exact"/>
      <w:ind w:firstLine="706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437" w:lineRule="exact"/>
      <w:ind w:firstLine="710"/>
      <w:jc w:val="both"/>
    </w:pPr>
  </w:style>
  <w:style w:type="character" w:customStyle="1" w:styleId="FontStyle11">
    <w:name w:val="Font Style11"/>
    <w:uiPriority w:val="99"/>
    <w:rPr>
      <w:rFonts w:ascii="Verdana" w:hAnsi="Verdana" w:cs="Verdana"/>
      <w:b/>
      <w:bCs/>
      <w:color w:val="000000"/>
      <w:sz w:val="22"/>
      <w:szCs w:val="22"/>
    </w:rPr>
  </w:style>
  <w:style w:type="character" w:customStyle="1" w:styleId="FontStyle12">
    <w:name w:val="Font Style12"/>
    <w:uiPriority w:val="99"/>
    <w:rPr>
      <w:rFonts w:ascii="Verdana" w:hAnsi="Verdana" w:cs="Verdana"/>
      <w:color w:val="000000"/>
      <w:sz w:val="22"/>
      <w:szCs w:val="22"/>
    </w:rPr>
  </w:style>
  <w:style w:type="character" w:styleId="Hipercze">
    <w:name w:val="Hyperlink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ekozik</dc:creator>
  <cp:lastModifiedBy>Marcin Szymański</cp:lastModifiedBy>
  <cp:revision>2</cp:revision>
  <dcterms:created xsi:type="dcterms:W3CDTF">2014-06-24T05:46:00Z</dcterms:created>
  <dcterms:modified xsi:type="dcterms:W3CDTF">2014-06-24T05:46:00Z</dcterms:modified>
</cp:coreProperties>
</file>